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5FA86" w14:textId="77777777" w:rsidR="0041232A" w:rsidRPr="001800A8" w:rsidRDefault="008D4CC2">
      <w:pPr>
        <w:pStyle w:val="Title"/>
        <w:spacing w:line="194" w:lineRule="auto"/>
      </w:pPr>
      <w:bookmarkStart w:id="0" w:name="Rio's_Road_Less_Traveled_Title_Page"/>
      <w:bookmarkEnd w:id="0"/>
      <w:r w:rsidRPr="001800A8">
        <w:rPr>
          <w:w w:val="110"/>
        </w:rPr>
        <w:t>Rio's Road</w:t>
      </w:r>
      <w:r w:rsidRPr="001800A8">
        <w:rPr>
          <w:spacing w:val="1"/>
          <w:w w:val="110"/>
        </w:rPr>
        <w:t xml:space="preserve"> </w:t>
      </w:r>
      <w:r w:rsidRPr="001800A8">
        <w:rPr>
          <w:spacing w:val="-2"/>
          <w:w w:val="110"/>
        </w:rPr>
        <w:t>Less</w:t>
      </w:r>
      <w:r w:rsidRPr="001800A8">
        <w:rPr>
          <w:spacing w:val="-55"/>
          <w:w w:val="110"/>
        </w:rPr>
        <w:t xml:space="preserve"> </w:t>
      </w:r>
      <w:r w:rsidRPr="001800A8">
        <w:rPr>
          <w:spacing w:val="-2"/>
          <w:w w:val="110"/>
        </w:rPr>
        <w:t>Traveled</w:t>
      </w:r>
    </w:p>
    <w:p w14:paraId="0618CE4F" w14:textId="18DFD2F6" w:rsidR="0041232A" w:rsidRPr="001800A8" w:rsidRDefault="008D4CC2" w:rsidP="001800A8">
      <w:r w:rsidRPr="001800A8">
        <w:rPr>
          <w:w w:val="120"/>
        </w:rPr>
        <w:t>October</w:t>
      </w:r>
      <w:r w:rsidR="001800A8">
        <w:rPr>
          <w:w w:val="120"/>
        </w:rPr>
        <w:t xml:space="preserve"> </w:t>
      </w:r>
      <w:r w:rsidRPr="001800A8">
        <w:rPr>
          <w:w w:val="120"/>
        </w:rPr>
        <w:t>28</w:t>
      </w:r>
      <w:r w:rsidR="001800A8">
        <w:rPr>
          <w:spacing w:val="57"/>
          <w:w w:val="120"/>
        </w:rPr>
        <w:t xml:space="preserve"> – </w:t>
      </w:r>
      <w:r w:rsidRPr="001800A8">
        <w:rPr>
          <w:w w:val="120"/>
        </w:rPr>
        <w:t>29,</w:t>
      </w:r>
      <w:r w:rsidR="001800A8">
        <w:rPr>
          <w:w w:val="120"/>
        </w:rPr>
        <w:t xml:space="preserve"> </w:t>
      </w:r>
      <w:r w:rsidRPr="001800A8">
        <w:rPr>
          <w:w w:val="120"/>
        </w:rPr>
        <w:t>202</w:t>
      </w:r>
      <w:r w:rsidR="001800A8">
        <w:rPr>
          <w:w w:val="120"/>
        </w:rPr>
        <w:t>1</w:t>
      </w:r>
    </w:p>
    <w:p w14:paraId="1EB9D5A4" w14:textId="5B621B26" w:rsidR="0041232A" w:rsidRPr="001800A8" w:rsidRDefault="008D4CC2" w:rsidP="001800A8">
      <w:pPr>
        <w:pStyle w:val="Heading1"/>
      </w:pPr>
      <w:bookmarkStart w:id="1" w:name="Welcome_message_from_Rio_Salado_Presiden"/>
      <w:bookmarkEnd w:id="1"/>
      <w:r w:rsidRPr="001800A8">
        <w:t>Welcome Message</w:t>
      </w:r>
      <w:r w:rsidRPr="001800A8">
        <w:rPr>
          <w:spacing w:val="1"/>
        </w:rPr>
        <w:t xml:space="preserve"> </w:t>
      </w:r>
      <w:r w:rsidRPr="001800A8">
        <w:t>from Rio</w:t>
      </w:r>
      <w:r w:rsidRPr="001800A8">
        <w:rPr>
          <w:spacing w:val="-80"/>
        </w:rPr>
        <w:t xml:space="preserve"> </w:t>
      </w:r>
      <w:r w:rsidRPr="001800A8">
        <w:t>Salado</w:t>
      </w:r>
      <w:r w:rsidRPr="001800A8">
        <w:rPr>
          <w:spacing w:val="-11"/>
        </w:rPr>
        <w:t xml:space="preserve"> </w:t>
      </w:r>
      <w:r w:rsidRPr="001800A8">
        <w:t>President</w:t>
      </w:r>
      <w:r w:rsidRPr="001800A8">
        <w:rPr>
          <w:spacing w:val="-10"/>
        </w:rPr>
        <w:t xml:space="preserve"> </w:t>
      </w:r>
      <w:r w:rsidRPr="001800A8">
        <w:t>Kate</w:t>
      </w:r>
      <w:r w:rsidRPr="001800A8">
        <w:rPr>
          <w:spacing w:val="-10"/>
        </w:rPr>
        <w:t xml:space="preserve"> </w:t>
      </w:r>
      <w:r w:rsidRPr="001800A8">
        <w:t>Smith</w:t>
      </w:r>
    </w:p>
    <w:p w14:paraId="282EF254" w14:textId="5DB854A6" w:rsidR="0041232A" w:rsidRPr="001800A8" w:rsidRDefault="001800A8" w:rsidP="001D23F2">
      <w:pPr>
        <w:spacing w:before="240"/>
      </w:pPr>
      <w:r>
        <w:rPr>
          <w:noProof/>
        </w:rPr>
        <w:drawing>
          <wp:anchor distT="0" distB="0" distL="114300" distR="114300" simplePos="0" relativeHeight="251648000" behindDoc="0" locked="0" layoutInCell="1" allowOverlap="1" wp14:anchorId="0E794E8F" wp14:editId="75C7D9AA">
            <wp:simplePos x="0" y="0"/>
            <wp:positionH relativeFrom="margin">
              <wp:posOffset>9324</wp:posOffset>
            </wp:positionH>
            <wp:positionV relativeFrom="paragraph">
              <wp:posOffset>111025</wp:posOffset>
            </wp:positionV>
            <wp:extent cx="1399032" cy="4215384"/>
            <wp:effectExtent l="0" t="0" r="0" b="0"/>
            <wp:wrapSquare wrapText="bothSides"/>
            <wp:docPr id="2" name="Picture 2" descr="portrait of Kate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ortrait of Kate Smit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9032" cy="4215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CC2" w:rsidRPr="001800A8">
        <w:t>Dear</w:t>
      </w:r>
      <w:r w:rsidR="008D4CC2" w:rsidRPr="001800A8">
        <w:rPr>
          <w:spacing w:val="-5"/>
        </w:rPr>
        <w:t xml:space="preserve"> </w:t>
      </w:r>
      <w:r w:rsidR="008D4CC2" w:rsidRPr="001800A8">
        <w:t>Colleagues,</w:t>
      </w:r>
    </w:p>
    <w:p w14:paraId="2C1341C8" w14:textId="77777777" w:rsidR="0041232A" w:rsidRPr="001800A8" w:rsidRDefault="008D4CC2" w:rsidP="001800A8">
      <w:r w:rsidRPr="001800A8">
        <w:t>During the next two days, I invite you to reflect</w:t>
      </w:r>
      <w:r w:rsidRPr="001800A8">
        <w:rPr>
          <w:spacing w:val="1"/>
        </w:rPr>
        <w:t xml:space="preserve"> </w:t>
      </w:r>
      <w:r w:rsidRPr="001800A8">
        <w:t>on the legacy Rio Salado College has created</w:t>
      </w:r>
      <w:r w:rsidRPr="001800A8">
        <w:rPr>
          <w:spacing w:val="1"/>
        </w:rPr>
        <w:t xml:space="preserve"> </w:t>
      </w:r>
      <w:r w:rsidRPr="001800A8">
        <w:t>over</w:t>
      </w:r>
      <w:r w:rsidRPr="001800A8">
        <w:rPr>
          <w:spacing w:val="-5"/>
        </w:rPr>
        <w:t xml:space="preserve"> </w:t>
      </w:r>
      <w:r w:rsidRPr="001800A8">
        <w:t>the</w:t>
      </w:r>
      <w:r w:rsidRPr="001800A8">
        <w:rPr>
          <w:spacing w:val="-4"/>
        </w:rPr>
        <w:t xml:space="preserve"> </w:t>
      </w:r>
      <w:r w:rsidRPr="001800A8">
        <w:t>past</w:t>
      </w:r>
      <w:r w:rsidRPr="001800A8">
        <w:rPr>
          <w:spacing w:val="-5"/>
        </w:rPr>
        <w:t xml:space="preserve"> </w:t>
      </w:r>
      <w:r w:rsidRPr="001800A8">
        <w:t>43</w:t>
      </w:r>
      <w:r w:rsidRPr="001800A8">
        <w:rPr>
          <w:spacing w:val="-4"/>
        </w:rPr>
        <w:t xml:space="preserve"> </w:t>
      </w:r>
      <w:r w:rsidRPr="001800A8">
        <w:t>years.</w:t>
      </w:r>
      <w:r w:rsidRPr="001800A8">
        <w:rPr>
          <w:spacing w:val="38"/>
        </w:rPr>
        <w:t xml:space="preserve"> </w:t>
      </w:r>
      <w:r w:rsidRPr="001800A8">
        <w:t>We</w:t>
      </w:r>
      <w:r w:rsidRPr="001800A8">
        <w:rPr>
          <w:spacing w:val="-4"/>
        </w:rPr>
        <w:t xml:space="preserve"> </w:t>
      </w:r>
      <w:r w:rsidRPr="001800A8">
        <w:t>have</w:t>
      </w:r>
      <w:r w:rsidRPr="001800A8">
        <w:rPr>
          <w:spacing w:val="-5"/>
        </w:rPr>
        <w:t xml:space="preserve"> </w:t>
      </w:r>
      <w:r w:rsidRPr="001800A8">
        <w:t>actualized</w:t>
      </w:r>
      <w:r w:rsidRPr="001800A8">
        <w:rPr>
          <w:spacing w:val="-4"/>
        </w:rPr>
        <w:t xml:space="preserve"> </w:t>
      </w:r>
      <w:proofErr w:type="gramStart"/>
      <w:r w:rsidRPr="001800A8">
        <w:t>a</w:t>
      </w:r>
      <w:r w:rsidRPr="001800A8">
        <w:rPr>
          <w:spacing w:val="-5"/>
        </w:rPr>
        <w:t xml:space="preserve"> </w:t>
      </w:r>
      <w:r w:rsidRPr="001800A8">
        <w:t>very</w:t>
      </w:r>
      <w:r w:rsidRPr="001800A8">
        <w:rPr>
          <w:spacing w:val="-44"/>
        </w:rPr>
        <w:t xml:space="preserve"> </w:t>
      </w:r>
      <w:r w:rsidRPr="001800A8">
        <w:t>unique</w:t>
      </w:r>
      <w:proofErr w:type="gramEnd"/>
      <w:r w:rsidRPr="001800A8">
        <w:t xml:space="preserve"> mission in providing education to the</w:t>
      </w:r>
      <w:r w:rsidRPr="001800A8">
        <w:rPr>
          <w:spacing w:val="1"/>
        </w:rPr>
        <w:t xml:space="preserve"> </w:t>
      </w:r>
      <w:r w:rsidRPr="001800A8">
        <w:t>underserved by being a national leader in online</w:t>
      </w:r>
      <w:r w:rsidRPr="001800A8">
        <w:rPr>
          <w:spacing w:val="1"/>
        </w:rPr>
        <w:t xml:space="preserve"> </w:t>
      </w:r>
      <w:r w:rsidRPr="001800A8">
        <w:t>education and delivering high-quality learning</w:t>
      </w:r>
      <w:r w:rsidRPr="001800A8">
        <w:rPr>
          <w:spacing w:val="1"/>
        </w:rPr>
        <w:t xml:space="preserve"> </w:t>
      </w:r>
      <w:r w:rsidRPr="001800A8">
        <w:t>opportunities</w:t>
      </w:r>
      <w:r w:rsidRPr="001800A8">
        <w:rPr>
          <w:spacing w:val="-1"/>
        </w:rPr>
        <w:t xml:space="preserve"> </w:t>
      </w:r>
      <w:r w:rsidRPr="001800A8">
        <w:t>by specializing in partnerships</w:t>
      </w:r>
    </w:p>
    <w:p w14:paraId="79CF5125" w14:textId="77777777" w:rsidR="0041232A" w:rsidRPr="001800A8" w:rsidRDefault="008D4CC2" w:rsidP="001800A8">
      <w:r w:rsidRPr="001800A8">
        <w:t>and strengthening our communities.</w:t>
      </w:r>
      <w:r w:rsidRPr="001800A8">
        <w:rPr>
          <w:spacing w:val="47"/>
        </w:rPr>
        <w:t xml:space="preserve"> </w:t>
      </w:r>
      <w:r w:rsidRPr="001800A8">
        <w:t>And,</w:t>
      </w:r>
      <w:r w:rsidRPr="001800A8">
        <w:rPr>
          <w:spacing w:val="1"/>
        </w:rPr>
        <w:t xml:space="preserve"> </w:t>
      </w:r>
      <w:r w:rsidRPr="001800A8">
        <w:t>today,</w:t>
      </w:r>
      <w:r w:rsidRPr="001800A8">
        <w:rPr>
          <w:spacing w:val="-7"/>
        </w:rPr>
        <w:t xml:space="preserve"> </w:t>
      </w:r>
      <w:r w:rsidRPr="001800A8">
        <w:t>we</w:t>
      </w:r>
      <w:r w:rsidRPr="001800A8">
        <w:rPr>
          <w:spacing w:val="-6"/>
        </w:rPr>
        <w:t xml:space="preserve"> </w:t>
      </w:r>
      <w:r w:rsidRPr="001800A8">
        <w:t>are</w:t>
      </w:r>
      <w:r w:rsidRPr="001800A8">
        <w:rPr>
          <w:spacing w:val="-6"/>
        </w:rPr>
        <w:t xml:space="preserve"> </w:t>
      </w:r>
      <w:r w:rsidRPr="001800A8">
        <w:t>distinctively</w:t>
      </w:r>
      <w:r w:rsidRPr="001800A8">
        <w:rPr>
          <w:spacing w:val="-6"/>
        </w:rPr>
        <w:t xml:space="preserve"> </w:t>
      </w:r>
      <w:r w:rsidRPr="001800A8">
        <w:t>positioned</w:t>
      </w:r>
      <w:r w:rsidRPr="001800A8">
        <w:rPr>
          <w:spacing w:val="-6"/>
        </w:rPr>
        <w:t xml:space="preserve"> </w:t>
      </w:r>
      <w:r w:rsidRPr="001800A8">
        <w:t>to</w:t>
      </w:r>
      <w:r w:rsidRPr="001800A8">
        <w:rPr>
          <w:spacing w:val="-6"/>
        </w:rPr>
        <w:t xml:space="preserve"> </w:t>
      </w:r>
      <w:r w:rsidRPr="001800A8">
        <w:t>continue</w:t>
      </w:r>
      <w:r w:rsidRPr="001800A8">
        <w:rPr>
          <w:spacing w:val="-44"/>
        </w:rPr>
        <w:t xml:space="preserve"> </w:t>
      </w:r>
      <w:r w:rsidRPr="001800A8">
        <w:t>leading</w:t>
      </w:r>
      <w:r w:rsidRPr="001800A8">
        <w:rPr>
          <w:spacing w:val="-1"/>
        </w:rPr>
        <w:t xml:space="preserve"> </w:t>
      </w:r>
      <w:r w:rsidRPr="001800A8">
        <w:t>educational efforts as the</w:t>
      </w:r>
      <w:r w:rsidRPr="001800A8">
        <w:rPr>
          <w:spacing w:val="-1"/>
        </w:rPr>
        <w:t xml:space="preserve"> </w:t>
      </w:r>
      <w:r w:rsidRPr="001800A8">
        <w:t>landscape</w:t>
      </w:r>
    </w:p>
    <w:p w14:paraId="21690130" w14:textId="77777777" w:rsidR="0041232A" w:rsidRPr="001800A8" w:rsidRDefault="008D4CC2" w:rsidP="001800A8">
      <w:r w:rsidRPr="001800A8">
        <w:t>of the academy radically evolves. I ask that you</w:t>
      </w:r>
      <w:r w:rsidRPr="001800A8">
        <w:rPr>
          <w:spacing w:val="1"/>
        </w:rPr>
        <w:t xml:space="preserve"> </w:t>
      </w:r>
      <w:r w:rsidRPr="001800A8">
        <w:t>use these next two days as an opportunity to</w:t>
      </w:r>
      <w:r w:rsidRPr="001800A8">
        <w:rPr>
          <w:spacing w:val="1"/>
        </w:rPr>
        <w:t xml:space="preserve"> </w:t>
      </w:r>
      <w:r w:rsidRPr="001800A8">
        <w:t>strengthen</w:t>
      </w:r>
      <w:r w:rsidRPr="001800A8">
        <w:rPr>
          <w:spacing w:val="-7"/>
        </w:rPr>
        <w:t xml:space="preserve"> </w:t>
      </w:r>
      <w:r w:rsidRPr="001800A8">
        <w:t>your</w:t>
      </w:r>
      <w:r w:rsidRPr="001800A8">
        <w:rPr>
          <w:spacing w:val="-6"/>
        </w:rPr>
        <w:t xml:space="preserve"> </w:t>
      </w:r>
      <w:r w:rsidRPr="001800A8">
        <w:t>understanding</w:t>
      </w:r>
      <w:r w:rsidRPr="001800A8">
        <w:rPr>
          <w:spacing w:val="-6"/>
        </w:rPr>
        <w:t xml:space="preserve"> </w:t>
      </w:r>
      <w:r w:rsidRPr="001800A8">
        <w:t>of</w:t>
      </w:r>
      <w:r w:rsidRPr="001800A8">
        <w:rPr>
          <w:spacing w:val="-6"/>
        </w:rPr>
        <w:t xml:space="preserve"> </w:t>
      </w:r>
      <w:r w:rsidRPr="001800A8">
        <w:t>Rio’s</w:t>
      </w:r>
      <w:r w:rsidRPr="001800A8">
        <w:rPr>
          <w:spacing w:val="-6"/>
        </w:rPr>
        <w:t xml:space="preserve"> </w:t>
      </w:r>
      <w:r w:rsidRPr="001800A8">
        <w:t>journey,</w:t>
      </w:r>
      <w:r w:rsidRPr="001800A8">
        <w:rPr>
          <w:spacing w:val="-45"/>
        </w:rPr>
        <w:t xml:space="preserve"> </w:t>
      </w:r>
      <w:r w:rsidRPr="001800A8">
        <w:t>the paths we’ve blazed as pioneers in distance</w:t>
      </w:r>
      <w:r w:rsidRPr="001800A8">
        <w:rPr>
          <w:spacing w:val="1"/>
        </w:rPr>
        <w:t xml:space="preserve"> </w:t>
      </w:r>
      <w:r w:rsidRPr="001800A8">
        <w:t>education, and how we align to the Higher</w:t>
      </w:r>
      <w:r w:rsidRPr="001800A8">
        <w:rPr>
          <w:spacing w:val="1"/>
        </w:rPr>
        <w:t xml:space="preserve"> </w:t>
      </w:r>
      <w:r w:rsidRPr="001800A8">
        <w:t>Learning Commission criteria of quality. Using</w:t>
      </w:r>
      <w:r w:rsidRPr="001800A8">
        <w:rPr>
          <w:spacing w:val="1"/>
        </w:rPr>
        <w:t xml:space="preserve"> </w:t>
      </w:r>
      <w:r w:rsidRPr="001800A8">
        <w:t>departmental goals to drive our strategic goals,</w:t>
      </w:r>
      <w:r w:rsidRPr="001800A8">
        <w:rPr>
          <w:spacing w:val="-45"/>
        </w:rPr>
        <w:t xml:space="preserve"> </w:t>
      </w:r>
      <w:r w:rsidRPr="001800A8">
        <w:t>we will define our roadmap</w:t>
      </w:r>
      <w:r w:rsidRPr="001800A8">
        <w:rPr>
          <w:spacing w:val="1"/>
        </w:rPr>
        <w:t xml:space="preserve"> </w:t>
      </w:r>
      <w:r w:rsidRPr="001800A8">
        <w:t>for continuous</w:t>
      </w:r>
      <w:r w:rsidRPr="001800A8">
        <w:rPr>
          <w:spacing w:val="1"/>
        </w:rPr>
        <w:t xml:space="preserve"> </w:t>
      </w:r>
      <w:r w:rsidRPr="001800A8">
        <w:t>improvement.</w:t>
      </w:r>
    </w:p>
    <w:p w14:paraId="684A9ED4" w14:textId="6C40C4D2" w:rsidR="0041232A" w:rsidRDefault="008D4CC2" w:rsidP="001800A8">
      <w:r w:rsidRPr="001800A8">
        <w:t>As we embark on this HLC and 4DX expedition</w:t>
      </w:r>
      <w:r w:rsidRPr="001800A8">
        <w:rPr>
          <w:spacing w:val="-45"/>
        </w:rPr>
        <w:t xml:space="preserve"> </w:t>
      </w:r>
      <w:r w:rsidRPr="001800A8">
        <w:t>together, put on your “Gaiters,” remember not</w:t>
      </w:r>
      <w:r w:rsidRPr="001800A8">
        <w:rPr>
          <w:spacing w:val="1"/>
        </w:rPr>
        <w:t xml:space="preserve"> </w:t>
      </w:r>
      <w:r w:rsidRPr="001800A8">
        <w:t>to</w:t>
      </w:r>
      <w:r w:rsidRPr="001800A8">
        <w:rPr>
          <w:spacing w:val="-4"/>
        </w:rPr>
        <w:t xml:space="preserve"> </w:t>
      </w:r>
      <w:r w:rsidRPr="001800A8">
        <w:t>be</w:t>
      </w:r>
      <w:r w:rsidRPr="001800A8">
        <w:rPr>
          <w:spacing w:val="-4"/>
        </w:rPr>
        <w:t xml:space="preserve"> </w:t>
      </w:r>
      <w:r w:rsidRPr="001800A8">
        <w:t>a</w:t>
      </w:r>
      <w:r w:rsidRPr="001800A8">
        <w:rPr>
          <w:spacing w:val="-4"/>
        </w:rPr>
        <w:t xml:space="preserve"> </w:t>
      </w:r>
      <w:r w:rsidRPr="001800A8">
        <w:t>“</w:t>
      </w:r>
      <w:proofErr w:type="spellStart"/>
      <w:r w:rsidRPr="001800A8">
        <w:t>Glonk</w:t>
      </w:r>
      <w:proofErr w:type="spellEnd"/>
      <w:r w:rsidRPr="001800A8">
        <w:t>,”</w:t>
      </w:r>
      <w:r w:rsidRPr="001800A8">
        <w:rPr>
          <w:spacing w:val="-4"/>
        </w:rPr>
        <w:t xml:space="preserve"> </w:t>
      </w:r>
      <w:r w:rsidRPr="001800A8">
        <w:t>and</w:t>
      </w:r>
      <w:r w:rsidRPr="001800A8">
        <w:rPr>
          <w:spacing w:val="-4"/>
        </w:rPr>
        <w:t xml:space="preserve"> </w:t>
      </w:r>
      <w:r w:rsidRPr="001800A8">
        <w:t>grab</w:t>
      </w:r>
      <w:r w:rsidRPr="001800A8">
        <w:rPr>
          <w:spacing w:val="-4"/>
        </w:rPr>
        <w:t xml:space="preserve"> </w:t>
      </w:r>
      <w:r w:rsidRPr="001800A8">
        <w:t>your</w:t>
      </w:r>
      <w:r w:rsidRPr="001800A8">
        <w:rPr>
          <w:spacing w:val="-4"/>
        </w:rPr>
        <w:t xml:space="preserve"> </w:t>
      </w:r>
      <w:r w:rsidRPr="001800A8">
        <w:t>“GORP,”</w:t>
      </w:r>
      <w:r w:rsidRPr="001800A8">
        <w:rPr>
          <w:spacing w:val="-4"/>
        </w:rPr>
        <w:t xml:space="preserve"> </w:t>
      </w:r>
      <w:r w:rsidRPr="001800A8">
        <w:t>because</w:t>
      </w:r>
      <w:r w:rsidRPr="001800A8">
        <w:rPr>
          <w:spacing w:val="-44"/>
        </w:rPr>
        <w:t xml:space="preserve"> </w:t>
      </w:r>
      <w:r w:rsidRPr="001800A8">
        <w:t>together, we are about to boldly journey into</w:t>
      </w:r>
      <w:r w:rsidRPr="001800A8">
        <w:rPr>
          <w:spacing w:val="1"/>
        </w:rPr>
        <w:t xml:space="preserve"> </w:t>
      </w:r>
      <w:r w:rsidRPr="001800A8">
        <w:t>uncharted</w:t>
      </w:r>
      <w:r w:rsidRPr="001800A8">
        <w:rPr>
          <w:spacing w:val="-1"/>
        </w:rPr>
        <w:t xml:space="preserve"> </w:t>
      </w:r>
      <w:r w:rsidRPr="001800A8">
        <w:t>territory!</w:t>
      </w:r>
    </w:p>
    <w:p w14:paraId="11BC1FD5" w14:textId="29E8667A" w:rsidR="0041232A" w:rsidRPr="001800A8" w:rsidRDefault="001800A8" w:rsidP="001800A8">
      <w:r>
        <w:rPr>
          <w:noProof/>
        </w:rPr>
        <w:drawing>
          <wp:inline distT="0" distB="0" distL="0" distR="0" wp14:anchorId="42B393AA" wp14:editId="0EF6503D">
            <wp:extent cx="1032043" cy="320109"/>
            <wp:effectExtent l="0" t="0" r="0" b="3810"/>
            <wp:docPr id="1" name="Picture 1" descr="Kate Smith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e Smith signatur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0224" cy="325748"/>
                    </a:xfrm>
                    <a:prstGeom prst="rect">
                      <a:avLst/>
                    </a:prstGeom>
                    <a:noFill/>
                    <a:ln>
                      <a:noFill/>
                    </a:ln>
                  </pic:spPr>
                </pic:pic>
              </a:graphicData>
            </a:graphic>
          </wp:inline>
        </w:drawing>
      </w:r>
    </w:p>
    <w:p w14:paraId="7A7634F2" w14:textId="5D2331AB" w:rsidR="0041232A" w:rsidRPr="001800A8" w:rsidRDefault="008D4CC2" w:rsidP="001800A8">
      <w:r w:rsidRPr="001800A8">
        <w:t xml:space="preserve">Kate </w:t>
      </w:r>
      <w:r w:rsidR="001800A8" w:rsidRPr="001800A8">
        <w:t>Smith President</w:t>
      </w:r>
    </w:p>
    <w:p w14:paraId="3133A343" w14:textId="77777777" w:rsidR="0041232A" w:rsidRDefault="0041232A">
      <w:pPr>
        <w:rPr>
          <w:rFonts w:ascii="Open Sans Semibold"/>
          <w:sz w:val="20"/>
        </w:rPr>
      </w:pPr>
    </w:p>
    <w:p w14:paraId="15B8F401" w14:textId="0186F362" w:rsidR="001D23F2" w:rsidRPr="001800A8" w:rsidRDefault="001D23F2">
      <w:pPr>
        <w:rPr>
          <w:rFonts w:ascii="Open Sans Semibold"/>
          <w:sz w:val="20"/>
        </w:rPr>
        <w:sectPr w:rsidR="001D23F2" w:rsidRPr="001800A8" w:rsidSect="002A5759">
          <w:footerReference w:type="default" r:id="rId9"/>
          <w:pgSz w:w="12240" w:h="15840" w:code="1"/>
          <w:pgMar w:top="1440" w:right="1080" w:bottom="1440" w:left="1080" w:header="720" w:footer="734" w:gutter="0"/>
          <w:pgNumType w:start="2"/>
          <w:cols w:space="720"/>
          <w:docGrid w:linePitch="299"/>
        </w:sectPr>
      </w:pPr>
    </w:p>
    <w:p w14:paraId="76BF25F6" w14:textId="77777777" w:rsidR="0041232A" w:rsidRPr="001800A8" w:rsidRDefault="008D4CC2" w:rsidP="00221E94">
      <w:pPr>
        <w:pStyle w:val="Heading1"/>
      </w:pPr>
      <w:bookmarkStart w:id="2" w:name="Event_Schedule"/>
      <w:bookmarkEnd w:id="2"/>
      <w:r w:rsidRPr="001800A8">
        <w:lastRenderedPageBreak/>
        <w:t>Event</w:t>
      </w:r>
      <w:r w:rsidRPr="001800A8">
        <w:rPr>
          <w:spacing w:val="-9"/>
        </w:rPr>
        <w:t xml:space="preserve"> </w:t>
      </w:r>
      <w:r w:rsidRPr="001800A8">
        <w:t>Schedule</w:t>
      </w:r>
    </w:p>
    <w:p w14:paraId="70EAF7FF" w14:textId="77777777" w:rsidR="0041232A" w:rsidRPr="001800A8" w:rsidRDefault="008D4CC2" w:rsidP="00221E94">
      <w:pPr>
        <w:pStyle w:val="Heading2"/>
        <w:spacing w:after="240"/>
      </w:pPr>
      <w:r w:rsidRPr="001800A8">
        <w:t>Thursday,</w:t>
      </w:r>
      <w:r w:rsidRPr="001800A8">
        <w:rPr>
          <w:spacing w:val="-3"/>
        </w:rPr>
        <w:t xml:space="preserve"> </w:t>
      </w:r>
      <w:r w:rsidRPr="001800A8">
        <w:t>Oct.</w:t>
      </w:r>
      <w:r w:rsidRPr="001800A8">
        <w:rPr>
          <w:spacing w:val="-2"/>
        </w:rPr>
        <w:t xml:space="preserve"> </w:t>
      </w:r>
      <w:r w:rsidRPr="001800A8">
        <w:t>28,</w:t>
      </w:r>
      <w:r w:rsidRPr="001800A8">
        <w:rPr>
          <w:spacing w:val="-3"/>
        </w:rPr>
        <w:t xml:space="preserve"> </w:t>
      </w:r>
      <w:r w:rsidRPr="001800A8">
        <w:t>2021</w:t>
      </w:r>
    </w:p>
    <w:tbl>
      <w:tblPr>
        <w:tblW w:w="0" w:type="auto"/>
        <w:tblInd w:w="457" w:type="dxa"/>
        <w:tblLayout w:type="fixed"/>
        <w:tblCellMar>
          <w:left w:w="72" w:type="dxa"/>
          <w:right w:w="72" w:type="dxa"/>
        </w:tblCellMar>
        <w:tblLook w:val="01E0" w:firstRow="1" w:lastRow="1" w:firstColumn="1" w:lastColumn="1" w:noHBand="0" w:noVBand="0"/>
      </w:tblPr>
      <w:tblGrid>
        <w:gridCol w:w="3661"/>
        <w:gridCol w:w="3269"/>
      </w:tblGrid>
      <w:tr w:rsidR="001800A8" w:rsidRPr="00221E94" w14:paraId="608DDD52" w14:textId="77777777" w:rsidTr="00221E94">
        <w:trPr>
          <w:trHeight w:val="447"/>
        </w:trPr>
        <w:tc>
          <w:tcPr>
            <w:tcW w:w="3661" w:type="dxa"/>
            <w:tcBorders>
              <w:bottom w:val="single" w:sz="2" w:space="0" w:color="C0C0C0"/>
            </w:tcBorders>
            <w:shd w:val="clear" w:color="auto" w:fill="D7DAC4"/>
            <w:vAlign w:val="center"/>
          </w:tcPr>
          <w:p w14:paraId="005D99F6" w14:textId="77777777" w:rsidR="0041232A" w:rsidRPr="00221E94" w:rsidRDefault="008D4CC2" w:rsidP="00221E94">
            <w:pPr>
              <w:pStyle w:val="TableParagraph"/>
              <w:spacing w:before="112" w:after="0"/>
              <w:ind w:left="86"/>
              <w:rPr>
                <w:rFonts w:asciiTheme="majorHAnsi" w:hAnsiTheme="majorHAnsi"/>
                <w:b/>
                <w:bCs/>
                <w:sz w:val="24"/>
                <w:szCs w:val="32"/>
              </w:rPr>
            </w:pPr>
            <w:r w:rsidRPr="00221E94">
              <w:rPr>
                <w:rFonts w:asciiTheme="majorHAnsi" w:hAnsiTheme="majorHAnsi"/>
                <w:b/>
                <w:bCs/>
                <w:sz w:val="24"/>
                <w:szCs w:val="32"/>
              </w:rPr>
              <w:t>Welcome</w:t>
            </w:r>
            <w:r w:rsidRPr="00221E94">
              <w:rPr>
                <w:rFonts w:asciiTheme="majorHAnsi" w:hAnsiTheme="majorHAnsi"/>
                <w:b/>
                <w:bCs/>
                <w:spacing w:val="-6"/>
                <w:sz w:val="24"/>
                <w:szCs w:val="32"/>
              </w:rPr>
              <w:t xml:space="preserve"> </w:t>
            </w:r>
            <w:r w:rsidRPr="00221E94">
              <w:rPr>
                <w:rFonts w:asciiTheme="majorHAnsi" w:hAnsiTheme="majorHAnsi"/>
                <w:b/>
                <w:bCs/>
                <w:sz w:val="24"/>
                <w:szCs w:val="32"/>
              </w:rPr>
              <w:t>Session</w:t>
            </w:r>
          </w:p>
        </w:tc>
        <w:tc>
          <w:tcPr>
            <w:tcW w:w="3269" w:type="dxa"/>
            <w:tcBorders>
              <w:bottom w:val="single" w:sz="2" w:space="0" w:color="C0C0C0"/>
            </w:tcBorders>
            <w:shd w:val="clear" w:color="auto" w:fill="EEECE0"/>
            <w:vAlign w:val="center"/>
          </w:tcPr>
          <w:p w14:paraId="21E81C2E" w14:textId="77777777" w:rsidR="0041232A" w:rsidRPr="00221E94" w:rsidRDefault="008D4CC2" w:rsidP="00221E94">
            <w:pPr>
              <w:pStyle w:val="TableParagraph"/>
              <w:spacing w:before="112" w:after="0"/>
              <w:ind w:left="86"/>
              <w:rPr>
                <w:rFonts w:asciiTheme="minorHAnsi" w:hAnsiTheme="minorHAnsi"/>
                <w:sz w:val="24"/>
                <w:szCs w:val="32"/>
              </w:rPr>
            </w:pPr>
            <w:r w:rsidRPr="00221E94">
              <w:rPr>
                <w:rFonts w:asciiTheme="minorHAnsi" w:hAnsiTheme="minorHAnsi"/>
                <w:sz w:val="24"/>
                <w:szCs w:val="32"/>
              </w:rPr>
              <w:t>9 - 9:30 a.m.</w:t>
            </w:r>
          </w:p>
        </w:tc>
      </w:tr>
      <w:tr w:rsidR="001800A8" w:rsidRPr="00221E94" w14:paraId="57709CEC" w14:textId="77777777" w:rsidTr="00221E94">
        <w:trPr>
          <w:trHeight w:val="445"/>
        </w:trPr>
        <w:tc>
          <w:tcPr>
            <w:tcW w:w="3661" w:type="dxa"/>
            <w:tcBorders>
              <w:top w:val="single" w:sz="2" w:space="0" w:color="C0C0C0"/>
              <w:bottom w:val="single" w:sz="2" w:space="0" w:color="C0C0C0"/>
            </w:tcBorders>
            <w:shd w:val="clear" w:color="auto" w:fill="D7DAC4"/>
            <w:vAlign w:val="center"/>
          </w:tcPr>
          <w:p w14:paraId="3D70879A" w14:textId="77777777" w:rsidR="0041232A" w:rsidRPr="00221E94" w:rsidRDefault="008D4CC2" w:rsidP="00221E94">
            <w:pPr>
              <w:pStyle w:val="TableParagraph"/>
              <w:spacing w:before="110" w:after="0"/>
              <w:ind w:left="86"/>
              <w:rPr>
                <w:rFonts w:asciiTheme="majorHAnsi" w:hAnsiTheme="majorHAnsi"/>
                <w:b/>
                <w:bCs/>
                <w:sz w:val="24"/>
                <w:szCs w:val="32"/>
              </w:rPr>
            </w:pPr>
            <w:r w:rsidRPr="00221E94">
              <w:rPr>
                <w:rFonts w:asciiTheme="majorHAnsi" w:hAnsiTheme="majorHAnsi"/>
                <w:b/>
                <w:bCs/>
                <w:sz w:val="24"/>
                <w:szCs w:val="32"/>
              </w:rPr>
              <w:t>Break</w:t>
            </w:r>
          </w:p>
        </w:tc>
        <w:tc>
          <w:tcPr>
            <w:tcW w:w="3269" w:type="dxa"/>
            <w:tcBorders>
              <w:top w:val="single" w:sz="2" w:space="0" w:color="C0C0C0"/>
              <w:bottom w:val="single" w:sz="2" w:space="0" w:color="C0C0C0"/>
            </w:tcBorders>
            <w:shd w:val="clear" w:color="auto" w:fill="EEECE0"/>
            <w:vAlign w:val="center"/>
          </w:tcPr>
          <w:p w14:paraId="210EFF9B" w14:textId="77777777" w:rsidR="0041232A" w:rsidRPr="00221E94" w:rsidRDefault="008D4CC2" w:rsidP="00221E94">
            <w:pPr>
              <w:pStyle w:val="TableParagraph"/>
              <w:spacing w:before="110" w:after="0"/>
              <w:ind w:left="86"/>
              <w:rPr>
                <w:rFonts w:asciiTheme="minorHAnsi" w:hAnsiTheme="minorHAnsi"/>
                <w:sz w:val="24"/>
                <w:szCs w:val="32"/>
              </w:rPr>
            </w:pPr>
            <w:r w:rsidRPr="00221E94">
              <w:rPr>
                <w:rFonts w:asciiTheme="minorHAnsi" w:hAnsiTheme="minorHAnsi"/>
                <w:sz w:val="24"/>
                <w:szCs w:val="32"/>
              </w:rPr>
              <w:t>9:30</w:t>
            </w:r>
            <w:r w:rsidRPr="00221E94">
              <w:rPr>
                <w:rFonts w:asciiTheme="minorHAnsi" w:hAnsiTheme="minorHAnsi"/>
                <w:spacing w:val="-1"/>
                <w:sz w:val="24"/>
                <w:szCs w:val="32"/>
              </w:rPr>
              <w:t xml:space="preserve"> </w:t>
            </w:r>
            <w:r w:rsidRPr="00221E94">
              <w:rPr>
                <w:rFonts w:asciiTheme="minorHAnsi" w:hAnsiTheme="minorHAnsi"/>
                <w:sz w:val="24"/>
                <w:szCs w:val="32"/>
              </w:rPr>
              <w:t>- 9:35</w:t>
            </w:r>
            <w:r w:rsidRPr="00221E94">
              <w:rPr>
                <w:rFonts w:asciiTheme="minorHAnsi" w:hAnsiTheme="minorHAnsi"/>
                <w:spacing w:val="-1"/>
                <w:sz w:val="24"/>
                <w:szCs w:val="32"/>
              </w:rPr>
              <w:t xml:space="preserve"> </w:t>
            </w:r>
            <w:r w:rsidRPr="00221E94">
              <w:rPr>
                <w:rFonts w:asciiTheme="minorHAnsi" w:hAnsiTheme="minorHAnsi"/>
                <w:sz w:val="24"/>
                <w:szCs w:val="32"/>
              </w:rPr>
              <w:t>a.m.</w:t>
            </w:r>
          </w:p>
        </w:tc>
      </w:tr>
      <w:tr w:rsidR="001800A8" w:rsidRPr="00221E94" w14:paraId="5472D860" w14:textId="77777777" w:rsidTr="00221E94">
        <w:trPr>
          <w:trHeight w:val="445"/>
        </w:trPr>
        <w:tc>
          <w:tcPr>
            <w:tcW w:w="3661" w:type="dxa"/>
            <w:tcBorders>
              <w:top w:val="single" w:sz="2" w:space="0" w:color="C0C0C0"/>
              <w:bottom w:val="single" w:sz="2" w:space="0" w:color="C0C0C0"/>
            </w:tcBorders>
            <w:shd w:val="clear" w:color="auto" w:fill="D7DAC4"/>
            <w:vAlign w:val="center"/>
          </w:tcPr>
          <w:p w14:paraId="1640EBBE" w14:textId="77777777" w:rsidR="0041232A" w:rsidRPr="00221E94" w:rsidRDefault="008D4CC2" w:rsidP="00221E94">
            <w:pPr>
              <w:pStyle w:val="TableParagraph"/>
              <w:spacing w:before="110" w:after="0"/>
              <w:ind w:left="86"/>
              <w:rPr>
                <w:rFonts w:asciiTheme="majorHAnsi" w:hAnsiTheme="majorHAnsi"/>
                <w:b/>
                <w:bCs/>
                <w:sz w:val="24"/>
                <w:szCs w:val="32"/>
              </w:rPr>
            </w:pPr>
            <w:r w:rsidRPr="00221E94">
              <w:rPr>
                <w:rFonts w:asciiTheme="majorHAnsi" w:hAnsiTheme="majorHAnsi"/>
                <w:b/>
                <w:bCs/>
                <w:sz w:val="24"/>
                <w:szCs w:val="32"/>
              </w:rPr>
              <w:t>HLC</w:t>
            </w:r>
            <w:r w:rsidRPr="00221E94">
              <w:rPr>
                <w:rFonts w:asciiTheme="majorHAnsi" w:hAnsiTheme="majorHAnsi"/>
                <w:b/>
                <w:bCs/>
                <w:spacing w:val="-2"/>
                <w:sz w:val="24"/>
                <w:szCs w:val="32"/>
              </w:rPr>
              <w:t xml:space="preserve"> </w:t>
            </w:r>
            <w:r w:rsidRPr="00221E94">
              <w:rPr>
                <w:rFonts w:asciiTheme="majorHAnsi" w:hAnsiTheme="majorHAnsi"/>
                <w:b/>
                <w:bCs/>
                <w:sz w:val="24"/>
                <w:szCs w:val="32"/>
              </w:rPr>
              <w:t>Criterion</w:t>
            </w:r>
            <w:r w:rsidRPr="00221E94">
              <w:rPr>
                <w:rFonts w:asciiTheme="majorHAnsi" w:hAnsiTheme="majorHAnsi"/>
                <w:b/>
                <w:bCs/>
                <w:spacing w:val="-2"/>
                <w:sz w:val="24"/>
                <w:szCs w:val="32"/>
              </w:rPr>
              <w:t xml:space="preserve"> </w:t>
            </w:r>
            <w:r w:rsidRPr="00221E94">
              <w:rPr>
                <w:rFonts w:asciiTheme="majorHAnsi" w:hAnsiTheme="majorHAnsi"/>
                <w:b/>
                <w:bCs/>
                <w:sz w:val="24"/>
                <w:szCs w:val="32"/>
              </w:rPr>
              <w:t>1</w:t>
            </w:r>
            <w:r w:rsidRPr="00221E94">
              <w:rPr>
                <w:rFonts w:asciiTheme="majorHAnsi" w:hAnsiTheme="majorHAnsi"/>
                <w:b/>
                <w:bCs/>
                <w:spacing w:val="-2"/>
                <w:sz w:val="24"/>
                <w:szCs w:val="32"/>
              </w:rPr>
              <w:t xml:space="preserve"> </w:t>
            </w:r>
            <w:r w:rsidRPr="00221E94">
              <w:rPr>
                <w:rFonts w:asciiTheme="majorHAnsi" w:hAnsiTheme="majorHAnsi"/>
                <w:b/>
                <w:bCs/>
                <w:sz w:val="24"/>
                <w:szCs w:val="32"/>
              </w:rPr>
              <w:t>and</w:t>
            </w:r>
            <w:r w:rsidRPr="00221E94">
              <w:rPr>
                <w:rFonts w:asciiTheme="majorHAnsi" w:hAnsiTheme="majorHAnsi"/>
                <w:b/>
                <w:bCs/>
                <w:spacing w:val="-2"/>
                <w:sz w:val="24"/>
                <w:szCs w:val="32"/>
              </w:rPr>
              <w:t xml:space="preserve"> </w:t>
            </w:r>
            <w:r w:rsidRPr="00221E94">
              <w:rPr>
                <w:rFonts w:asciiTheme="majorHAnsi" w:hAnsiTheme="majorHAnsi"/>
                <w:b/>
                <w:bCs/>
                <w:sz w:val="24"/>
                <w:szCs w:val="32"/>
              </w:rPr>
              <w:t>2</w:t>
            </w:r>
            <w:r w:rsidRPr="00221E94">
              <w:rPr>
                <w:rFonts w:asciiTheme="majorHAnsi" w:hAnsiTheme="majorHAnsi"/>
                <w:b/>
                <w:bCs/>
                <w:spacing w:val="-1"/>
                <w:sz w:val="24"/>
                <w:szCs w:val="32"/>
              </w:rPr>
              <w:t xml:space="preserve"> </w:t>
            </w:r>
            <w:r w:rsidRPr="00221E94">
              <w:rPr>
                <w:rFonts w:asciiTheme="majorHAnsi" w:hAnsiTheme="majorHAnsi"/>
                <w:b/>
                <w:bCs/>
                <w:sz w:val="24"/>
                <w:szCs w:val="32"/>
              </w:rPr>
              <w:t>Session</w:t>
            </w:r>
          </w:p>
        </w:tc>
        <w:tc>
          <w:tcPr>
            <w:tcW w:w="3269" w:type="dxa"/>
            <w:tcBorders>
              <w:top w:val="single" w:sz="2" w:space="0" w:color="C0C0C0"/>
              <w:bottom w:val="single" w:sz="2" w:space="0" w:color="C0C0C0"/>
            </w:tcBorders>
            <w:shd w:val="clear" w:color="auto" w:fill="EEECE0"/>
            <w:vAlign w:val="center"/>
          </w:tcPr>
          <w:p w14:paraId="53A0A1FA" w14:textId="77777777" w:rsidR="0041232A" w:rsidRPr="00221E94" w:rsidRDefault="008D4CC2" w:rsidP="00221E94">
            <w:pPr>
              <w:pStyle w:val="TableParagraph"/>
              <w:spacing w:before="110" w:after="0"/>
              <w:ind w:left="86"/>
              <w:rPr>
                <w:rFonts w:asciiTheme="minorHAnsi" w:hAnsiTheme="minorHAnsi"/>
                <w:sz w:val="24"/>
                <w:szCs w:val="32"/>
              </w:rPr>
            </w:pPr>
            <w:r w:rsidRPr="00221E94">
              <w:rPr>
                <w:rFonts w:asciiTheme="minorHAnsi" w:hAnsiTheme="minorHAnsi"/>
                <w:sz w:val="24"/>
                <w:szCs w:val="32"/>
              </w:rPr>
              <w:t>9:35</w:t>
            </w:r>
            <w:r w:rsidRPr="00221E94">
              <w:rPr>
                <w:rFonts w:asciiTheme="minorHAnsi" w:hAnsiTheme="minorHAnsi"/>
                <w:spacing w:val="-1"/>
                <w:sz w:val="24"/>
                <w:szCs w:val="32"/>
              </w:rPr>
              <w:t xml:space="preserve"> </w:t>
            </w:r>
            <w:r w:rsidRPr="00221E94">
              <w:rPr>
                <w:rFonts w:asciiTheme="minorHAnsi" w:hAnsiTheme="minorHAnsi"/>
                <w:sz w:val="24"/>
                <w:szCs w:val="32"/>
              </w:rPr>
              <w:t>-</w:t>
            </w:r>
            <w:r w:rsidRPr="00221E94">
              <w:rPr>
                <w:rFonts w:asciiTheme="minorHAnsi" w:hAnsiTheme="minorHAnsi"/>
                <w:spacing w:val="-1"/>
                <w:sz w:val="24"/>
                <w:szCs w:val="32"/>
              </w:rPr>
              <w:t xml:space="preserve"> </w:t>
            </w:r>
            <w:r w:rsidRPr="00221E94">
              <w:rPr>
                <w:rFonts w:asciiTheme="minorHAnsi" w:hAnsiTheme="minorHAnsi"/>
                <w:sz w:val="24"/>
                <w:szCs w:val="32"/>
              </w:rPr>
              <w:t>10:20</w:t>
            </w:r>
            <w:r w:rsidRPr="00221E94">
              <w:rPr>
                <w:rFonts w:asciiTheme="minorHAnsi" w:hAnsiTheme="minorHAnsi"/>
                <w:spacing w:val="-1"/>
                <w:sz w:val="24"/>
                <w:szCs w:val="32"/>
              </w:rPr>
              <w:t xml:space="preserve"> </w:t>
            </w:r>
            <w:r w:rsidRPr="00221E94">
              <w:rPr>
                <w:rFonts w:asciiTheme="minorHAnsi" w:hAnsiTheme="minorHAnsi"/>
                <w:sz w:val="24"/>
                <w:szCs w:val="32"/>
              </w:rPr>
              <w:t>a.m.</w:t>
            </w:r>
          </w:p>
        </w:tc>
      </w:tr>
      <w:tr w:rsidR="001800A8" w:rsidRPr="00221E94" w14:paraId="730314E5" w14:textId="77777777" w:rsidTr="00221E94">
        <w:trPr>
          <w:trHeight w:val="445"/>
        </w:trPr>
        <w:tc>
          <w:tcPr>
            <w:tcW w:w="3661" w:type="dxa"/>
            <w:tcBorders>
              <w:top w:val="single" w:sz="2" w:space="0" w:color="C0C0C0"/>
              <w:bottom w:val="single" w:sz="2" w:space="0" w:color="C0C0C0"/>
            </w:tcBorders>
            <w:shd w:val="clear" w:color="auto" w:fill="D7DAC4"/>
            <w:vAlign w:val="center"/>
          </w:tcPr>
          <w:p w14:paraId="54E3AB92" w14:textId="77777777" w:rsidR="0041232A" w:rsidRPr="00221E94" w:rsidRDefault="008D4CC2" w:rsidP="00221E94">
            <w:pPr>
              <w:pStyle w:val="TableParagraph"/>
              <w:spacing w:before="110" w:after="0"/>
              <w:ind w:left="86"/>
              <w:rPr>
                <w:rFonts w:asciiTheme="majorHAnsi" w:hAnsiTheme="majorHAnsi"/>
                <w:b/>
                <w:bCs/>
                <w:sz w:val="24"/>
                <w:szCs w:val="32"/>
              </w:rPr>
            </w:pPr>
            <w:r w:rsidRPr="00221E94">
              <w:rPr>
                <w:rFonts w:asciiTheme="majorHAnsi" w:hAnsiTheme="majorHAnsi"/>
                <w:b/>
                <w:bCs/>
                <w:sz w:val="24"/>
                <w:szCs w:val="32"/>
              </w:rPr>
              <w:t>Break</w:t>
            </w:r>
          </w:p>
        </w:tc>
        <w:tc>
          <w:tcPr>
            <w:tcW w:w="3269" w:type="dxa"/>
            <w:tcBorders>
              <w:top w:val="single" w:sz="2" w:space="0" w:color="C0C0C0"/>
              <w:bottom w:val="single" w:sz="2" w:space="0" w:color="C0C0C0"/>
            </w:tcBorders>
            <w:shd w:val="clear" w:color="auto" w:fill="EEECE0"/>
            <w:vAlign w:val="center"/>
          </w:tcPr>
          <w:p w14:paraId="3D39F1EE" w14:textId="77777777" w:rsidR="0041232A" w:rsidRPr="00221E94" w:rsidRDefault="008D4CC2" w:rsidP="00221E94">
            <w:pPr>
              <w:pStyle w:val="TableParagraph"/>
              <w:spacing w:before="110" w:after="0"/>
              <w:ind w:left="86"/>
              <w:rPr>
                <w:rFonts w:asciiTheme="minorHAnsi" w:hAnsiTheme="minorHAnsi"/>
                <w:sz w:val="24"/>
                <w:szCs w:val="32"/>
              </w:rPr>
            </w:pPr>
            <w:r w:rsidRPr="00221E94">
              <w:rPr>
                <w:rFonts w:asciiTheme="minorHAnsi" w:hAnsiTheme="minorHAnsi"/>
                <w:sz w:val="24"/>
                <w:szCs w:val="32"/>
              </w:rPr>
              <w:t>10:20</w:t>
            </w:r>
            <w:r w:rsidRPr="00221E94">
              <w:rPr>
                <w:rFonts w:asciiTheme="minorHAnsi" w:hAnsiTheme="minorHAnsi"/>
                <w:spacing w:val="-1"/>
                <w:sz w:val="24"/>
                <w:szCs w:val="32"/>
              </w:rPr>
              <w:t xml:space="preserve"> </w:t>
            </w:r>
            <w:r w:rsidRPr="00221E94">
              <w:rPr>
                <w:rFonts w:asciiTheme="minorHAnsi" w:hAnsiTheme="minorHAnsi"/>
                <w:sz w:val="24"/>
                <w:szCs w:val="32"/>
              </w:rPr>
              <w:t>- 10:25 a.m.</w:t>
            </w:r>
          </w:p>
        </w:tc>
      </w:tr>
      <w:tr w:rsidR="001800A8" w:rsidRPr="00221E94" w14:paraId="778C8393" w14:textId="77777777" w:rsidTr="00221E94">
        <w:trPr>
          <w:trHeight w:val="445"/>
        </w:trPr>
        <w:tc>
          <w:tcPr>
            <w:tcW w:w="3661" w:type="dxa"/>
            <w:tcBorders>
              <w:top w:val="single" w:sz="2" w:space="0" w:color="C0C0C0"/>
              <w:bottom w:val="single" w:sz="2" w:space="0" w:color="C0C0C0"/>
            </w:tcBorders>
            <w:shd w:val="clear" w:color="auto" w:fill="D7DAC4"/>
            <w:vAlign w:val="center"/>
          </w:tcPr>
          <w:p w14:paraId="58458270" w14:textId="77777777" w:rsidR="0041232A" w:rsidRPr="00221E94" w:rsidRDefault="008D4CC2" w:rsidP="00221E94">
            <w:pPr>
              <w:pStyle w:val="TableParagraph"/>
              <w:spacing w:before="110" w:after="0"/>
              <w:ind w:left="86"/>
              <w:rPr>
                <w:rFonts w:asciiTheme="majorHAnsi" w:hAnsiTheme="majorHAnsi"/>
                <w:b/>
                <w:bCs/>
                <w:sz w:val="24"/>
                <w:szCs w:val="32"/>
              </w:rPr>
            </w:pPr>
            <w:r w:rsidRPr="00221E94">
              <w:rPr>
                <w:rFonts w:asciiTheme="majorHAnsi" w:hAnsiTheme="majorHAnsi"/>
                <w:b/>
                <w:bCs/>
                <w:sz w:val="24"/>
                <w:szCs w:val="32"/>
              </w:rPr>
              <w:t>HLC</w:t>
            </w:r>
            <w:r w:rsidRPr="00221E94">
              <w:rPr>
                <w:rFonts w:asciiTheme="majorHAnsi" w:hAnsiTheme="majorHAnsi"/>
                <w:b/>
                <w:bCs/>
                <w:spacing w:val="-2"/>
                <w:sz w:val="24"/>
                <w:szCs w:val="32"/>
              </w:rPr>
              <w:t xml:space="preserve"> </w:t>
            </w:r>
            <w:r w:rsidRPr="00221E94">
              <w:rPr>
                <w:rFonts w:asciiTheme="majorHAnsi" w:hAnsiTheme="majorHAnsi"/>
                <w:b/>
                <w:bCs/>
                <w:sz w:val="24"/>
                <w:szCs w:val="32"/>
              </w:rPr>
              <w:t>Criterion</w:t>
            </w:r>
            <w:r w:rsidRPr="00221E94">
              <w:rPr>
                <w:rFonts w:asciiTheme="majorHAnsi" w:hAnsiTheme="majorHAnsi"/>
                <w:b/>
                <w:bCs/>
                <w:spacing w:val="-2"/>
                <w:sz w:val="24"/>
                <w:szCs w:val="32"/>
              </w:rPr>
              <w:t xml:space="preserve"> </w:t>
            </w:r>
            <w:r w:rsidRPr="00221E94">
              <w:rPr>
                <w:rFonts w:asciiTheme="majorHAnsi" w:hAnsiTheme="majorHAnsi"/>
                <w:b/>
                <w:bCs/>
                <w:sz w:val="24"/>
                <w:szCs w:val="32"/>
              </w:rPr>
              <w:t>3</w:t>
            </w:r>
            <w:r w:rsidRPr="00221E94">
              <w:rPr>
                <w:rFonts w:asciiTheme="majorHAnsi" w:hAnsiTheme="majorHAnsi"/>
                <w:b/>
                <w:bCs/>
                <w:spacing w:val="-2"/>
                <w:sz w:val="24"/>
                <w:szCs w:val="32"/>
              </w:rPr>
              <w:t xml:space="preserve"> </w:t>
            </w:r>
            <w:r w:rsidRPr="00221E94">
              <w:rPr>
                <w:rFonts w:asciiTheme="majorHAnsi" w:hAnsiTheme="majorHAnsi"/>
                <w:b/>
                <w:bCs/>
                <w:sz w:val="24"/>
                <w:szCs w:val="32"/>
              </w:rPr>
              <w:t>and</w:t>
            </w:r>
            <w:r w:rsidRPr="00221E94">
              <w:rPr>
                <w:rFonts w:asciiTheme="majorHAnsi" w:hAnsiTheme="majorHAnsi"/>
                <w:b/>
                <w:bCs/>
                <w:spacing w:val="-2"/>
                <w:sz w:val="24"/>
                <w:szCs w:val="32"/>
              </w:rPr>
              <w:t xml:space="preserve"> </w:t>
            </w:r>
            <w:r w:rsidRPr="00221E94">
              <w:rPr>
                <w:rFonts w:asciiTheme="majorHAnsi" w:hAnsiTheme="majorHAnsi"/>
                <w:b/>
                <w:bCs/>
                <w:sz w:val="24"/>
                <w:szCs w:val="32"/>
              </w:rPr>
              <w:t>4</w:t>
            </w:r>
            <w:r w:rsidRPr="00221E94">
              <w:rPr>
                <w:rFonts w:asciiTheme="majorHAnsi" w:hAnsiTheme="majorHAnsi"/>
                <w:b/>
                <w:bCs/>
                <w:spacing w:val="-1"/>
                <w:sz w:val="24"/>
                <w:szCs w:val="32"/>
              </w:rPr>
              <w:t xml:space="preserve"> </w:t>
            </w:r>
            <w:r w:rsidRPr="00221E94">
              <w:rPr>
                <w:rFonts w:asciiTheme="majorHAnsi" w:hAnsiTheme="majorHAnsi"/>
                <w:b/>
                <w:bCs/>
                <w:sz w:val="24"/>
                <w:szCs w:val="32"/>
              </w:rPr>
              <w:t>Session</w:t>
            </w:r>
          </w:p>
        </w:tc>
        <w:tc>
          <w:tcPr>
            <w:tcW w:w="3269" w:type="dxa"/>
            <w:tcBorders>
              <w:top w:val="single" w:sz="2" w:space="0" w:color="C0C0C0"/>
              <w:bottom w:val="single" w:sz="2" w:space="0" w:color="C0C0C0"/>
            </w:tcBorders>
            <w:shd w:val="clear" w:color="auto" w:fill="EEECE0"/>
            <w:vAlign w:val="center"/>
          </w:tcPr>
          <w:p w14:paraId="7DA9D63B" w14:textId="77777777" w:rsidR="0041232A" w:rsidRPr="00221E94" w:rsidRDefault="008D4CC2" w:rsidP="00221E94">
            <w:pPr>
              <w:pStyle w:val="TableParagraph"/>
              <w:spacing w:before="110" w:after="0"/>
              <w:ind w:left="86"/>
              <w:rPr>
                <w:rFonts w:asciiTheme="minorHAnsi" w:hAnsiTheme="minorHAnsi"/>
                <w:sz w:val="24"/>
                <w:szCs w:val="32"/>
              </w:rPr>
            </w:pPr>
            <w:r w:rsidRPr="00221E94">
              <w:rPr>
                <w:rFonts w:asciiTheme="minorHAnsi" w:hAnsiTheme="minorHAnsi"/>
                <w:sz w:val="24"/>
                <w:szCs w:val="32"/>
              </w:rPr>
              <w:t>10:25 - 11:10 a.m.</w:t>
            </w:r>
          </w:p>
        </w:tc>
      </w:tr>
      <w:tr w:rsidR="001800A8" w:rsidRPr="00221E94" w14:paraId="3BE4B292" w14:textId="77777777" w:rsidTr="00221E94">
        <w:trPr>
          <w:trHeight w:val="445"/>
        </w:trPr>
        <w:tc>
          <w:tcPr>
            <w:tcW w:w="3661" w:type="dxa"/>
            <w:tcBorders>
              <w:top w:val="single" w:sz="2" w:space="0" w:color="C0C0C0"/>
              <w:bottom w:val="single" w:sz="2" w:space="0" w:color="C0C0C0"/>
            </w:tcBorders>
            <w:shd w:val="clear" w:color="auto" w:fill="D7DAC4"/>
            <w:vAlign w:val="center"/>
          </w:tcPr>
          <w:p w14:paraId="64A09F34" w14:textId="77777777" w:rsidR="0041232A" w:rsidRPr="00221E94" w:rsidRDefault="008D4CC2" w:rsidP="00221E94">
            <w:pPr>
              <w:pStyle w:val="TableParagraph"/>
              <w:spacing w:before="110" w:after="0"/>
              <w:ind w:left="86"/>
              <w:rPr>
                <w:rFonts w:asciiTheme="majorHAnsi" w:hAnsiTheme="majorHAnsi"/>
                <w:b/>
                <w:bCs/>
                <w:sz w:val="24"/>
                <w:szCs w:val="32"/>
              </w:rPr>
            </w:pPr>
            <w:r w:rsidRPr="00221E94">
              <w:rPr>
                <w:rFonts w:asciiTheme="majorHAnsi" w:hAnsiTheme="majorHAnsi"/>
                <w:b/>
                <w:bCs/>
                <w:sz w:val="24"/>
                <w:szCs w:val="32"/>
              </w:rPr>
              <w:t>Break</w:t>
            </w:r>
          </w:p>
        </w:tc>
        <w:tc>
          <w:tcPr>
            <w:tcW w:w="3269" w:type="dxa"/>
            <w:tcBorders>
              <w:top w:val="single" w:sz="2" w:space="0" w:color="C0C0C0"/>
              <w:bottom w:val="single" w:sz="2" w:space="0" w:color="C0C0C0"/>
            </w:tcBorders>
            <w:shd w:val="clear" w:color="auto" w:fill="EEECE0"/>
            <w:vAlign w:val="center"/>
          </w:tcPr>
          <w:p w14:paraId="01087106" w14:textId="77777777" w:rsidR="0041232A" w:rsidRPr="00221E94" w:rsidRDefault="008D4CC2" w:rsidP="00221E94">
            <w:pPr>
              <w:pStyle w:val="TableParagraph"/>
              <w:spacing w:before="110" w:after="0"/>
              <w:ind w:left="86"/>
              <w:rPr>
                <w:rFonts w:asciiTheme="minorHAnsi" w:hAnsiTheme="minorHAnsi"/>
                <w:sz w:val="24"/>
                <w:szCs w:val="32"/>
              </w:rPr>
            </w:pPr>
            <w:r w:rsidRPr="00221E94">
              <w:rPr>
                <w:rFonts w:asciiTheme="minorHAnsi" w:hAnsiTheme="minorHAnsi"/>
                <w:sz w:val="24"/>
                <w:szCs w:val="32"/>
              </w:rPr>
              <w:t>11:10 - 11:15 a.m.</w:t>
            </w:r>
          </w:p>
        </w:tc>
      </w:tr>
      <w:tr w:rsidR="001800A8" w:rsidRPr="00221E94" w14:paraId="6E6D5955" w14:textId="77777777" w:rsidTr="00221E94">
        <w:trPr>
          <w:trHeight w:val="445"/>
        </w:trPr>
        <w:tc>
          <w:tcPr>
            <w:tcW w:w="3661" w:type="dxa"/>
            <w:tcBorders>
              <w:top w:val="single" w:sz="2" w:space="0" w:color="C0C0C0"/>
              <w:bottom w:val="single" w:sz="2" w:space="0" w:color="C0C0C0"/>
            </w:tcBorders>
            <w:shd w:val="clear" w:color="auto" w:fill="D7DAC4"/>
            <w:vAlign w:val="center"/>
          </w:tcPr>
          <w:p w14:paraId="4FA35824" w14:textId="77777777" w:rsidR="0041232A" w:rsidRPr="00221E94" w:rsidRDefault="008D4CC2" w:rsidP="00221E94">
            <w:pPr>
              <w:pStyle w:val="TableParagraph"/>
              <w:spacing w:before="110" w:after="0"/>
              <w:ind w:left="86"/>
              <w:rPr>
                <w:rFonts w:asciiTheme="majorHAnsi" w:hAnsiTheme="majorHAnsi"/>
                <w:b/>
                <w:bCs/>
                <w:sz w:val="24"/>
                <w:szCs w:val="32"/>
              </w:rPr>
            </w:pPr>
            <w:r w:rsidRPr="00221E94">
              <w:rPr>
                <w:rFonts w:asciiTheme="majorHAnsi" w:hAnsiTheme="majorHAnsi"/>
                <w:b/>
                <w:bCs/>
                <w:sz w:val="24"/>
                <w:szCs w:val="32"/>
              </w:rPr>
              <w:t>HLC</w:t>
            </w:r>
            <w:r w:rsidRPr="00221E94">
              <w:rPr>
                <w:rFonts w:asciiTheme="majorHAnsi" w:hAnsiTheme="majorHAnsi"/>
                <w:b/>
                <w:bCs/>
                <w:spacing w:val="-3"/>
                <w:sz w:val="24"/>
                <w:szCs w:val="32"/>
              </w:rPr>
              <w:t xml:space="preserve"> </w:t>
            </w:r>
            <w:r w:rsidRPr="00221E94">
              <w:rPr>
                <w:rFonts w:asciiTheme="majorHAnsi" w:hAnsiTheme="majorHAnsi"/>
                <w:b/>
                <w:bCs/>
                <w:sz w:val="24"/>
                <w:szCs w:val="32"/>
              </w:rPr>
              <w:t>Criterion</w:t>
            </w:r>
            <w:r w:rsidRPr="00221E94">
              <w:rPr>
                <w:rFonts w:asciiTheme="majorHAnsi" w:hAnsiTheme="majorHAnsi"/>
                <w:b/>
                <w:bCs/>
                <w:spacing w:val="-3"/>
                <w:sz w:val="24"/>
                <w:szCs w:val="32"/>
              </w:rPr>
              <w:t xml:space="preserve"> </w:t>
            </w:r>
            <w:r w:rsidRPr="00221E94">
              <w:rPr>
                <w:rFonts w:asciiTheme="majorHAnsi" w:hAnsiTheme="majorHAnsi"/>
                <w:b/>
                <w:bCs/>
                <w:sz w:val="24"/>
                <w:szCs w:val="32"/>
              </w:rPr>
              <w:t>5</w:t>
            </w:r>
            <w:r w:rsidRPr="00221E94">
              <w:rPr>
                <w:rFonts w:asciiTheme="majorHAnsi" w:hAnsiTheme="majorHAnsi"/>
                <w:b/>
                <w:bCs/>
                <w:spacing w:val="-2"/>
                <w:sz w:val="24"/>
                <w:szCs w:val="32"/>
              </w:rPr>
              <w:t xml:space="preserve"> </w:t>
            </w:r>
            <w:r w:rsidRPr="00221E94">
              <w:rPr>
                <w:rFonts w:asciiTheme="majorHAnsi" w:hAnsiTheme="majorHAnsi"/>
                <w:b/>
                <w:bCs/>
                <w:sz w:val="24"/>
                <w:szCs w:val="32"/>
              </w:rPr>
              <w:t>Session</w:t>
            </w:r>
          </w:p>
        </w:tc>
        <w:tc>
          <w:tcPr>
            <w:tcW w:w="3269" w:type="dxa"/>
            <w:tcBorders>
              <w:top w:val="single" w:sz="2" w:space="0" w:color="C0C0C0"/>
              <w:bottom w:val="single" w:sz="2" w:space="0" w:color="C0C0C0"/>
            </w:tcBorders>
            <w:shd w:val="clear" w:color="auto" w:fill="EEECE0"/>
            <w:vAlign w:val="center"/>
          </w:tcPr>
          <w:p w14:paraId="48793EDC" w14:textId="77777777" w:rsidR="0041232A" w:rsidRPr="00221E94" w:rsidRDefault="008D4CC2" w:rsidP="00221E94">
            <w:pPr>
              <w:pStyle w:val="TableParagraph"/>
              <w:spacing w:before="110" w:after="0"/>
              <w:ind w:left="86"/>
              <w:rPr>
                <w:rFonts w:asciiTheme="minorHAnsi" w:hAnsiTheme="minorHAnsi"/>
                <w:sz w:val="24"/>
                <w:szCs w:val="32"/>
              </w:rPr>
            </w:pPr>
            <w:r w:rsidRPr="00221E94">
              <w:rPr>
                <w:rFonts w:asciiTheme="minorHAnsi" w:hAnsiTheme="minorHAnsi"/>
                <w:sz w:val="24"/>
                <w:szCs w:val="32"/>
              </w:rPr>
              <w:t>11:15 - 11:40 a.m.</w:t>
            </w:r>
          </w:p>
        </w:tc>
      </w:tr>
      <w:tr w:rsidR="001800A8" w:rsidRPr="00221E94" w14:paraId="29DEBE9D" w14:textId="77777777" w:rsidTr="00221E94">
        <w:trPr>
          <w:trHeight w:val="445"/>
        </w:trPr>
        <w:tc>
          <w:tcPr>
            <w:tcW w:w="3661" w:type="dxa"/>
            <w:tcBorders>
              <w:top w:val="single" w:sz="2" w:space="0" w:color="C0C0C0"/>
              <w:bottom w:val="single" w:sz="2" w:space="0" w:color="C0C0C0"/>
            </w:tcBorders>
            <w:shd w:val="clear" w:color="auto" w:fill="D7DAC4"/>
            <w:vAlign w:val="center"/>
          </w:tcPr>
          <w:p w14:paraId="740902CB" w14:textId="77777777" w:rsidR="0041232A" w:rsidRPr="00221E94" w:rsidRDefault="008D4CC2" w:rsidP="00221E94">
            <w:pPr>
              <w:pStyle w:val="TableParagraph"/>
              <w:spacing w:before="110" w:after="0"/>
              <w:ind w:left="86"/>
              <w:rPr>
                <w:rFonts w:asciiTheme="majorHAnsi" w:hAnsiTheme="majorHAnsi"/>
                <w:b/>
                <w:bCs/>
                <w:sz w:val="24"/>
                <w:szCs w:val="32"/>
              </w:rPr>
            </w:pPr>
            <w:r w:rsidRPr="00221E94">
              <w:rPr>
                <w:rFonts w:asciiTheme="majorHAnsi" w:hAnsiTheme="majorHAnsi"/>
                <w:b/>
                <w:bCs/>
                <w:sz w:val="24"/>
                <w:szCs w:val="32"/>
              </w:rPr>
              <w:t>Break</w:t>
            </w:r>
          </w:p>
        </w:tc>
        <w:tc>
          <w:tcPr>
            <w:tcW w:w="3269" w:type="dxa"/>
            <w:tcBorders>
              <w:top w:val="single" w:sz="2" w:space="0" w:color="C0C0C0"/>
              <w:bottom w:val="single" w:sz="2" w:space="0" w:color="C0C0C0"/>
            </w:tcBorders>
            <w:shd w:val="clear" w:color="auto" w:fill="EEECE0"/>
            <w:vAlign w:val="center"/>
          </w:tcPr>
          <w:p w14:paraId="18BD1BC3" w14:textId="77777777" w:rsidR="0041232A" w:rsidRPr="00221E94" w:rsidRDefault="008D4CC2" w:rsidP="00221E94">
            <w:pPr>
              <w:pStyle w:val="TableParagraph"/>
              <w:spacing w:before="110" w:after="0"/>
              <w:ind w:left="86"/>
              <w:rPr>
                <w:rFonts w:asciiTheme="minorHAnsi" w:hAnsiTheme="minorHAnsi"/>
                <w:sz w:val="24"/>
                <w:szCs w:val="32"/>
              </w:rPr>
            </w:pPr>
            <w:r w:rsidRPr="00221E94">
              <w:rPr>
                <w:rFonts w:asciiTheme="minorHAnsi" w:hAnsiTheme="minorHAnsi"/>
                <w:sz w:val="24"/>
                <w:szCs w:val="32"/>
              </w:rPr>
              <w:t>11:40</w:t>
            </w:r>
            <w:r w:rsidRPr="00221E94">
              <w:rPr>
                <w:rFonts w:asciiTheme="minorHAnsi" w:hAnsiTheme="minorHAnsi"/>
                <w:spacing w:val="-1"/>
                <w:sz w:val="24"/>
                <w:szCs w:val="32"/>
              </w:rPr>
              <w:t xml:space="preserve"> </w:t>
            </w:r>
            <w:r w:rsidRPr="00221E94">
              <w:rPr>
                <w:rFonts w:asciiTheme="minorHAnsi" w:hAnsiTheme="minorHAnsi"/>
                <w:sz w:val="24"/>
                <w:szCs w:val="32"/>
              </w:rPr>
              <w:t>- 11:45 a.m.</w:t>
            </w:r>
          </w:p>
        </w:tc>
      </w:tr>
      <w:tr w:rsidR="001800A8" w:rsidRPr="00221E94" w14:paraId="6ABEF51A" w14:textId="77777777" w:rsidTr="00221E94">
        <w:trPr>
          <w:trHeight w:val="445"/>
        </w:trPr>
        <w:tc>
          <w:tcPr>
            <w:tcW w:w="3661" w:type="dxa"/>
            <w:tcBorders>
              <w:top w:val="single" w:sz="2" w:space="0" w:color="C0C0C0"/>
            </w:tcBorders>
            <w:shd w:val="clear" w:color="auto" w:fill="D7DAC4"/>
            <w:vAlign w:val="center"/>
          </w:tcPr>
          <w:p w14:paraId="61435E68" w14:textId="77777777" w:rsidR="0041232A" w:rsidRPr="00221E94" w:rsidRDefault="008D4CC2" w:rsidP="00221E94">
            <w:pPr>
              <w:pStyle w:val="TableParagraph"/>
              <w:spacing w:before="110" w:after="0"/>
              <w:ind w:left="86"/>
              <w:rPr>
                <w:rFonts w:asciiTheme="majorHAnsi" w:hAnsiTheme="majorHAnsi"/>
                <w:b/>
                <w:bCs/>
                <w:sz w:val="24"/>
                <w:szCs w:val="32"/>
              </w:rPr>
            </w:pPr>
            <w:r w:rsidRPr="00221E94">
              <w:rPr>
                <w:rFonts w:asciiTheme="majorHAnsi" w:hAnsiTheme="majorHAnsi"/>
                <w:b/>
                <w:bCs/>
                <w:sz w:val="24"/>
                <w:szCs w:val="32"/>
              </w:rPr>
              <w:t>Closing Session</w:t>
            </w:r>
          </w:p>
        </w:tc>
        <w:tc>
          <w:tcPr>
            <w:tcW w:w="3269" w:type="dxa"/>
            <w:tcBorders>
              <w:top w:val="single" w:sz="2" w:space="0" w:color="C0C0C0"/>
              <w:bottom w:val="single" w:sz="2" w:space="0" w:color="C0C0C0"/>
            </w:tcBorders>
            <w:shd w:val="clear" w:color="auto" w:fill="EEECE0"/>
            <w:vAlign w:val="center"/>
          </w:tcPr>
          <w:p w14:paraId="70899FA8" w14:textId="77777777" w:rsidR="0041232A" w:rsidRPr="00221E94" w:rsidRDefault="008D4CC2" w:rsidP="00221E94">
            <w:pPr>
              <w:pStyle w:val="TableParagraph"/>
              <w:spacing w:before="110" w:after="0"/>
              <w:ind w:left="86"/>
              <w:rPr>
                <w:rFonts w:asciiTheme="minorHAnsi" w:hAnsiTheme="minorHAnsi"/>
                <w:sz w:val="24"/>
                <w:szCs w:val="32"/>
              </w:rPr>
            </w:pPr>
            <w:r w:rsidRPr="00221E94">
              <w:rPr>
                <w:rFonts w:asciiTheme="minorHAnsi" w:hAnsiTheme="minorHAnsi"/>
                <w:sz w:val="24"/>
                <w:szCs w:val="32"/>
              </w:rPr>
              <w:t>11:45</w:t>
            </w:r>
            <w:r w:rsidRPr="00221E94">
              <w:rPr>
                <w:rFonts w:asciiTheme="minorHAnsi" w:hAnsiTheme="minorHAnsi"/>
                <w:spacing w:val="-1"/>
                <w:sz w:val="24"/>
                <w:szCs w:val="32"/>
              </w:rPr>
              <w:t xml:space="preserve"> </w:t>
            </w:r>
            <w:r w:rsidRPr="00221E94">
              <w:rPr>
                <w:rFonts w:asciiTheme="minorHAnsi" w:hAnsiTheme="minorHAnsi"/>
                <w:sz w:val="24"/>
                <w:szCs w:val="32"/>
              </w:rPr>
              <w:t>a.m. - Noon</w:t>
            </w:r>
          </w:p>
        </w:tc>
      </w:tr>
    </w:tbl>
    <w:p w14:paraId="05C05AE1" w14:textId="77777777" w:rsidR="0041232A" w:rsidRPr="001800A8" w:rsidRDefault="008D4CC2" w:rsidP="00221E94">
      <w:pPr>
        <w:pStyle w:val="Heading2"/>
        <w:spacing w:before="360" w:after="240"/>
      </w:pPr>
      <w:r w:rsidRPr="001800A8">
        <w:t>Friday,</w:t>
      </w:r>
      <w:r w:rsidRPr="001800A8">
        <w:rPr>
          <w:spacing w:val="-5"/>
        </w:rPr>
        <w:t xml:space="preserve"> </w:t>
      </w:r>
      <w:r w:rsidRPr="001800A8">
        <w:t>Oct.</w:t>
      </w:r>
      <w:r w:rsidRPr="001800A8">
        <w:rPr>
          <w:spacing w:val="-5"/>
        </w:rPr>
        <w:t xml:space="preserve"> </w:t>
      </w:r>
      <w:r w:rsidRPr="001800A8">
        <w:t>29,</w:t>
      </w:r>
      <w:r w:rsidRPr="001800A8">
        <w:rPr>
          <w:spacing w:val="-4"/>
        </w:rPr>
        <w:t xml:space="preserve"> </w:t>
      </w:r>
      <w:r w:rsidRPr="001800A8">
        <w:t>2021</w:t>
      </w:r>
    </w:p>
    <w:tbl>
      <w:tblPr>
        <w:tblW w:w="0" w:type="auto"/>
        <w:tblInd w:w="455" w:type="dxa"/>
        <w:tblLayout w:type="fixed"/>
        <w:tblCellMar>
          <w:top w:w="43" w:type="dxa"/>
          <w:left w:w="72" w:type="dxa"/>
          <w:bottom w:w="43" w:type="dxa"/>
          <w:right w:w="72" w:type="dxa"/>
        </w:tblCellMar>
        <w:tblLook w:val="01E0" w:firstRow="1" w:lastRow="1" w:firstColumn="1" w:lastColumn="1" w:noHBand="0" w:noVBand="0"/>
      </w:tblPr>
      <w:tblGrid>
        <w:gridCol w:w="4657"/>
        <w:gridCol w:w="3870"/>
      </w:tblGrid>
      <w:tr w:rsidR="001800A8" w:rsidRPr="001800A8" w14:paraId="1B1A0826" w14:textId="77777777" w:rsidTr="00221E94">
        <w:trPr>
          <w:trHeight w:val="445"/>
        </w:trPr>
        <w:tc>
          <w:tcPr>
            <w:tcW w:w="4657" w:type="dxa"/>
            <w:tcBorders>
              <w:bottom w:val="single" w:sz="2" w:space="0" w:color="C0C0C0"/>
            </w:tcBorders>
            <w:shd w:val="clear" w:color="auto" w:fill="D7DAC4"/>
            <w:vAlign w:val="center"/>
          </w:tcPr>
          <w:p w14:paraId="0D3542AC" w14:textId="77777777" w:rsidR="0041232A" w:rsidRPr="00221E94" w:rsidRDefault="008D4CC2" w:rsidP="00221E94">
            <w:pPr>
              <w:spacing w:after="0"/>
              <w:rPr>
                <w:b/>
                <w:bCs/>
              </w:rPr>
            </w:pPr>
            <w:r w:rsidRPr="00221E94">
              <w:rPr>
                <w:b/>
                <w:bCs/>
              </w:rPr>
              <w:t>Welcome</w:t>
            </w:r>
            <w:r w:rsidRPr="00221E94">
              <w:rPr>
                <w:b/>
                <w:bCs/>
                <w:spacing w:val="-6"/>
              </w:rPr>
              <w:t xml:space="preserve"> </w:t>
            </w:r>
            <w:r w:rsidRPr="00221E94">
              <w:rPr>
                <w:b/>
                <w:bCs/>
              </w:rPr>
              <w:t>Session</w:t>
            </w:r>
          </w:p>
        </w:tc>
        <w:tc>
          <w:tcPr>
            <w:tcW w:w="3870" w:type="dxa"/>
            <w:tcBorders>
              <w:top w:val="single" w:sz="2" w:space="0" w:color="C0C0C0"/>
              <w:bottom w:val="single" w:sz="2" w:space="0" w:color="C0C0C0"/>
            </w:tcBorders>
            <w:shd w:val="clear" w:color="auto" w:fill="EEECE0"/>
            <w:vAlign w:val="center"/>
          </w:tcPr>
          <w:p w14:paraId="4F4B6978" w14:textId="77777777" w:rsidR="0041232A" w:rsidRPr="001800A8" w:rsidRDefault="008D4CC2" w:rsidP="00221E94">
            <w:pPr>
              <w:spacing w:after="0"/>
            </w:pPr>
            <w:r w:rsidRPr="001800A8">
              <w:t>9 - 9:30 a.m.</w:t>
            </w:r>
          </w:p>
        </w:tc>
      </w:tr>
      <w:tr w:rsidR="001800A8" w:rsidRPr="001800A8" w14:paraId="22602CE0" w14:textId="77777777" w:rsidTr="00221E94">
        <w:trPr>
          <w:trHeight w:val="545"/>
        </w:trPr>
        <w:tc>
          <w:tcPr>
            <w:tcW w:w="4657" w:type="dxa"/>
            <w:tcBorders>
              <w:top w:val="single" w:sz="2" w:space="0" w:color="C0C0C0"/>
              <w:bottom w:val="single" w:sz="2" w:space="0" w:color="C0C0C0"/>
            </w:tcBorders>
            <w:shd w:val="clear" w:color="auto" w:fill="D7DAC4"/>
            <w:vAlign w:val="center"/>
          </w:tcPr>
          <w:p w14:paraId="50B74E54" w14:textId="4737CF08" w:rsidR="0041232A" w:rsidRPr="00221E94" w:rsidRDefault="008D4CC2" w:rsidP="00221E94">
            <w:pPr>
              <w:spacing w:after="0"/>
              <w:rPr>
                <w:b/>
                <w:bCs/>
              </w:rPr>
            </w:pPr>
            <w:r w:rsidRPr="00221E94">
              <w:rPr>
                <w:b/>
                <w:bCs/>
                <w:spacing w:val="-1"/>
              </w:rPr>
              <w:t>Connecting Frameworks</w:t>
            </w:r>
            <w:r w:rsidR="0021790D">
              <w:rPr>
                <w:b/>
                <w:bCs/>
                <w:spacing w:val="-1"/>
              </w:rPr>
              <w:br/>
            </w:r>
            <w:r w:rsidRPr="00221E94">
              <w:rPr>
                <w:b/>
                <w:bCs/>
                <w:spacing w:val="-45"/>
              </w:rPr>
              <w:t xml:space="preserve"> </w:t>
            </w:r>
            <w:r w:rsidRPr="00221E94">
              <w:rPr>
                <w:b/>
                <w:bCs/>
              </w:rPr>
              <w:t>4DX,</w:t>
            </w:r>
            <w:r w:rsidRPr="00221E94">
              <w:rPr>
                <w:b/>
                <w:bCs/>
                <w:spacing w:val="-1"/>
              </w:rPr>
              <w:t xml:space="preserve"> </w:t>
            </w:r>
            <w:r w:rsidRPr="00221E94">
              <w:rPr>
                <w:b/>
                <w:bCs/>
              </w:rPr>
              <w:t>HLC,</w:t>
            </w:r>
            <w:r w:rsidRPr="00221E94">
              <w:rPr>
                <w:b/>
                <w:bCs/>
                <w:spacing w:val="-1"/>
              </w:rPr>
              <w:t xml:space="preserve"> </w:t>
            </w:r>
            <w:r w:rsidRPr="00221E94">
              <w:rPr>
                <w:b/>
                <w:bCs/>
              </w:rPr>
              <w:t>&amp;</w:t>
            </w:r>
            <w:r w:rsidRPr="00221E94">
              <w:rPr>
                <w:b/>
                <w:bCs/>
                <w:spacing w:val="-1"/>
              </w:rPr>
              <w:t xml:space="preserve"> </w:t>
            </w:r>
            <w:r w:rsidRPr="00221E94">
              <w:rPr>
                <w:b/>
                <w:bCs/>
              </w:rPr>
              <w:t>PDCA</w:t>
            </w:r>
          </w:p>
        </w:tc>
        <w:tc>
          <w:tcPr>
            <w:tcW w:w="3870" w:type="dxa"/>
            <w:tcBorders>
              <w:top w:val="single" w:sz="2" w:space="0" w:color="C0C0C0"/>
              <w:bottom w:val="single" w:sz="2" w:space="0" w:color="C0C0C0"/>
            </w:tcBorders>
            <w:shd w:val="clear" w:color="auto" w:fill="EEECE0"/>
            <w:vAlign w:val="center"/>
          </w:tcPr>
          <w:p w14:paraId="2344D305" w14:textId="77777777" w:rsidR="0041232A" w:rsidRPr="001800A8" w:rsidRDefault="008D4CC2" w:rsidP="00221E94">
            <w:pPr>
              <w:spacing w:after="0"/>
            </w:pPr>
            <w:r w:rsidRPr="001800A8">
              <w:t>9:30</w:t>
            </w:r>
            <w:r w:rsidRPr="001800A8">
              <w:rPr>
                <w:spacing w:val="-1"/>
              </w:rPr>
              <w:t xml:space="preserve"> </w:t>
            </w:r>
            <w:r w:rsidRPr="001800A8">
              <w:t>- 10:45 a.m.</w:t>
            </w:r>
          </w:p>
        </w:tc>
      </w:tr>
      <w:tr w:rsidR="001800A8" w:rsidRPr="001800A8" w14:paraId="78570959" w14:textId="77777777" w:rsidTr="00221E94">
        <w:trPr>
          <w:trHeight w:val="445"/>
        </w:trPr>
        <w:tc>
          <w:tcPr>
            <w:tcW w:w="4657" w:type="dxa"/>
            <w:tcBorders>
              <w:top w:val="single" w:sz="2" w:space="0" w:color="C0C0C0"/>
              <w:bottom w:val="single" w:sz="2" w:space="0" w:color="C0C0C0"/>
            </w:tcBorders>
            <w:shd w:val="clear" w:color="auto" w:fill="D7DAC4"/>
            <w:vAlign w:val="center"/>
          </w:tcPr>
          <w:p w14:paraId="5EA660D8" w14:textId="77777777" w:rsidR="0041232A" w:rsidRPr="00221E94" w:rsidRDefault="008D4CC2" w:rsidP="00221E94">
            <w:pPr>
              <w:spacing w:after="0"/>
              <w:rPr>
                <w:b/>
                <w:bCs/>
              </w:rPr>
            </w:pPr>
            <w:r w:rsidRPr="00221E94">
              <w:rPr>
                <w:b/>
                <w:bCs/>
              </w:rPr>
              <w:t>Break</w:t>
            </w:r>
          </w:p>
        </w:tc>
        <w:tc>
          <w:tcPr>
            <w:tcW w:w="3870" w:type="dxa"/>
            <w:tcBorders>
              <w:top w:val="single" w:sz="2" w:space="0" w:color="C0C0C0"/>
              <w:bottom w:val="single" w:sz="2" w:space="0" w:color="C0C0C0"/>
            </w:tcBorders>
            <w:shd w:val="clear" w:color="auto" w:fill="EEECE0"/>
            <w:vAlign w:val="center"/>
          </w:tcPr>
          <w:p w14:paraId="2FDE25A5" w14:textId="77777777" w:rsidR="0041232A" w:rsidRPr="001800A8" w:rsidRDefault="008D4CC2" w:rsidP="00221E94">
            <w:pPr>
              <w:spacing w:after="0"/>
            </w:pPr>
            <w:r w:rsidRPr="001800A8">
              <w:t>10:45</w:t>
            </w:r>
            <w:r w:rsidRPr="001800A8">
              <w:rPr>
                <w:spacing w:val="-1"/>
              </w:rPr>
              <w:t xml:space="preserve"> </w:t>
            </w:r>
            <w:r w:rsidRPr="001800A8">
              <w:t>- 10:50 a.m.</w:t>
            </w:r>
          </w:p>
        </w:tc>
      </w:tr>
      <w:tr w:rsidR="001800A8" w:rsidRPr="001800A8" w14:paraId="790883A7" w14:textId="77777777" w:rsidTr="00221E94">
        <w:trPr>
          <w:trHeight w:val="1193"/>
        </w:trPr>
        <w:tc>
          <w:tcPr>
            <w:tcW w:w="4657" w:type="dxa"/>
            <w:tcBorders>
              <w:top w:val="single" w:sz="2" w:space="0" w:color="C0C0C0"/>
              <w:bottom w:val="single" w:sz="2" w:space="0" w:color="C0C0C0"/>
            </w:tcBorders>
            <w:shd w:val="clear" w:color="auto" w:fill="D7DAC4"/>
            <w:vAlign w:val="center"/>
          </w:tcPr>
          <w:p w14:paraId="3E0E9671" w14:textId="77777777" w:rsidR="0041232A" w:rsidRPr="00221E94" w:rsidRDefault="008D4CC2" w:rsidP="00221E94">
            <w:pPr>
              <w:spacing w:after="0"/>
              <w:rPr>
                <w:b/>
                <w:bCs/>
              </w:rPr>
            </w:pPr>
            <w:r w:rsidRPr="00221E94">
              <w:rPr>
                <w:b/>
                <w:bCs/>
              </w:rPr>
              <w:t>4DX</w:t>
            </w:r>
            <w:r w:rsidRPr="00221E94">
              <w:rPr>
                <w:b/>
                <w:bCs/>
                <w:spacing w:val="-5"/>
              </w:rPr>
              <w:t xml:space="preserve"> </w:t>
            </w:r>
            <w:r w:rsidRPr="00221E94">
              <w:rPr>
                <w:b/>
                <w:bCs/>
              </w:rPr>
              <w:t>Divisional</w:t>
            </w:r>
            <w:r w:rsidRPr="00221E94">
              <w:rPr>
                <w:b/>
                <w:bCs/>
                <w:spacing w:val="-5"/>
              </w:rPr>
              <w:t xml:space="preserve"> </w:t>
            </w:r>
            <w:r w:rsidRPr="00221E94">
              <w:rPr>
                <w:b/>
                <w:bCs/>
              </w:rPr>
              <w:t>Breakout</w:t>
            </w:r>
          </w:p>
          <w:p w14:paraId="50AE314F" w14:textId="77777777" w:rsidR="0041232A" w:rsidRPr="00221E94" w:rsidRDefault="008D4CC2" w:rsidP="00221E94">
            <w:pPr>
              <w:spacing w:after="0"/>
              <w:ind w:left="269"/>
              <w:rPr>
                <w:b/>
                <w:bCs/>
              </w:rPr>
            </w:pPr>
            <w:r w:rsidRPr="00221E94">
              <w:rPr>
                <w:b/>
                <w:bCs/>
              </w:rPr>
              <w:t>Activity 1: Team Reflection Share Out</w:t>
            </w:r>
            <w:r w:rsidRPr="00221E94">
              <w:rPr>
                <w:b/>
                <w:bCs/>
                <w:spacing w:val="1"/>
              </w:rPr>
              <w:t xml:space="preserve"> </w:t>
            </w:r>
            <w:r w:rsidRPr="00221E94">
              <w:rPr>
                <w:b/>
                <w:bCs/>
              </w:rPr>
              <w:t>Activity</w:t>
            </w:r>
            <w:r w:rsidRPr="00221E94">
              <w:rPr>
                <w:b/>
                <w:bCs/>
                <w:spacing w:val="-6"/>
              </w:rPr>
              <w:t xml:space="preserve"> </w:t>
            </w:r>
            <w:r w:rsidRPr="00221E94">
              <w:rPr>
                <w:b/>
                <w:bCs/>
              </w:rPr>
              <w:t>2:</w:t>
            </w:r>
            <w:r w:rsidRPr="00221E94">
              <w:rPr>
                <w:b/>
                <w:bCs/>
                <w:spacing w:val="-5"/>
              </w:rPr>
              <w:t xml:space="preserve"> </w:t>
            </w:r>
            <w:r w:rsidRPr="00221E94">
              <w:rPr>
                <w:b/>
                <w:bCs/>
              </w:rPr>
              <w:t>Brainstorming</w:t>
            </w:r>
            <w:r w:rsidRPr="00221E94">
              <w:rPr>
                <w:b/>
                <w:bCs/>
                <w:spacing w:val="-5"/>
              </w:rPr>
              <w:t xml:space="preserve"> </w:t>
            </w:r>
            <w:r w:rsidRPr="00221E94">
              <w:rPr>
                <w:b/>
                <w:bCs/>
              </w:rPr>
              <w:t>WIGs</w:t>
            </w:r>
            <w:r w:rsidRPr="00221E94">
              <w:rPr>
                <w:b/>
                <w:bCs/>
                <w:spacing w:val="-5"/>
              </w:rPr>
              <w:t xml:space="preserve"> </w:t>
            </w:r>
            <w:r w:rsidRPr="00221E94">
              <w:rPr>
                <w:b/>
                <w:bCs/>
              </w:rPr>
              <w:t>Goal</w:t>
            </w:r>
            <w:r w:rsidRPr="00221E94">
              <w:rPr>
                <w:b/>
                <w:bCs/>
                <w:spacing w:val="-6"/>
              </w:rPr>
              <w:t xml:space="preserve"> </w:t>
            </w:r>
            <w:r w:rsidRPr="00221E94">
              <w:rPr>
                <w:b/>
                <w:bCs/>
              </w:rPr>
              <w:t>#1</w:t>
            </w:r>
            <w:r w:rsidRPr="00221E94">
              <w:rPr>
                <w:b/>
                <w:bCs/>
                <w:spacing w:val="-44"/>
              </w:rPr>
              <w:t xml:space="preserve"> </w:t>
            </w:r>
            <w:r w:rsidRPr="00221E94">
              <w:rPr>
                <w:b/>
                <w:bCs/>
              </w:rPr>
              <w:t>Activity</w:t>
            </w:r>
            <w:r w:rsidRPr="00221E94">
              <w:rPr>
                <w:b/>
                <w:bCs/>
                <w:spacing w:val="-1"/>
              </w:rPr>
              <w:t xml:space="preserve"> </w:t>
            </w:r>
            <w:r w:rsidRPr="00221E94">
              <w:rPr>
                <w:b/>
                <w:bCs/>
              </w:rPr>
              <w:t>3:</w:t>
            </w:r>
            <w:r w:rsidRPr="00221E94">
              <w:rPr>
                <w:b/>
                <w:bCs/>
                <w:spacing w:val="-1"/>
              </w:rPr>
              <w:t xml:space="preserve"> </w:t>
            </w:r>
            <w:r w:rsidRPr="00221E94">
              <w:rPr>
                <w:b/>
                <w:bCs/>
              </w:rPr>
              <w:t>Brainstorming</w:t>
            </w:r>
            <w:r w:rsidRPr="00221E94">
              <w:rPr>
                <w:b/>
                <w:bCs/>
                <w:spacing w:val="-1"/>
              </w:rPr>
              <w:t xml:space="preserve"> </w:t>
            </w:r>
            <w:r w:rsidRPr="00221E94">
              <w:rPr>
                <w:b/>
                <w:bCs/>
              </w:rPr>
              <w:t>Leads</w:t>
            </w:r>
          </w:p>
        </w:tc>
        <w:tc>
          <w:tcPr>
            <w:tcW w:w="3870" w:type="dxa"/>
            <w:tcBorders>
              <w:top w:val="single" w:sz="2" w:space="0" w:color="C0C0C0"/>
              <w:bottom w:val="single" w:sz="2" w:space="0" w:color="C0C0C0"/>
            </w:tcBorders>
            <w:shd w:val="clear" w:color="auto" w:fill="EEECE0"/>
            <w:vAlign w:val="center"/>
          </w:tcPr>
          <w:p w14:paraId="21E56961" w14:textId="77777777" w:rsidR="0041232A" w:rsidRPr="001800A8" w:rsidRDefault="008D4CC2" w:rsidP="00221E94">
            <w:pPr>
              <w:spacing w:after="0"/>
            </w:pPr>
            <w:r w:rsidRPr="001800A8">
              <w:t>10:50 a.m. - Noon</w:t>
            </w:r>
          </w:p>
        </w:tc>
      </w:tr>
    </w:tbl>
    <w:p w14:paraId="1383843F" w14:textId="77777777" w:rsidR="0041232A" w:rsidRPr="0021790D" w:rsidRDefault="0041232A" w:rsidP="0021790D"/>
    <w:p w14:paraId="236AEB7E" w14:textId="430E2DC3" w:rsidR="0041232A" w:rsidRPr="0021790D" w:rsidRDefault="0041232A" w:rsidP="0021790D"/>
    <w:p w14:paraId="57D90315" w14:textId="77777777" w:rsidR="0041232A" w:rsidRPr="0021790D" w:rsidRDefault="0041232A" w:rsidP="0021790D">
      <w:pPr>
        <w:sectPr w:rsidR="0041232A" w:rsidRPr="0021790D" w:rsidSect="002A5759">
          <w:pgSz w:w="12240" w:h="15840" w:code="1"/>
          <w:pgMar w:top="1440" w:right="1080" w:bottom="1440" w:left="1080" w:header="720" w:footer="734" w:gutter="0"/>
          <w:cols w:space="720"/>
          <w:docGrid w:linePitch="299"/>
        </w:sectPr>
      </w:pPr>
    </w:p>
    <w:p w14:paraId="41B5797A" w14:textId="77777777" w:rsidR="0041232A" w:rsidRPr="001800A8" w:rsidRDefault="008D4CC2" w:rsidP="0021790D">
      <w:pPr>
        <w:pStyle w:val="Heading1"/>
      </w:pPr>
      <w:bookmarkStart w:id="3" w:name="Facilitators_and_Learning_Objectives"/>
      <w:bookmarkEnd w:id="3"/>
      <w:r w:rsidRPr="001800A8">
        <w:t>Facilitators and</w:t>
      </w:r>
      <w:r w:rsidRPr="001800A8">
        <w:rPr>
          <w:spacing w:val="1"/>
        </w:rPr>
        <w:t xml:space="preserve"> </w:t>
      </w:r>
      <w:r w:rsidRPr="001800A8">
        <w:t>Learning</w:t>
      </w:r>
      <w:r w:rsidRPr="001800A8">
        <w:rPr>
          <w:spacing w:val="-21"/>
        </w:rPr>
        <w:t xml:space="preserve"> </w:t>
      </w:r>
      <w:r w:rsidRPr="001800A8">
        <w:t>Objectives</w:t>
      </w:r>
    </w:p>
    <w:p w14:paraId="472CD3BB" w14:textId="77777777" w:rsidR="0041232A" w:rsidRPr="001800A8" w:rsidRDefault="008D4CC2" w:rsidP="0021790D">
      <w:pPr>
        <w:pStyle w:val="Heading2"/>
      </w:pPr>
      <w:r w:rsidRPr="001800A8">
        <w:t>Thursday,</w:t>
      </w:r>
      <w:r w:rsidRPr="001800A8">
        <w:rPr>
          <w:spacing w:val="-3"/>
        </w:rPr>
        <w:t xml:space="preserve"> </w:t>
      </w:r>
      <w:r w:rsidRPr="001800A8">
        <w:t>Oct.</w:t>
      </w:r>
      <w:r w:rsidRPr="001800A8">
        <w:rPr>
          <w:spacing w:val="-2"/>
        </w:rPr>
        <w:t xml:space="preserve"> </w:t>
      </w:r>
      <w:r w:rsidRPr="001800A8">
        <w:t>28,</w:t>
      </w:r>
      <w:r w:rsidRPr="001800A8">
        <w:rPr>
          <w:spacing w:val="-3"/>
        </w:rPr>
        <w:t xml:space="preserve"> </w:t>
      </w:r>
      <w:r w:rsidRPr="001800A8">
        <w:t>2021</w:t>
      </w:r>
    </w:p>
    <w:tbl>
      <w:tblPr>
        <w:tblW w:w="0" w:type="auto"/>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0" w:type="dxa"/>
          <w:right w:w="0" w:type="dxa"/>
        </w:tblCellMar>
        <w:tblLook w:val="01E0" w:firstRow="1" w:lastRow="1" w:firstColumn="1" w:lastColumn="1" w:noHBand="0" w:noVBand="0"/>
      </w:tblPr>
      <w:tblGrid>
        <w:gridCol w:w="1106"/>
        <w:gridCol w:w="3487"/>
        <w:gridCol w:w="4770"/>
      </w:tblGrid>
      <w:tr w:rsidR="0021790D" w:rsidRPr="001662C1" w14:paraId="6C31F02C" w14:textId="77777777" w:rsidTr="0021790D">
        <w:trPr>
          <w:trHeight w:val="445"/>
        </w:trPr>
        <w:tc>
          <w:tcPr>
            <w:tcW w:w="1106" w:type="dxa"/>
            <w:shd w:val="clear" w:color="auto" w:fill="375C6B"/>
          </w:tcPr>
          <w:p w14:paraId="703BB56D" w14:textId="77777777" w:rsidR="0041232A" w:rsidRPr="001662C1" w:rsidRDefault="008D4CC2">
            <w:pPr>
              <w:pStyle w:val="TableParagraph"/>
              <w:spacing w:before="110"/>
              <w:ind w:left="80"/>
              <w:rPr>
                <w:rFonts w:asciiTheme="minorHAnsi" w:hAnsiTheme="minorHAnsi"/>
                <w:b/>
                <w:color w:val="FFFFFF" w:themeColor="background1"/>
                <w:szCs w:val="28"/>
              </w:rPr>
            </w:pPr>
            <w:r w:rsidRPr="001662C1">
              <w:rPr>
                <w:rFonts w:asciiTheme="minorHAnsi" w:hAnsiTheme="minorHAnsi"/>
                <w:b/>
                <w:color w:val="FFFFFF" w:themeColor="background1"/>
                <w:szCs w:val="28"/>
              </w:rPr>
              <w:t>Session</w:t>
            </w:r>
          </w:p>
        </w:tc>
        <w:tc>
          <w:tcPr>
            <w:tcW w:w="3487" w:type="dxa"/>
            <w:shd w:val="clear" w:color="auto" w:fill="375C6B"/>
          </w:tcPr>
          <w:p w14:paraId="3DAC1CA5" w14:textId="77777777" w:rsidR="0041232A" w:rsidRPr="001662C1" w:rsidRDefault="008D4CC2">
            <w:pPr>
              <w:pStyle w:val="TableParagraph"/>
              <w:spacing w:before="110"/>
              <w:ind w:left="80"/>
              <w:rPr>
                <w:rFonts w:asciiTheme="minorHAnsi" w:hAnsiTheme="minorHAnsi"/>
                <w:b/>
                <w:color w:val="FFFFFF" w:themeColor="background1"/>
                <w:szCs w:val="28"/>
              </w:rPr>
            </w:pPr>
            <w:r w:rsidRPr="001662C1">
              <w:rPr>
                <w:rFonts w:asciiTheme="minorHAnsi" w:hAnsiTheme="minorHAnsi"/>
                <w:b/>
                <w:color w:val="FFFFFF" w:themeColor="background1"/>
                <w:szCs w:val="28"/>
              </w:rPr>
              <w:t>Facilitators</w:t>
            </w:r>
          </w:p>
        </w:tc>
        <w:tc>
          <w:tcPr>
            <w:tcW w:w="4770" w:type="dxa"/>
            <w:shd w:val="clear" w:color="auto" w:fill="375C6B"/>
          </w:tcPr>
          <w:p w14:paraId="0ED3BE23" w14:textId="77777777" w:rsidR="0041232A" w:rsidRPr="001662C1" w:rsidRDefault="008D4CC2">
            <w:pPr>
              <w:pStyle w:val="TableParagraph"/>
              <w:spacing w:before="110"/>
              <w:ind w:left="80"/>
              <w:rPr>
                <w:rFonts w:asciiTheme="minorHAnsi" w:hAnsiTheme="minorHAnsi"/>
                <w:b/>
                <w:color w:val="FFFFFF" w:themeColor="background1"/>
                <w:szCs w:val="28"/>
              </w:rPr>
            </w:pPr>
            <w:r w:rsidRPr="001662C1">
              <w:rPr>
                <w:rFonts w:asciiTheme="minorHAnsi" w:hAnsiTheme="minorHAnsi"/>
                <w:b/>
                <w:color w:val="FFFFFF" w:themeColor="background1"/>
                <w:szCs w:val="28"/>
              </w:rPr>
              <w:t>Learning</w:t>
            </w:r>
            <w:r w:rsidRPr="001662C1">
              <w:rPr>
                <w:rFonts w:asciiTheme="minorHAnsi" w:hAnsiTheme="minorHAnsi"/>
                <w:b/>
                <w:color w:val="FFFFFF" w:themeColor="background1"/>
                <w:spacing w:val="-3"/>
                <w:szCs w:val="28"/>
              </w:rPr>
              <w:t xml:space="preserve"> </w:t>
            </w:r>
            <w:r w:rsidRPr="001662C1">
              <w:rPr>
                <w:rFonts w:asciiTheme="minorHAnsi" w:hAnsiTheme="minorHAnsi"/>
                <w:b/>
                <w:color w:val="FFFFFF" w:themeColor="background1"/>
                <w:szCs w:val="28"/>
              </w:rPr>
              <w:t>Objectives</w:t>
            </w:r>
          </w:p>
        </w:tc>
      </w:tr>
      <w:tr w:rsidR="001800A8" w:rsidRPr="0021790D" w14:paraId="4EC1AB1D" w14:textId="77777777" w:rsidTr="0021790D">
        <w:trPr>
          <w:trHeight w:val="7024"/>
        </w:trPr>
        <w:tc>
          <w:tcPr>
            <w:tcW w:w="1106" w:type="dxa"/>
            <w:shd w:val="clear" w:color="auto" w:fill="A7C4C8"/>
          </w:tcPr>
          <w:p w14:paraId="52D7AF4F" w14:textId="77777777" w:rsidR="0041232A" w:rsidRPr="0021790D" w:rsidRDefault="008D4CC2" w:rsidP="001662C1">
            <w:pPr>
              <w:spacing w:before="360" w:after="240"/>
            </w:pPr>
            <w:r w:rsidRPr="0021790D">
              <w:t>HLC</w:t>
            </w:r>
          </w:p>
          <w:p w14:paraId="376D561F" w14:textId="77777777" w:rsidR="0041232A" w:rsidRPr="0021790D" w:rsidRDefault="008D4CC2" w:rsidP="001662C1">
            <w:pPr>
              <w:spacing w:before="360" w:after="240"/>
            </w:pPr>
            <w:r w:rsidRPr="0021790D">
              <w:t>Criterion 1 and 2 Session</w:t>
            </w:r>
          </w:p>
        </w:tc>
        <w:tc>
          <w:tcPr>
            <w:tcW w:w="3487" w:type="dxa"/>
            <w:shd w:val="clear" w:color="auto" w:fill="C3DADD"/>
          </w:tcPr>
          <w:p w14:paraId="788DB6BB" w14:textId="7FABC911" w:rsidR="0041232A" w:rsidRPr="0021790D" w:rsidRDefault="008D4CC2" w:rsidP="001662C1">
            <w:pPr>
              <w:spacing w:before="360" w:after="240"/>
            </w:pPr>
            <w:r w:rsidRPr="0021790D">
              <w:t>Dr. Greg Pereira</w:t>
            </w:r>
            <w:r w:rsidR="0021790D">
              <w:br/>
            </w:r>
            <w:r w:rsidRPr="0021790D">
              <w:t>Vice President of Student Affairs</w:t>
            </w:r>
          </w:p>
          <w:p w14:paraId="1CBF0FA9" w14:textId="451885DD" w:rsidR="0041232A" w:rsidRPr="0021790D" w:rsidRDefault="008D4CC2" w:rsidP="0021790D">
            <w:r w:rsidRPr="0021790D">
              <w:t xml:space="preserve">Mitra </w:t>
            </w:r>
            <w:proofErr w:type="spellStart"/>
            <w:r w:rsidRPr="0021790D">
              <w:t>Mehraban</w:t>
            </w:r>
            <w:proofErr w:type="spellEnd"/>
            <w:r w:rsidR="0021790D">
              <w:br/>
            </w:r>
            <w:r w:rsidRPr="0021790D">
              <w:t>Faculty Co-Chair, Counseling</w:t>
            </w:r>
          </w:p>
          <w:p w14:paraId="6E42EE52" w14:textId="3D397977" w:rsidR="0041232A" w:rsidRPr="0021790D" w:rsidRDefault="008D4CC2" w:rsidP="0021790D">
            <w:r w:rsidRPr="0021790D">
              <w:t>Dr. Tamara Cochran</w:t>
            </w:r>
            <w:r w:rsidR="0021790D">
              <w:br/>
            </w:r>
            <w:r w:rsidRPr="0021790D">
              <w:t>Dean of Community Development</w:t>
            </w:r>
          </w:p>
          <w:p w14:paraId="3DDAFA4E" w14:textId="31C1EED2" w:rsidR="0041232A" w:rsidRPr="0021790D" w:rsidRDefault="008D4CC2" w:rsidP="0021790D">
            <w:r w:rsidRPr="0021790D">
              <w:t>Dr. Janine Adkins</w:t>
            </w:r>
            <w:r w:rsidR="0021790D">
              <w:br/>
            </w:r>
            <w:r w:rsidRPr="0021790D">
              <w:t>Faculty Chair, History, Humanities, and Design</w:t>
            </w:r>
          </w:p>
          <w:p w14:paraId="55AFC1E9" w14:textId="437B4BDF" w:rsidR="0041232A" w:rsidRPr="0021790D" w:rsidRDefault="008D4CC2" w:rsidP="0021790D">
            <w:r w:rsidRPr="0021790D">
              <w:t>Gina Pinch, Faculty Chair</w:t>
            </w:r>
            <w:r w:rsidR="0021790D">
              <w:br/>
            </w:r>
            <w:r w:rsidRPr="0021790D">
              <w:t>Business Management</w:t>
            </w:r>
          </w:p>
          <w:p w14:paraId="1C502B53" w14:textId="4DC667FA" w:rsidR="0041232A" w:rsidRPr="0021790D" w:rsidRDefault="008D4CC2" w:rsidP="0021790D">
            <w:r w:rsidRPr="0021790D">
              <w:t>Tafari Osayande</w:t>
            </w:r>
            <w:r w:rsidR="0021790D">
              <w:br/>
            </w:r>
            <w:r w:rsidRPr="0021790D">
              <w:t>Associate Dean of Conduct and</w:t>
            </w:r>
            <w:r w:rsidR="0021790D" w:rsidRPr="0021790D">
              <w:t xml:space="preserve"> </w:t>
            </w:r>
            <w:r w:rsidRPr="0021790D">
              <w:t>Community Standards</w:t>
            </w:r>
          </w:p>
        </w:tc>
        <w:tc>
          <w:tcPr>
            <w:tcW w:w="4770" w:type="dxa"/>
            <w:shd w:val="clear" w:color="auto" w:fill="DAE3E4"/>
          </w:tcPr>
          <w:p w14:paraId="4A9AC314" w14:textId="77777777" w:rsidR="0041232A" w:rsidRPr="0021790D" w:rsidRDefault="008D4CC2" w:rsidP="001662C1">
            <w:pPr>
              <w:pStyle w:val="TableParagraph"/>
              <w:spacing w:before="360"/>
              <w:ind w:left="86"/>
              <w:rPr>
                <w:rFonts w:asciiTheme="minorHAnsi" w:hAnsiTheme="minorHAnsi"/>
                <w:b/>
                <w:szCs w:val="28"/>
              </w:rPr>
            </w:pPr>
            <w:r w:rsidRPr="0021790D">
              <w:rPr>
                <w:rFonts w:asciiTheme="minorHAnsi" w:hAnsiTheme="minorHAnsi"/>
                <w:b/>
                <w:szCs w:val="28"/>
              </w:rPr>
              <w:t>Criterion</w:t>
            </w:r>
            <w:r w:rsidRPr="0021790D">
              <w:rPr>
                <w:rFonts w:asciiTheme="minorHAnsi" w:hAnsiTheme="minorHAnsi"/>
                <w:b/>
                <w:spacing w:val="-3"/>
                <w:szCs w:val="28"/>
              </w:rPr>
              <w:t xml:space="preserve"> </w:t>
            </w:r>
            <w:r w:rsidRPr="0021790D">
              <w:rPr>
                <w:rFonts w:asciiTheme="minorHAnsi" w:hAnsiTheme="minorHAnsi"/>
                <w:b/>
                <w:szCs w:val="28"/>
              </w:rPr>
              <w:t>1</w:t>
            </w:r>
          </w:p>
          <w:p w14:paraId="2E3AAB63" w14:textId="77777777" w:rsidR="0041232A" w:rsidRPr="0021790D" w:rsidRDefault="008D4CC2" w:rsidP="008D4CC2">
            <w:pPr>
              <w:pStyle w:val="TableParagraph"/>
              <w:numPr>
                <w:ilvl w:val="0"/>
                <w:numId w:val="9"/>
              </w:numPr>
              <w:tabs>
                <w:tab w:val="left" w:pos="231"/>
              </w:tabs>
              <w:spacing w:line="232" w:lineRule="auto"/>
              <w:ind w:right="531" w:hanging="180"/>
              <w:rPr>
                <w:rFonts w:asciiTheme="minorHAnsi" w:hAnsiTheme="minorHAnsi"/>
                <w:szCs w:val="28"/>
              </w:rPr>
            </w:pPr>
            <w:r w:rsidRPr="0021790D">
              <w:rPr>
                <w:rFonts w:asciiTheme="minorHAnsi" w:hAnsiTheme="minorHAnsi"/>
                <w:szCs w:val="28"/>
              </w:rPr>
              <w:t>Locate</w:t>
            </w:r>
            <w:r w:rsidRPr="0021790D">
              <w:rPr>
                <w:rFonts w:asciiTheme="minorHAnsi" w:hAnsiTheme="minorHAnsi"/>
                <w:spacing w:val="-6"/>
                <w:szCs w:val="28"/>
              </w:rPr>
              <w:t xml:space="preserve"> </w:t>
            </w:r>
            <w:r w:rsidRPr="0021790D">
              <w:rPr>
                <w:rFonts w:asciiTheme="minorHAnsi" w:hAnsiTheme="minorHAnsi"/>
                <w:szCs w:val="28"/>
              </w:rPr>
              <w:t>Rio</w:t>
            </w:r>
            <w:r w:rsidRPr="0021790D">
              <w:rPr>
                <w:rFonts w:asciiTheme="minorHAnsi" w:hAnsiTheme="minorHAnsi"/>
                <w:spacing w:val="-6"/>
                <w:szCs w:val="28"/>
              </w:rPr>
              <w:t xml:space="preserve"> </w:t>
            </w:r>
            <w:r w:rsidRPr="0021790D">
              <w:rPr>
                <w:rFonts w:asciiTheme="minorHAnsi" w:hAnsiTheme="minorHAnsi"/>
                <w:szCs w:val="28"/>
              </w:rPr>
              <w:t>Salado’s</w:t>
            </w:r>
            <w:r w:rsidRPr="0021790D">
              <w:rPr>
                <w:rFonts w:asciiTheme="minorHAnsi" w:hAnsiTheme="minorHAnsi"/>
                <w:spacing w:val="-6"/>
                <w:szCs w:val="28"/>
              </w:rPr>
              <w:t xml:space="preserve"> </w:t>
            </w:r>
            <w:r w:rsidRPr="0021790D">
              <w:rPr>
                <w:rFonts w:asciiTheme="minorHAnsi" w:hAnsiTheme="minorHAnsi"/>
                <w:szCs w:val="28"/>
              </w:rPr>
              <w:t>mission</w:t>
            </w:r>
            <w:r w:rsidRPr="0021790D">
              <w:rPr>
                <w:rFonts w:asciiTheme="minorHAnsi" w:hAnsiTheme="minorHAnsi"/>
                <w:spacing w:val="-6"/>
                <w:szCs w:val="28"/>
              </w:rPr>
              <w:t xml:space="preserve"> </w:t>
            </w:r>
            <w:r w:rsidRPr="0021790D">
              <w:rPr>
                <w:rFonts w:asciiTheme="minorHAnsi" w:hAnsiTheme="minorHAnsi"/>
                <w:szCs w:val="28"/>
              </w:rPr>
              <w:t>on</w:t>
            </w:r>
            <w:r w:rsidRPr="0021790D">
              <w:rPr>
                <w:rFonts w:asciiTheme="minorHAnsi" w:hAnsiTheme="minorHAnsi"/>
                <w:spacing w:val="-44"/>
                <w:szCs w:val="28"/>
              </w:rPr>
              <w:t xml:space="preserve"> </w:t>
            </w:r>
            <w:r w:rsidRPr="0021790D">
              <w:rPr>
                <w:rFonts w:asciiTheme="minorHAnsi" w:hAnsiTheme="minorHAnsi"/>
                <w:szCs w:val="28"/>
              </w:rPr>
              <w:t>the</w:t>
            </w:r>
            <w:r w:rsidRPr="0021790D">
              <w:rPr>
                <w:rFonts w:asciiTheme="minorHAnsi" w:hAnsiTheme="minorHAnsi"/>
                <w:spacing w:val="-1"/>
                <w:szCs w:val="28"/>
              </w:rPr>
              <w:t xml:space="preserve"> </w:t>
            </w:r>
            <w:r w:rsidRPr="0021790D">
              <w:rPr>
                <w:rFonts w:asciiTheme="minorHAnsi" w:hAnsiTheme="minorHAnsi"/>
                <w:szCs w:val="28"/>
              </w:rPr>
              <w:t>web.</w:t>
            </w:r>
          </w:p>
          <w:p w14:paraId="3DBDB1F6" w14:textId="7772C60B" w:rsidR="0041232A" w:rsidRPr="0064602B" w:rsidRDefault="008D4CC2" w:rsidP="008D4CC2">
            <w:pPr>
              <w:pStyle w:val="TableParagraph"/>
              <w:numPr>
                <w:ilvl w:val="0"/>
                <w:numId w:val="9"/>
              </w:numPr>
              <w:tabs>
                <w:tab w:val="left" w:pos="270"/>
              </w:tabs>
              <w:spacing w:line="228" w:lineRule="exact"/>
              <w:ind w:hanging="190"/>
              <w:rPr>
                <w:rFonts w:asciiTheme="minorHAnsi" w:hAnsiTheme="minorHAnsi"/>
                <w:szCs w:val="28"/>
              </w:rPr>
            </w:pPr>
            <w:r w:rsidRPr="0064602B">
              <w:rPr>
                <w:rFonts w:asciiTheme="minorHAnsi" w:hAnsiTheme="minorHAnsi"/>
                <w:szCs w:val="28"/>
              </w:rPr>
              <w:t>Relate</w:t>
            </w:r>
            <w:r w:rsidRPr="0064602B">
              <w:rPr>
                <w:rFonts w:asciiTheme="minorHAnsi" w:hAnsiTheme="minorHAnsi"/>
                <w:spacing w:val="-4"/>
                <w:szCs w:val="28"/>
              </w:rPr>
              <w:t xml:space="preserve"> </w:t>
            </w:r>
            <w:r w:rsidRPr="0064602B">
              <w:rPr>
                <w:rFonts w:asciiTheme="minorHAnsi" w:hAnsiTheme="minorHAnsi"/>
                <w:szCs w:val="28"/>
              </w:rPr>
              <w:t>your</w:t>
            </w:r>
            <w:r w:rsidRPr="0064602B">
              <w:rPr>
                <w:rFonts w:asciiTheme="minorHAnsi" w:hAnsiTheme="minorHAnsi"/>
                <w:spacing w:val="-3"/>
                <w:szCs w:val="28"/>
              </w:rPr>
              <w:t xml:space="preserve"> </w:t>
            </w:r>
            <w:r w:rsidRPr="0064602B">
              <w:rPr>
                <w:rFonts w:asciiTheme="minorHAnsi" w:hAnsiTheme="minorHAnsi"/>
                <w:szCs w:val="28"/>
              </w:rPr>
              <w:t>work</w:t>
            </w:r>
            <w:r w:rsidRPr="0064602B">
              <w:rPr>
                <w:rFonts w:asciiTheme="minorHAnsi" w:hAnsiTheme="minorHAnsi"/>
                <w:spacing w:val="-3"/>
                <w:szCs w:val="28"/>
              </w:rPr>
              <w:t xml:space="preserve"> </w:t>
            </w:r>
            <w:r w:rsidRPr="0064602B">
              <w:rPr>
                <w:rFonts w:asciiTheme="minorHAnsi" w:hAnsiTheme="minorHAnsi"/>
                <w:szCs w:val="28"/>
              </w:rPr>
              <w:t>to</w:t>
            </w:r>
            <w:r w:rsidRPr="0064602B">
              <w:rPr>
                <w:rFonts w:asciiTheme="minorHAnsi" w:hAnsiTheme="minorHAnsi"/>
                <w:spacing w:val="-3"/>
                <w:szCs w:val="28"/>
              </w:rPr>
              <w:t xml:space="preserve"> </w:t>
            </w:r>
            <w:r w:rsidRPr="0064602B">
              <w:rPr>
                <w:rFonts w:asciiTheme="minorHAnsi" w:hAnsiTheme="minorHAnsi"/>
                <w:szCs w:val="28"/>
              </w:rPr>
              <w:t>Rio</w:t>
            </w:r>
            <w:r w:rsidR="0064602B" w:rsidRPr="0064602B">
              <w:rPr>
                <w:rFonts w:asciiTheme="minorHAnsi" w:hAnsiTheme="minorHAnsi"/>
                <w:szCs w:val="28"/>
              </w:rPr>
              <w:t xml:space="preserve"> </w:t>
            </w:r>
            <w:r w:rsidRPr="0064602B">
              <w:rPr>
                <w:rFonts w:asciiTheme="minorHAnsi" w:hAnsiTheme="minorHAnsi"/>
                <w:szCs w:val="28"/>
              </w:rPr>
              <w:t>Salado’s</w:t>
            </w:r>
            <w:r w:rsidRPr="0064602B">
              <w:rPr>
                <w:rFonts w:asciiTheme="minorHAnsi" w:hAnsiTheme="minorHAnsi"/>
                <w:spacing w:val="-2"/>
                <w:szCs w:val="28"/>
              </w:rPr>
              <w:t xml:space="preserve"> </w:t>
            </w:r>
            <w:r w:rsidRPr="0064602B">
              <w:rPr>
                <w:rFonts w:asciiTheme="minorHAnsi" w:hAnsiTheme="minorHAnsi"/>
                <w:szCs w:val="28"/>
              </w:rPr>
              <w:t>mission.</w:t>
            </w:r>
          </w:p>
          <w:p w14:paraId="3161075B" w14:textId="77777777" w:rsidR="0041232A" w:rsidRPr="0021790D" w:rsidRDefault="008D4CC2" w:rsidP="008D4CC2">
            <w:pPr>
              <w:pStyle w:val="TableParagraph"/>
              <w:numPr>
                <w:ilvl w:val="0"/>
                <w:numId w:val="9"/>
              </w:numPr>
              <w:tabs>
                <w:tab w:val="left" w:pos="268"/>
              </w:tabs>
              <w:spacing w:line="208" w:lineRule="auto"/>
              <w:ind w:right="600" w:hanging="180"/>
              <w:rPr>
                <w:rFonts w:asciiTheme="minorHAnsi" w:hAnsiTheme="minorHAnsi"/>
                <w:szCs w:val="28"/>
              </w:rPr>
            </w:pPr>
            <w:r w:rsidRPr="0021790D">
              <w:rPr>
                <w:rFonts w:asciiTheme="minorHAnsi" w:hAnsiTheme="minorHAnsi"/>
                <w:szCs w:val="28"/>
              </w:rPr>
              <w:t>State</w:t>
            </w:r>
            <w:r w:rsidRPr="0021790D">
              <w:rPr>
                <w:rFonts w:asciiTheme="minorHAnsi" w:hAnsiTheme="minorHAnsi"/>
                <w:spacing w:val="-8"/>
                <w:szCs w:val="28"/>
              </w:rPr>
              <w:t xml:space="preserve"> </w:t>
            </w:r>
            <w:r w:rsidRPr="0021790D">
              <w:rPr>
                <w:rFonts w:asciiTheme="minorHAnsi" w:hAnsiTheme="minorHAnsi"/>
                <w:szCs w:val="28"/>
              </w:rPr>
              <w:t>how</w:t>
            </w:r>
            <w:r w:rsidRPr="0021790D">
              <w:rPr>
                <w:rFonts w:asciiTheme="minorHAnsi" w:hAnsiTheme="minorHAnsi"/>
                <w:spacing w:val="-7"/>
                <w:szCs w:val="28"/>
              </w:rPr>
              <w:t xml:space="preserve"> </w:t>
            </w:r>
            <w:r w:rsidRPr="0021790D">
              <w:rPr>
                <w:rFonts w:asciiTheme="minorHAnsi" w:hAnsiTheme="minorHAnsi"/>
                <w:szCs w:val="28"/>
              </w:rPr>
              <w:t>through</w:t>
            </w:r>
            <w:r w:rsidRPr="0021790D">
              <w:rPr>
                <w:rFonts w:asciiTheme="minorHAnsi" w:hAnsiTheme="minorHAnsi"/>
                <w:spacing w:val="-7"/>
                <w:szCs w:val="28"/>
              </w:rPr>
              <w:t xml:space="preserve"> </w:t>
            </w:r>
            <w:r w:rsidRPr="0021790D">
              <w:rPr>
                <w:rFonts w:asciiTheme="minorHAnsi" w:hAnsiTheme="minorHAnsi"/>
                <w:szCs w:val="28"/>
              </w:rPr>
              <w:t>your</w:t>
            </w:r>
            <w:r w:rsidRPr="0021790D">
              <w:rPr>
                <w:rFonts w:asciiTheme="minorHAnsi" w:hAnsiTheme="minorHAnsi"/>
                <w:spacing w:val="-7"/>
                <w:szCs w:val="28"/>
              </w:rPr>
              <w:t xml:space="preserve"> </w:t>
            </w:r>
            <w:r w:rsidRPr="0021790D">
              <w:rPr>
                <w:rFonts w:asciiTheme="minorHAnsi" w:hAnsiTheme="minorHAnsi"/>
                <w:szCs w:val="28"/>
              </w:rPr>
              <w:t>work</w:t>
            </w:r>
            <w:r w:rsidRPr="0021790D">
              <w:rPr>
                <w:rFonts w:asciiTheme="minorHAnsi" w:hAnsiTheme="minorHAnsi"/>
                <w:spacing w:val="-44"/>
                <w:szCs w:val="28"/>
              </w:rPr>
              <w:t xml:space="preserve"> </w:t>
            </w:r>
            <w:r w:rsidRPr="0021790D">
              <w:rPr>
                <w:rFonts w:asciiTheme="minorHAnsi" w:hAnsiTheme="minorHAnsi"/>
                <w:szCs w:val="28"/>
              </w:rPr>
              <w:t>your team, department, or</w:t>
            </w:r>
            <w:r w:rsidRPr="0021790D">
              <w:rPr>
                <w:rFonts w:asciiTheme="minorHAnsi" w:hAnsiTheme="minorHAnsi"/>
                <w:spacing w:val="1"/>
                <w:szCs w:val="28"/>
              </w:rPr>
              <w:t xml:space="preserve"> </w:t>
            </w:r>
            <w:r w:rsidRPr="0021790D">
              <w:rPr>
                <w:rFonts w:asciiTheme="minorHAnsi" w:hAnsiTheme="minorHAnsi"/>
                <w:szCs w:val="28"/>
              </w:rPr>
              <w:t>division</w:t>
            </w:r>
          </w:p>
          <w:p w14:paraId="7263F17E" w14:textId="77777777" w:rsidR="0041232A" w:rsidRPr="0021790D" w:rsidRDefault="008D4CC2" w:rsidP="008D4CC2">
            <w:pPr>
              <w:pStyle w:val="TableParagraph"/>
              <w:numPr>
                <w:ilvl w:val="1"/>
                <w:numId w:val="9"/>
              </w:numPr>
              <w:tabs>
                <w:tab w:val="left" w:pos="542"/>
              </w:tabs>
              <w:spacing w:line="208" w:lineRule="auto"/>
              <w:ind w:right="187" w:hanging="180"/>
              <w:rPr>
                <w:rFonts w:asciiTheme="minorHAnsi" w:hAnsiTheme="minorHAnsi"/>
                <w:szCs w:val="28"/>
              </w:rPr>
            </w:pPr>
            <w:r w:rsidRPr="0021790D">
              <w:rPr>
                <w:rFonts w:asciiTheme="minorHAnsi" w:hAnsiTheme="minorHAnsi"/>
                <w:szCs w:val="28"/>
              </w:rPr>
              <w:t>contributes</w:t>
            </w:r>
            <w:r w:rsidRPr="0021790D">
              <w:rPr>
                <w:rFonts w:asciiTheme="minorHAnsi" w:hAnsiTheme="minorHAnsi"/>
                <w:spacing w:val="-12"/>
                <w:szCs w:val="28"/>
              </w:rPr>
              <w:t xml:space="preserve"> </w:t>
            </w:r>
            <w:r w:rsidRPr="0021790D">
              <w:rPr>
                <w:rFonts w:asciiTheme="minorHAnsi" w:hAnsiTheme="minorHAnsi"/>
                <w:szCs w:val="28"/>
              </w:rPr>
              <w:t>to</w:t>
            </w:r>
            <w:r w:rsidRPr="0021790D">
              <w:rPr>
                <w:rFonts w:asciiTheme="minorHAnsi" w:hAnsiTheme="minorHAnsi"/>
                <w:spacing w:val="-12"/>
                <w:szCs w:val="28"/>
              </w:rPr>
              <w:t xml:space="preserve"> </w:t>
            </w:r>
            <w:r w:rsidRPr="0021790D">
              <w:rPr>
                <w:rFonts w:asciiTheme="minorHAnsi" w:hAnsiTheme="minorHAnsi"/>
                <w:szCs w:val="28"/>
              </w:rPr>
              <w:t>operationalizing</w:t>
            </w:r>
            <w:r w:rsidRPr="0021790D">
              <w:rPr>
                <w:rFonts w:asciiTheme="minorHAnsi" w:hAnsiTheme="minorHAnsi"/>
                <w:spacing w:val="-44"/>
                <w:szCs w:val="28"/>
              </w:rPr>
              <w:t xml:space="preserve"> </w:t>
            </w:r>
            <w:r w:rsidRPr="0021790D">
              <w:rPr>
                <w:rFonts w:asciiTheme="minorHAnsi" w:hAnsiTheme="minorHAnsi"/>
                <w:szCs w:val="28"/>
              </w:rPr>
              <w:t>Rio’s</w:t>
            </w:r>
            <w:r w:rsidRPr="0021790D">
              <w:rPr>
                <w:rFonts w:asciiTheme="minorHAnsi" w:hAnsiTheme="minorHAnsi"/>
                <w:spacing w:val="-1"/>
                <w:szCs w:val="28"/>
              </w:rPr>
              <w:t xml:space="preserve"> </w:t>
            </w:r>
            <w:r w:rsidRPr="0021790D">
              <w:rPr>
                <w:rFonts w:asciiTheme="minorHAnsi" w:hAnsiTheme="minorHAnsi"/>
                <w:szCs w:val="28"/>
              </w:rPr>
              <w:t>mission,</w:t>
            </w:r>
          </w:p>
          <w:p w14:paraId="7F345AE4" w14:textId="77777777" w:rsidR="0041232A" w:rsidRPr="0021790D" w:rsidRDefault="008D4CC2" w:rsidP="008D4CC2">
            <w:pPr>
              <w:pStyle w:val="TableParagraph"/>
              <w:numPr>
                <w:ilvl w:val="1"/>
                <w:numId w:val="9"/>
              </w:numPr>
              <w:tabs>
                <w:tab w:val="left" w:pos="555"/>
              </w:tabs>
              <w:spacing w:line="208" w:lineRule="auto"/>
              <w:ind w:right="280" w:hanging="180"/>
              <w:rPr>
                <w:rFonts w:asciiTheme="minorHAnsi" w:hAnsiTheme="minorHAnsi"/>
                <w:szCs w:val="28"/>
              </w:rPr>
            </w:pPr>
            <w:r w:rsidRPr="0021790D">
              <w:rPr>
                <w:rFonts w:asciiTheme="minorHAnsi" w:hAnsiTheme="minorHAnsi"/>
                <w:szCs w:val="28"/>
              </w:rPr>
              <w:t>demonstrates</w:t>
            </w:r>
            <w:r w:rsidRPr="0021790D">
              <w:rPr>
                <w:rFonts w:asciiTheme="minorHAnsi" w:hAnsiTheme="minorHAnsi"/>
                <w:spacing w:val="-10"/>
                <w:szCs w:val="28"/>
              </w:rPr>
              <w:t xml:space="preserve"> </w:t>
            </w:r>
            <w:r w:rsidRPr="0021790D">
              <w:rPr>
                <w:rFonts w:asciiTheme="minorHAnsi" w:hAnsiTheme="minorHAnsi"/>
                <w:szCs w:val="28"/>
              </w:rPr>
              <w:t>a</w:t>
            </w:r>
            <w:r w:rsidRPr="0021790D">
              <w:rPr>
                <w:rFonts w:asciiTheme="minorHAnsi" w:hAnsiTheme="minorHAnsi"/>
                <w:spacing w:val="-9"/>
                <w:szCs w:val="28"/>
              </w:rPr>
              <w:t xml:space="preserve"> </w:t>
            </w:r>
            <w:r w:rsidRPr="0021790D">
              <w:rPr>
                <w:rFonts w:asciiTheme="minorHAnsi" w:hAnsiTheme="minorHAnsi"/>
                <w:szCs w:val="28"/>
              </w:rPr>
              <w:t>commitment</w:t>
            </w:r>
            <w:r w:rsidRPr="0021790D">
              <w:rPr>
                <w:rFonts w:asciiTheme="minorHAnsi" w:hAnsiTheme="minorHAnsi"/>
                <w:spacing w:val="-45"/>
                <w:szCs w:val="28"/>
              </w:rPr>
              <w:t xml:space="preserve"> </w:t>
            </w:r>
            <w:r w:rsidRPr="0021790D">
              <w:rPr>
                <w:rFonts w:asciiTheme="minorHAnsi" w:hAnsiTheme="minorHAnsi"/>
                <w:szCs w:val="28"/>
              </w:rPr>
              <w:t>to</w:t>
            </w:r>
            <w:r w:rsidRPr="0021790D">
              <w:rPr>
                <w:rFonts w:asciiTheme="minorHAnsi" w:hAnsiTheme="minorHAnsi"/>
                <w:spacing w:val="-1"/>
                <w:szCs w:val="28"/>
              </w:rPr>
              <w:t xml:space="preserve"> </w:t>
            </w:r>
            <w:r w:rsidRPr="0021790D">
              <w:rPr>
                <w:rFonts w:asciiTheme="minorHAnsi" w:hAnsiTheme="minorHAnsi"/>
                <w:szCs w:val="28"/>
              </w:rPr>
              <w:t>the public good,</w:t>
            </w:r>
          </w:p>
          <w:p w14:paraId="168FE13B" w14:textId="77777777" w:rsidR="0041232A" w:rsidRPr="0021790D" w:rsidRDefault="008D4CC2" w:rsidP="008D4CC2">
            <w:pPr>
              <w:pStyle w:val="TableParagraph"/>
              <w:numPr>
                <w:ilvl w:val="1"/>
                <w:numId w:val="9"/>
              </w:numPr>
              <w:tabs>
                <w:tab w:val="left" w:pos="541"/>
              </w:tabs>
              <w:spacing w:line="216" w:lineRule="auto"/>
              <w:ind w:right="190" w:hanging="180"/>
              <w:rPr>
                <w:rFonts w:asciiTheme="minorHAnsi" w:hAnsiTheme="minorHAnsi"/>
                <w:szCs w:val="28"/>
              </w:rPr>
            </w:pPr>
            <w:r w:rsidRPr="0021790D">
              <w:rPr>
                <w:rFonts w:asciiTheme="minorHAnsi" w:hAnsiTheme="minorHAnsi"/>
                <w:szCs w:val="28"/>
              </w:rPr>
              <w:t>provides</w:t>
            </w:r>
            <w:r w:rsidRPr="0021790D">
              <w:rPr>
                <w:rFonts w:asciiTheme="minorHAnsi" w:hAnsiTheme="minorHAnsi"/>
                <w:spacing w:val="-7"/>
                <w:szCs w:val="28"/>
              </w:rPr>
              <w:t xml:space="preserve"> </w:t>
            </w:r>
            <w:r w:rsidRPr="0021790D">
              <w:rPr>
                <w:rFonts w:asciiTheme="minorHAnsi" w:hAnsiTheme="minorHAnsi"/>
                <w:szCs w:val="28"/>
              </w:rPr>
              <w:t>opportunities</w:t>
            </w:r>
            <w:r w:rsidRPr="0021790D">
              <w:rPr>
                <w:rFonts w:asciiTheme="minorHAnsi" w:hAnsiTheme="minorHAnsi"/>
                <w:spacing w:val="-6"/>
                <w:szCs w:val="28"/>
              </w:rPr>
              <w:t xml:space="preserve"> </w:t>
            </w:r>
            <w:r w:rsidRPr="0021790D">
              <w:rPr>
                <w:rFonts w:asciiTheme="minorHAnsi" w:hAnsiTheme="minorHAnsi"/>
                <w:szCs w:val="28"/>
              </w:rPr>
              <w:t>for</w:t>
            </w:r>
            <w:r w:rsidRPr="0021790D">
              <w:rPr>
                <w:rFonts w:asciiTheme="minorHAnsi" w:hAnsiTheme="minorHAnsi"/>
                <w:spacing w:val="-6"/>
                <w:szCs w:val="28"/>
              </w:rPr>
              <w:t xml:space="preserve"> </w:t>
            </w:r>
            <w:r w:rsidRPr="0021790D">
              <w:rPr>
                <w:rFonts w:asciiTheme="minorHAnsi" w:hAnsiTheme="minorHAnsi"/>
                <w:szCs w:val="28"/>
              </w:rPr>
              <w:t>civic</w:t>
            </w:r>
            <w:r w:rsidRPr="0021790D">
              <w:rPr>
                <w:rFonts w:asciiTheme="minorHAnsi" w:hAnsiTheme="minorHAnsi"/>
                <w:spacing w:val="-44"/>
                <w:szCs w:val="28"/>
              </w:rPr>
              <w:t xml:space="preserve"> </w:t>
            </w:r>
            <w:r w:rsidRPr="0021790D">
              <w:rPr>
                <w:rFonts w:asciiTheme="minorHAnsi" w:hAnsiTheme="minorHAnsi"/>
                <w:szCs w:val="28"/>
              </w:rPr>
              <w:t>engagement in a diverse,</w:t>
            </w:r>
            <w:r w:rsidRPr="0021790D">
              <w:rPr>
                <w:rFonts w:asciiTheme="minorHAnsi" w:hAnsiTheme="minorHAnsi"/>
                <w:spacing w:val="1"/>
                <w:szCs w:val="28"/>
              </w:rPr>
              <w:t xml:space="preserve"> </w:t>
            </w:r>
            <w:r w:rsidRPr="0021790D">
              <w:rPr>
                <w:rFonts w:asciiTheme="minorHAnsi" w:hAnsiTheme="minorHAnsi"/>
                <w:szCs w:val="28"/>
              </w:rPr>
              <w:t>multicultural society and</w:t>
            </w:r>
            <w:r w:rsidRPr="0021790D">
              <w:rPr>
                <w:rFonts w:asciiTheme="minorHAnsi" w:hAnsiTheme="minorHAnsi"/>
                <w:spacing w:val="1"/>
                <w:szCs w:val="28"/>
              </w:rPr>
              <w:t xml:space="preserve"> </w:t>
            </w:r>
            <w:r w:rsidRPr="0021790D">
              <w:rPr>
                <w:rFonts w:asciiTheme="minorHAnsi" w:hAnsiTheme="minorHAnsi"/>
                <w:szCs w:val="28"/>
              </w:rPr>
              <w:t>globally</w:t>
            </w:r>
            <w:r w:rsidRPr="0021790D">
              <w:rPr>
                <w:rFonts w:asciiTheme="minorHAnsi" w:hAnsiTheme="minorHAnsi"/>
                <w:spacing w:val="-1"/>
                <w:szCs w:val="28"/>
              </w:rPr>
              <w:t xml:space="preserve"> </w:t>
            </w:r>
            <w:r w:rsidRPr="0021790D">
              <w:rPr>
                <w:rFonts w:asciiTheme="minorHAnsi" w:hAnsiTheme="minorHAnsi"/>
                <w:szCs w:val="28"/>
              </w:rPr>
              <w:t>connected</w:t>
            </w:r>
            <w:r w:rsidRPr="0021790D">
              <w:rPr>
                <w:rFonts w:asciiTheme="minorHAnsi" w:hAnsiTheme="minorHAnsi"/>
                <w:spacing w:val="-1"/>
                <w:szCs w:val="28"/>
              </w:rPr>
              <w:t xml:space="preserve"> </w:t>
            </w:r>
            <w:r w:rsidRPr="0021790D">
              <w:rPr>
                <w:rFonts w:asciiTheme="minorHAnsi" w:hAnsiTheme="minorHAnsi"/>
                <w:szCs w:val="28"/>
              </w:rPr>
              <w:t>world.</w:t>
            </w:r>
          </w:p>
          <w:p w14:paraId="28C0466A" w14:textId="77777777" w:rsidR="0041232A" w:rsidRPr="0021790D" w:rsidRDefault="008D4CC2" w:rsidP="008D4CC2">
            <w:pPr>
              <w:pStyle w:val="TableParagraph"/>
              <w:numPr>
                <w:ilvl w:val="0"/>
                <w:numId w:val="9"/>
              </w:numPr>
              <w:tabs>
                <w:tab w:val="left" w:pos="289"/>
              </w:tabs>
              <w:spacing w:line="208" w:lineRule="auto"/>
              <w:ind w:left="310" w:right="236" w:hanging="231"/>
              <w:rPr>
                <w:rFonts w:asciiTheme="minorHAnsi" w:hAnsiTheme="minorHAnsi"/>
                <w:szCs w:val="28"/>
              </w:rPr>
            </w:pPr>
            <w:r w:rsidRPr="0021790D">
              <w:rPr>
                <w:rFonts w:asciiTheme="minorHAnsi" w:hAnsiTheme="minorHAnsi"/>
                <w:szCs w:val="28"/>
              </w:rPr>
              <w:t>Create a connection to how you</w:t>
            </w:r>
            <w:r w:rsidRPr="0021790D">
              <w:rPr>
                <w:rFonts w:asciiTheme="minorHAnsi" w:hAnsiTheme="minorHAnsi"/>
                <w:spacing w:val="1"/>
                <w:szCs w:val="28"/>
              </w:rPr>
              <w:t xml:space="preserve"> </w:t>
            </w:r>
            <w:r w:rsidRPr="0021790D">
              <w:rPr>
                <w:rFonts w:asciiTheme="minorHAnsi" w:hAnsiTheme="minorHAnsi"/>
                <w:szCs w:val="28"/>
              </w:rPr>
              <w:t>support</w:t>
            </w:r>
            <w:r w:rsidRPr="0021790D">
              <w:rPr>
                <w:rFonts w:asciiTheme="minorHAnsi" w:hAnsiTheme="minorHAnsi"/>
                <w:spacing w:val="-5"/>
                <w:szCs w:val="28"/>
              </w:rPr>
              <w:t xml:space="preserve"> </w:t>
            </w:r>
            <w:r w:rsidRPr="0021790D">
              <w:rPr>
                <w:rFonts w:asciiTheme="minorHAnsi" w:hAnsiTheme="minorHAnsi"/>
                <w:szCs w:val="28"/>
              </w:rPr>
              <w:t>the</w:t>
            </w:r>
            <w:r w:rsidRPr="0021790D">
              <w:rPr>
                <w:rFonts w:asciiTheme="minorHAnsi" w:hAnsiTheme="minorHAnsi"/>
                <w:spacing w:val="-5"/>
                <w:szCs w:val="28"/>
              </w:rPr>
              <w:t xml:space="preserve"> </w:t>
            </w:r>
            <w:r w:rsidRPr="0021790D">
              <w:rPr>
                <w:rFonts w:asciiTheme="minorHAnsi" w:hAnsiTheme="minorHAnsi"/>
                <w:szCs w:val="28"/>
              </w:rPr>
              <w:t>three</w:t>
            </w:r>
            <w:r w:rsidRPr="0021790D">
              <w:rPr>
                <w:rFonts w:asciiTheme="minorHAnsi" w:hAnsiTheme="minorHAnsi"/>
                <w:spacing w:val="-4"/>
                <w:szCs w:val="28"/>
              </w:rPr>
              <w:t xml:space="preserve"> </w:t>
            </w:r>
            <w:r w:rsidRPr="0021790D">
              <w:rPr>
                <w:rFonts w:asciiTheme="minorHAnsi" w:hAnsiTheme="minorHAnsi"/>
                <w:szCs w:val="28"/>
              </w:rPr>
              <w:t>HLC</w:t>
            </w:r>
            <w:r w:rsidRPr="0021790D">
              <w:rPr>
                <w:rFonts w:asciiTheme="minorHAnsi" w:hAnsiTheme="minorHAnsi"/>
                <w:spacing w:val="-5"/>
                <w:szCs w:val="28"/>
              </w:rPr>
              <w:t xml:space="preserve"> </w:t>
            </w:r>
            <w:r w:rsidRPr="0021790D">
              <w:rPr>
                <w:rFonts w:asciiTheme="minorHAnsi" w:hAnsiTheme="minorHAnsi"/>
                <w:szCs w:val="28"/>
              </w:rPr>
              <w:t>Criterion</w:t>
            </w:r>
            <w:r w:rsidRPr="0021790D">
              <w:rPr>
                <w:rFonts w:asciiTheme="minorHAnsi" w:hAnsiTheme="minorHAnsi"/>
                <w:spacing w:val="-5"/>
                <w:szCs w:val="28"/>
              </w:rPr>
              <w:t xml:space="preserve"> </w:t>
            </w:r>
            <w:r w:rsidRPr="0021790D">
              <w:rPr>
                <w:rFonts w:asciiTheme="minorHAnsi" w:hAnsiTheme="minorHAnsi"/>
                <w:szCs w:val="28"/>
              </w:rPr>
              <w:t>1</w:t>
            </w:r>
            <w:r w:rsidRPr="0021790D">
              <w:rPr>
                <w:rFonts w:asciiTheme="minorHAnsi" w:hAnsiTheme="minorHAnsi"/>
                <w:spacing w:val="-44"/>
                <w:szCs w:val="28"/>
              </w:rPr>
              <w:t xml:space="preserve"> </w:t>
            </w:r>
            <w:r w:rsidRPr="0021790D">
              <w:rPr>
                <w:rFonts w:asciiTheme="minorHAnsi" w:hAnsiTheme="minorHAnsi"/>
                <w:szCs w:val="28"/>
              </w:rPr>
              <w:t>core</w:t>
            </w:r>
            <w:r w:rsidRPr="0021790D">
              <w:rPr>
                <w:rFonts w:asciiTheme="minorHAnsi" w:hAnsiTheme="minorHAnsi"/>
                <w:spacing w:val="-1"/>
                <w:szCs w:val="28"/>
              </w:rPr>
              <w:t xml:space="preserve"> </w:t>
            </w:r>
            <w:r w:rsidRPr="0021790D">
              <w:rPr>
                <w:rFonts w:asciiTheme="minorHAnsi" w:hAnsiTheme="minorHAnsi"/>
                <w:szCs w:val="28"/>
              </w:rPr>
              <w:t>components.</w:t>
            </w:r>
          </w:p>
          <w:p w14:paraId="603AC200" w14:textId="77777777" w:rsidR="0041232A" w:rsidRPr="0021790D" w:rsidRDefault="008D4CC2" w:rsidP="001662C1">
            <w:pPr>
              <w:pStyle w:val="TableParagraph"/>
              <w:spacing w:before="360" w:after="240"/>
              <w:ind w:left="86"/>
              <w:rPr>
                <w:rFonts w:asciiTheme="minorHAnsi" w:hAnsiTheme="minorHAnsi"/>
                <w:b/>
                <w:szCs w:val="28"/>
              </w:rPr>
            </w:pPr>
            <w:r w:rsidRPr="0021790D">
              <w:rPr>
                <w:rFonts w:asciiTheme="minorHAnsi" w:hAnsiTheme="minorHAnsi"/>
                <w:b/>
                <w:szCs w:val="28"/>
              </w:rPr>
              <w:t>Criterion</w:t>
            </w:r>
            <w:r w:rsidRPr="0021790D">
              <w:rPr>
                <w:rFonts w:asciiTheme="minorHAnsi" w:hAnsiTheme="minorHAnsi"/>
                <w:b/>
                <w:spacing w:val="-3"/>
                <w:szCs w:val="28"/>
              </w:rPr>
              <w:t xml:space="preserve"> </w:t>
            </w:r>
            <w:r w:rsidRPr="0021790D">
              <w:rPr>
                <w:rFonts w:asciiTheme="minorHAnsi" w:hAnsiTheme="minorHAnsi"/>
                <w:b/>
                <w:szCs w:val="28"/>
              </w:rPr>
              <w:t>2</w:t>
            </w:r>
          </w:p>
          <w:p w14:paraId="4931672C" w14:textId="77777777" w:rsidR="0041232A" w:rsidRPr="0021790D" w:rsidRDefault="008D4CC2" w:rsidP="008D4CC2">
            <w:pPr>
              <w:pStyle w:val="TableParagraph"/>
              <w:numPr>
                <w:ilvl w:val="0"/>
                <w:numId w:val="8"/>
              </w:numPr>
              <w:tabs>
                <w:tab w:val="left" w:pos="231"/>
              </w:tabs>
              <w:spacing w:before="10" w:line="208" w:lineRule="auto"/>
              <w:ind w:right="309" w:hanging="180"/>
              <w:rPr>
                <w:rFonts w:asciiTheme="minorHAnsi" w:hAnsiTheme="minorHAnsi"/>
                <w:szCs w:val="28"/>
              </w:rPr>
            </w:pPr>
            <w:r w:rsidRPr="0021790D">
              <w:rPr>
                <w:rFonts w:asciiTheme="minorHAnsi" w:hAnsiTheme="minorHAnsi"/>
                <w:szCs w:val="28"/>
              </w:rPr>
              <w:t>Reflect on how ethics,</w:t>
            </w:r>
            <w:r w:rsidRPr="0021790D">
              <w:rPr>
                <w:rFonts w:asciiTheme="minorHAnsi" w:hAnsiTheme="minorHAnsi"/>
                <w:spacing w:val="1"/>
                <w:szCs w:val="28"/>
              </w:rPr>
              <w:t xml:space="preserve"> </w:t>
            </w:r>
            <w:r w:rsidRPr="0021790D">
              <w:rPr>
                <w:rFonts w:asciiTheme="minorHAnsi" w:hAnsiTheme="minorHAnsi"/>
                <w:spacing w:val="-1"/>
                <w:szCs w:val="28"/>
              </w:rPr>
              <w:t>transparency,</w:t>
            </w:r>
            <w:r w:rsidRPr="0021790D">
              <w:rPr>
                <w:rFonts w:asciiTheme="minorHAnsi" w:hAnsiTheme="minorHAnsi"/>
                <w:spacing w:val="-10"/>
                <w:szCs w:val="28"/>
              </w:rPr>
              <w:t xml:space="preserve"> </w:t>
            </w:r>
            <w:r w:rsidRPr="0021790D">
              <w:rPr>
                <w:rFonts w:asciiTheme="minorHAnsi" w:hAnsiTheme="minorHAnsi"/>
                <w:szCs w:val="28"/>
              </w:rPr>
              <w:t>and</w:t>
            </w:r>
            <w:r w:rsidRPr="0021790D">
              <w:rPr>
                <w:rFonts w:asciiTheme="minorHAnsi" w:hAnsiTheme="minorHAnsi"/>
                <w:spacing w:val="-9"/>
                <w:szCs w:val="28"/>
              </w:rPr>
              <w:t xml:space="preserve"> </w:t>
            </w:r>
            <w:r w:rsidRPr="0021790D">
              <w:rPr>
                <w:rFonts w:asciiTheme="minorHAnsi" w:hAnsiTheme="minorHAnsi"/>
                <w:szCs w:val="28"/>
              </w:rPr>
              <w:t>accountability</w:t>
            </w:r>
            <w:r w:rsidRPr="0021790D">
              <w:rPr>
                <w:rFonts w:asciiTheme="minorHAnsi" w:hAnsiTheme="minorHAnsi"/>
                <w:spacing w:val="-44"/>
                <w:szCs w:val="28"/>
              </w:rPr>
              <w:t xml:space="preserve"> </w:t>
            </w:r>
            <w:r w:rsidRPr="0021790D">
              <w:rPr>
                <w:rFonts w:asciiTheme="minorHAnsi" w:hAnsiTheme="minorHAnsi"/>
                <w:szCs w:val="28"/>
              </w:rPr>
              <w:t>are the responsibility of each</w:t>
            </w:r>
            <w:r w:rsidRPr="0021790D">
              <w:rPr>
                <w:rFonts w:asciiTheme="minorHAnsi" w:hAnsiTheme="minorHAnsi"/>
                <w:spacing w:val="1"/>
                <w:szCs w:val="28"/>
              </w:rPr>
              <w:t xml:space="preserve"> </w:t>
            </w:r>
            <w:r w:rsidRPr="0021790D">
              <w:rPr>
                <w:rFonts w:asciiTheme="minorHAnsi" w:hAnsiTheme="minorHAnsi"/>
                <w:szCs w:val="28"/>
              </w:rPr>
              <w:t>employee.</w:t>
            </w:r>
          </w:p>
          <w:p w14:paraId="074FCF6A" w14:textId="77777777" w:rsidR="0041232A" w:rsidRPr="0021790D" w:rsidRDefault="008D4CC2" w:rsidP="008D4CC2">
            <w:pPr>
              <w:pStyle w:val="TableParagraph"/>
              <w:numPr>
                <w:ilvl w:val="0"/>
                <w:numId w:val="8"/>
              </w:numPr>
              <w:tabs>
                <w:tab w:val="left" w:pos="270"/>
              </w:tabs>
              <w:spacing w:line="208" w:lineRule="auto"/>
              <w:ind w:right="761" w:hanging="180"/>
              <w:rPr>
                <w:rFonts w:asciiTheme="minorHAnsi" w:hAnsiTheme="minorHAnsi"/>
                <w:szCs w:val="28"/>
              </w:rPr>
            </w:pPr>
            <w:r w:rsidRPr="0021790D">
              <w:rPr>
                <w:rFonts w:asciiTheme="minorHAnsi" w:hAnsiTheme="minorHAnsi"/>
                <w:szCs w:val="28"/>
              </w:rPr>
              <w:t>Identify how the governing</w:t>
            </w:r>
            <w:r w:rsidRPr="0021790D">
              <w:rPr>
                <w:rFonts w:asciiTheme="minorHAnsi" w:hAnsiTheme="minorHAnsi"/>
                <w:spacing w:val="-45"/>
                <w:szCs w:val="28"/>
              </w:rPr>
              <w:t xml:space="preserve"> </w:t>
            </w:r>
            <w:r w:rsidRPr="0021790D">
              <w:rPr>
                <w:rFonts w:asciiTheme="minorHAnsi" w:hAnsiTheme="minorHAnsi"/>
                <w:szCs w:val="28"/>
              </w:rPr>
              <w:t>board</w:t>
            </w:r>
            <w:r w:rsidRPr="0021790D">
              <w:rPr>
                <w:rFonts w:asciiTheme="minorHAnsi" w:hAnsiTheme="minorHAnsi"/>
                <w:spacing w:val="-7"/>
                <w:szCs w:val="28"/>
              </w:rPr>
              <w:t xml:space="preserve"> </w:t>
            </w:r>
            <w:r w:rsidRPr="0021790D">
              <w:rPr>
                <w:rFonts w:asciiTheme="minorHAnsi" w:hAnsiTheme="minorHAnsi"/>
                <w:szCs w:val="28"/>
              </w:rPr>
              <w:t>makes</w:t>
            </w:r>
            <w:r w:rsidRPr="0021790D">
              <w:rPr>
                <w:rFonts w:asciiTheme="minorHAnsi" w:hAnsiTheme="minorHAnsi"/>
                <w:spacing w:val="-7"/>
                <w:szCs w:val="28"/>
              </w:rPr>
              <w:t xml:space="preserve"> </w:t>
            </w:r>
            <w:r w:rsidRPr="0021790D">
              <w:rPr>
                <w:rFonts w:asciiTheme="minorHAnsi" w:hAnsiTheme="minorHAnsi"/>
                <w:szCs w:val="28"/>
              </w:rPr>
              <w:t>decisions</w:t>
            </w:r>
            <w:r w:rsidRPr="0021790D">
              <w:rPr>
                <w:rFonts w:asciiTheme="minorHAnsi" w:hAnsiTheme="minorHAnsi"/>
                <w:spacing w:val="-7"/>
                <w:szCs w:val="28"/>
              </w:rPr>
              <w:t xml:space="preserve"> </w:t>
            </w:r>
            <w:r w:rsidRPr="0021790D">
              <w:rPr>
                <w:rFonts w:asciiTheme="minorHAnsi" w:hAnsiTheme="minorHAnsi"/>
                <w:szCs w:val="28"/>
              </w:rPr>
              <w:t>that</w:t>
            </w:r>
            <w:r w:rsidRPr="0021790D">
              <w:rPr>
                <w:rFonts w:asciiTheme="minorHAnsi" w:hAnsiTheme="minorHAnsi"/>
                <w:spacing w:val="-45"/>
                <w:szCs w:val="28"/>
              </w:rPr>
              <w:t xml:space="preserve"> </w:t>
            </w:r>
            <w:r w:rsidRPr="0021790D">
              <w:rPr>
                <w:rFonts w:asciiTheme="minorHAnsi" w:hAnsiTheme="minorHAnsi"/>
                <w:szCs w:val="28"/>
              </w:rPr>
              <w:t>impact</w:t>
            </w:r>
            <w:r w:rsidRPr="0021790D">
              <w:rPr>
                <w:rFonts w:asciiTheme="minorHAnsi" w:hAnsiTheme="minorHAnsi"/>
                <w:spacing w:val="-1"/>
                <w:szCs w:val="28"/>
              </w:rPr>
              <w:t xml:space="preserve"> </w:t>
            </w:r>
            <w:r w:rsidRPr="0021790D">
              <w:rPr>
                <w:rFonts w:asciiTheme="minorHAnsi" w:hAnsiTheme="minorHAnsi"/>
                <w:szCs w:val="28"/>
              </w:rPr>
              <w:t>the college.</w:t>
            </w:r>
          </w:p>
          <w:p w14:paraId="1BD4D37A" w14:textId="77777777" w:rsidR="0041232A" w:rsidRPr="0021790D" w:rsidRDefault="008D4CC2" w:rsidP="008D4CC2">
            <w:pPr>
              <w:pStyle w:val="TableParagraph"/>
              <w:numPr>
                <w:ilvl w:val="0"/>
                <w:numId w:val="8"/>
              </w:numPr>
              <w:tabs>
                <w:tab w:val="left" w:pos="268"/>
              </w:tabs>
              <w:spacing w:before="1" w:line="208" w:lineRule="auto"/>
              <w:ind w:right="292" w:hanging="180"/>
              <w:rPr>
                <w:rFonts w:asciiTheme="minorHAnsi" w:hAnsiTheme="minorHAnsi"/>
                <w:sz w:val="18"/>
              </w:rPr>
            </w:pPr>
            <w:r w:rsidRPr="0021790D">
              <w:rPr>
                <w:rFonts w:asciiTheme="minorHAnsi" w:hAnsiTheme="minorHAnsi"/>
                <w:szCs w:val="28"/>
              </w:rPr>
              <w:t>Recognize the importance of</w:t>
            </w:r>
            <w:r w:rsidRPr="0021790D">
              <w:rPr>
                <w:rFonts w:asciiTheme="minorHAnsi" w:hAnsiTheme="minorHAnsi"/>
                <w:spacing w:val="1"/>
                <w:szCs w:val="28"/>
              </w:rPr>
              <w:t xml:space="preserve"> </w:t>
            </w:r>
            <w:r w:rsidRPr="0021790D">
              <w:rPr>
                <w:rFonts w:asciiTheme="minorHAnsi" w:hAnsiTheme="minorHAnsi"/>
                <w:szCs w:val="28"/>
              </w:rPr>
              <w:t>academic</w:t>
            </w:r>
            <w:r w:rsidRPr="0021790D">
              <w:rPr>
                <w:rFonts w:asciiTheme="minorHAnsi" w:hAnsiTheme="minorHAnsi"/>
                <w:spacing w:val="2"/>
                <w:szCs w:val="28"/>
              </w:rPr>
              <w:t xml:space="preserve"> </w:t>
            </w:r>
            <w:r w:rsidRPr="0021790D">
              <w:rPr>
                <w:rFonts w:asciiTheme="minorHAnsi" w:hAnsiTheme="minorHAnsi"/>
                <w:szCs w:val="28"/>
              </w:rPr>
              <w:t>freedom</w:t>
            </w:r>
            <w:r w:rsidRPr="0021790D">
              <w:rPr>
                <w:rFonts w:asciiTheme="minorHAnsi" w:hAnsiTheme="minorHAnsi"/>
                <w:spacing w:val="2"/>
                <w:szCs w:val="28"/>
              </w:rPr>
              <w:t xml:space="preserve"> </w:t>
            </w:r>
            <w:r w:rsidRPr="0021790D">
              <w:rPr>
                <w:rFonts w:asciiTheme="minorHAnsi" w:hAnsiTheme="minorHAnsi"/>
                <w:szCs w:val="28"/>
              </w:rPr>
              <w:t>and</w:t>
            </w:r>
            <w:r w:rsidRPr="0021790D">
              <w:rPr>
                <w:rFonts w:asciiTheme="minorHAnsi" w:hAnsiTheme="minorHAnsi"/>
                <w:spacing w:val="3"/>
                <w:szCs w:val="28"/>
              </w:rPr>
              <w:t xml:space="preserve"> </w:t>
            </w:r>
            <w:r w:rsidRPr="0021790D">
              <w:rPr>
                <w:rFonts w:asciiTheme="minorHAnsi" w:hAnsiTheme="minorHAnsi"/>
                <w:szCs w:val="28"/>
              </w:rPr>
              <w:t>freedom</w:t>
            </w:r>
            <w:r w:rsidRPr="0021790D">
              <w:rPr>
                <w:rFonts w:asciiTheme="minorHAnsi" w:hAnsiTheme="minorHAnsi"/>
                <w:spacing w:val="-45"/>
                <w:szCs w:val="28"/>
              </w:rPr>
              <w:t xml:space="preserve"> </w:t>
            </w:r>
            <w:r w:rsidRPr="0021790D">
              <w:rPr>
                <w:rFonts w:asciiTheme="minorHAnsi" w:hAnsiTheme="minorHAnsi"/>
                <w:szCs w:val="28"/>
              </w:rPr>
              <w:t>of</w:t>
            </w:r>
            <w:r w:rsidRPr="0021790D">
              <w:rPr>
                <w:rFonts w:asciiTheme="minorHAnsi" w:hAnsiTheme="minorHAnsi"/>
                <w:spacing w:val="-1"/>
                <w:szCs w:val="28"/>
              </w:rPr>
              <w:t xml:space="preserve"> </w:t>
            </w:r>
            <w:r w:rsidRPr="0021790D">
              <w:rPr>
                <w:rFonts w:asciiTheme="minorHAnsi" w:hAnsiTheme="minorHAnsi"/>
                <w:szCs w:val="28"/>
              </w:rPr>
              <w:t>expression.</w:t>
            </w:r>
          </w:p>
        </w:tc>
      </w:tr>
    </w:tbl>
    <w:p w14:paraId="0842848C" w14:textId="7AE3A9F9" w:rsidR="0041232A" w:rsidRDefault="0041232A" w:rsidP="001662C1"/>
    <w:p w14:paraId="0AFCC1BA" w14:textId="77777777" w:rsidR="001662C1" w:rsidRDefault="001662C1" w:rsidP="001662C1"/>
    <w:p w14:paraId="3461EA48" w14:textId="387F573D" w:rsidR="001662C1" w:rsidRPr="001800A8" w:rsidRDefault="001662C1" w:rsidP="001662C1">
      <w:pPr>
        <w:sectPr w:rsidR="001662C1" w:rsidRPr="001800A8" w:rsidSect="002A5759">
          <w:pgSz w:w="12240" w:h="15840" w:code="1"/>
          <w:pgMar w:top="1440" w:right="1080" w:bottom="1440" w:left="1080" w:header="720" w:footer="734" w:gutter="0"/>
          <w:cols w:space="720"/>
          <w:docGrid w:linePitch="299"/>
        </w:sectPr>
      </w:pPr>
    </w:p>
    <w:tbl>
      <w:tblPr>
        <w:tblW w:w="0" w:type="auto"/>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0" w:type="dxa"/>
          <w:right w:w="0" w:type="dxa"/>
        </w:tblCellMar>
        <w:tblLook w:val="01E0" w:firstRow="1" w:lastRow="1" w:firstColumn="1" w:lastColumn="1" w:noHBand="0" w:noVBand="0"/>
      </w:tblPr>
      <w:tblGrid>
        <w:gridCol w:w="1263"/>
        <w:gridCol w:w="3330"/>
        <w:gridCol w:w="5490"/>
      </w:tblGrid>
      <w:tr w:rsidR="0098793A" w:rsidRPr="0098793A" w14:paraId="7C7FF40C" w14:textId="77777777" w:rsidTr="0064602B">
        <w:trPr>
          <w:trHeight w:val="445"/>
        </w:trPr>
        <w:tc>
          <w:tcPr>
            <w:tcW w:w="1263" w:type="dxa"/>
            <w:shd w:val="clear" w:color="auto" w:fill="375C6B"/>
          </w:tcPr>
          <w:p w14:paraId="2B659B0F" w14:textId="77777777" w:rsidR="0041232A" w:rsidRPr="0098793A" w:rsidRDefault="008D4CC2">
            <w:pPr>
              <w:pStyle w:val="TableParagraph"/>
              <w:spacing w:before="110"/>
              <w:ind w:left="80"/>
              <w:rPr>
                <w:rFonts w:asciiTheme="majorHAnsi" w:hAnsiTheme="majorHAnsi"/>
                <w:b/>
                <w:color w:val="FFFFFF" w:themeColor="background1"/>
                <w:szCs w:val="28"/>
              </w:rPr>
            </w:pPr>
            <w:r w:rsidRPr="0098793A">
              <w:rPr>
                <w:rFonts w:asciiTheme="majorHAnsi" w:hAnsiTheme="majorHAnsi"/>
                <w:b/>
                <w:color w:val="FFFFFF" w:themeColor="background1"/>
                <w:szCs w:val="28"/>
              </w:rPr>
              <w:t>Session</w:t>
            </w:r>
          </w:p>
        </w:tc>
        <w:tc>
          <w:tcPr>
            <w:tcW w:w="3330" w:type="dxa"/>
            <w:shd w:val="clear" w:color="auto" w:fill="375C6B"/>
          </w:tcPr>
          <w:p w14:paraId="73FA4C30" w14:textId="77777777" w:rsidR="0041232A" w:rsidRPr="0098793A" w:rsidRDefault="008D4CC2">
            <w:pPr>
              <w:pStyle w:val="TableParagraph"/>
              <w:spacing w:before="110"/>
              <w:ind w:left="80"/>
              <w:rPr>
                <w:rFonts w:asciiTheme="majorHAnsi" w:hAnsiTheme="majorHAnsi"/>
                <w:b/>
                <w:color w:val="FFFFFF" w:themeColor="background1"/>
                <w:szCs w:val="28"/>
              </w:rPr>
            </w:pPr>
            <w:r w:rsidRPr="0098793A">
              <w:rPr>
                <w:rFonts w:asciiTheme="majorHAnsi" w:hAnsiTheme="majorHAnsi"/>
                <w:b/>
                <w:color w:val="FFFFFF" w:themeColor="background1"/>
                <w:szCs w:val="28"/>
              </w:rPr>
              <w:t>Facilitators</w:t>
            </w:r>
          </w:p>
        </w:tc>
        <w:tc>
          <w:tcPr>
            <w:tcW w:w="5490" w:type="dxa"/>
            <w:shd w:val="clear" w:color="auto" w:fill="375C6B"/>
          </w:tcPr>
          <w:p w14:paraId="6449C10D" w14:textId="77777777" w:rsidR="0041232A" w:rsidRPr="0098793A" w:rsidRDefault="008D4CC2">
            <w:pPr>
              <w:pStyle w:val="TableParagraph"/>
              <w:spacing w:before="110"/>
              <w:ind w:left="80"/>
              <w:rPr>
                <w:rFonts w:asciiTheme="majorHAnsi" w:hAnsiTheme="majorHAnsi"/>
                <w:b/>
                <w:color w:val="FFFFFF" w:themeColor="background1"/>
                <w:szCs w:val="28"/>
              </w:rPr>
            </w:pPr>
            <w:r w:rsidRPr="0098793A">
              <w:rPr>
                <w:rFonts w:asciiTheme="majorHAnsi" w:hAnsiTheme="majorHAnsi"/>
                <w:b/>
                <w:color w:val="FFFFFF" w:themeColor="background1"/>
                <w:szCs w:val="28"/>
              </w:rPr>
              <w:t>Learning</w:t>
            </w:r>
            <w:r w:rsidRPr="0098793A">
              <w:rPr>
                <w:rFonts w:asciiTheme="majorHAnsi" w:hAnsiTheme="majorHAnsi"/>
                <w:b/>
                <w:color w:val="FFFFFF" w:themeColor="background1"/>
                <w:spacing w:val="-3"/>
                <w:szCs w:val="28"/>
              </w:rPr>
              <w:t xml:space="preserve"> </w:t>
            </w:r>
            <w:r w:rsidRPr="0098793A">
              <w:rPr>
                <w:rFonts w:asciiTheme="majorHAnsi" w:hAnsiTheme="majorHAnsi"/>
                <w:b/>
                <w:color w:val="FFFFFF" w:themeColor="background1"/>
                <w:szCs w:val="28"/>
              </w:rPr>
              <w:t>Objectives</w:t>
            </w:r>
          </w:p>
        </w:tc>
      </w:tr>
      <w:tr w:rsidR="001800A8" w:rsidRPr="0098793A" w14:paraId="7C41BB67" w14:textId="77777777" w:rsidTr="0064602B">
        <w:trPr>
          <w:trHeight w:val="5945"/>
        </w:trPr>
        <w:tc>
          <w:tcPr>
            <w:tcW w:w="1263" w:type="dxa"/>
            <w:shd w:val="clear" w:color="auto" w:fill="A7C4C8"/>
          </w:tcPr>
          <w:p w14:paraId="53C278E1" w14:textId="77777777" w:rsidR="0041232A" w:rsidRPr="0064602B" w:rsidRDefault="008D4CC2" w:rsidP="0064602B">
            <w:pPr>
              <w:spacing w:before="360"/>
            </w:pPr>
            <w:r w:rsidRPr="0064602B">
              <w:t>HLC</w:t>
            </w:r>
          </w:p>
          <w:p w14:paraId="66A427C7" w14:textId="77777777" w:rsidR="0041232A" w:rsidRPr="0098793A" w:rsidRDefault="008D4CC2" w:rsidP="0064602B">
            <w:r w:rsidRPr="0064602B">
              <w:t>Criterion 3 and 4 Session</w:t>
            </w:r>
          </w:p>
        </w:tc>
        <w:tc>
          <w:tcPr>
            <w:tcW w:w="3330" w:type="dxa"/>
            <w:shd w:val="clear" w:color="auto" w:fill="C3DADD"/>
          </w:tcPr>
          <w:p w14:paraId="4296E78B" w14:textId="5F20A31D" w:rsidR="0041232A" w:rsidRPr="0098793A" w:rsidRDefault="008D4CC2" w:rsidP="00715088">
            <w:pPr>
              <w:pStyle w:val="TableParagraph"/>
              <w:spacing w:before="360" w:after="240"/>
              <w:ind w:left="80" w:right="381"/>
              <w:rPr>
                <w:rFonts w:asciiTheme="minorHAnsi" w:hAnsiTheme="minorHAnsi"/>
                <w:szCs w:val="28"/>
              </w:rPr>
            </w:pPr>
            <w:r w:rsidRPr="0098793A">
              <w:rPr>
                <w:rFonts w:asciiTheme="minorHAnsi" w:hAnsiTheme="minorHAnsi"/>
                <w:szCs w:val="28"/>
              </w:rPr>
              <w:t>Dr. Shelley Dennis</w:t>
            </w:r>
            <w:r w:rsidR="00715088">
              <w:rPr>
                <w:rFonts w:asciiTheme="minorHAnsi" w:hAnsiTheme="minorHAnsi"/>
                <w:szCs w:val="28"/>
              </w:rPr>
              <w:br/>
            </w:r>
            <w:r w:rsidRPr="0098793A">
              <w:rPr>
                <w:rFonts w:asciiTheme="minorHAnsi" w:hAnsiTheme="minorHAnsi"/>
                <w:szCs w:val="28"/>
              </w:rPr>
              <w:t>Faculty</w:t>
            </w:r>
            <w:r w:rsidRPr="0098793A">
              <w:rPr>
                <w:rFonts w:asciiTheme="minorHAnsi" w:hAnsiTheme="minorHAnsi"/>
                <w:spacing w:val="8"/>
                <w:szCs w:val="28"/>
              </w:rPr>
              <w:t xml:space="preserve"> </w:t>
            </w:r>
            <w:r w:rsidRPr="0098793A">
              <w:rPr>
                <w:rFonts w:asciiTheme="minorHAnsi" w:hAnsiTheme="minorHAnsi"/>
                <w:szCs w:val="28"/>
              </w:rPr>
              <w:t>Chair,</w:t>
            </w:r>
            <w:r w:rsidRPr="0098793A">
              <w:rPr>
                <w:rFonts w:asciiTheme="minorHAnsi" w:hAnsiTheme="minorHAnsi"/>
                <w:spacing w:val="1"/>
                <w:szCs w:val="28"/>
              </w:rPr>
              <w:t xml:space="preserve"> </w:t>
            </w:r>
            <w:r w:rsidRPr="0098793A">
              <w:rPr>
                <w:rFonts w:asciiTheme="minorHAnsi" w:hAnsiTheme="minorHAnsi"/>
                <w:szCs w:val="28"/>
              </w:rPr>
              <w:t>Health</w:t>
            </w:r>
            <w:r w:rsidRPr="0098793A">
              <w:rPr>
                <w:rFonts w:asciiTheme="minorHAnsi" w:hAnsiTheme="minorHAnsi"/>
                <w:spacing w:val="-9"/>
                <w:szCs w:val="28"/>
              </w:rPr>
              <w:t xml:space="preserve"> </w:t>
            </w:r>
            <w:r w:rsidRPr="0098793A">
              <w:rPr>
                <w:rFonts w:asciiTheme="minorHAnsi" w:hAnsiTheme="minorHAnsi"/>
                <w:szCs w:val="28"/>
              </w:rPr>
              <w:t>Sciences</w:t>
            </w:r>
            <w:r w:rsidRPr="0098793A">
              <w:rPr>
                <w:rFonts w:asciiTheme="minorHAnsi" w:hAnsiTheme="minorHAnsi"/>
                <w:spacing w:val="-8"/>
                <w:szCs w:val="28"/>
              </w:rPr>
              <w:t xml:space="preserve"> </w:t>
            </w:r>
            <w:r w:rsidRPr="0098793A">
              <w:rPr>
                <w:rFonts w:asciiTheme="minorHAnsi" w:hAnsiTheme="minorHAnsi"/>
                <w:szCs w:val="28"/>
              </w:rPr>
              <w:t>and</w:t>
            </w:r>
            <w:r w:rsidRPr="0098793A">
              <w:rPr>
                <w:rFonts w:asciiTheme="minorHAnsi" w:hAnsiTheme="minorHAnsi"/>
                <w:spacing w:val="-44"/>
                <w:szCs w:val="28"/>
              </w:rPr>
              <w:t xml:space="preserve"> </w:t>
            </w:r>
            <w:r w:rsidRPr="0098793A">
              <w:rPr>
                <w:rFonts w:asciiTheme="minorHAnsi" w:hAnsiTheme="minorHAnsi"/>
                <w:szCs w:val="28"/>
              </w:rPr>
              <w:t>Sustainability</w:t>
            </w:r>
          </w:p>
          <w:p w14:paraId="7DB2269F" w14:textId="65FF1F8D" w:rsidR="0041232A" w:rsidRPr="0098793A" w:rsidRDefault="008D4CC2" w:rsidP="0098793A">
            <w:pPr>
              <w:pStyle w:val="TableParagraph"/>
              <w:spacing w:before="360" w:after="240"/>
              <w:ind w:left="80" w:right="369"/>
              <w:rPr>
                <w:rFonts w:asciiTheme="minorHAnsi" w:hAnsiTheme="minorHAnsi"/>
                <w:szCs w:val="28"/>
              </w:rPr>
            </w:pPr>
            <w:r w:rsidRPr="0098793A">
              <w:rPr>
                <w:rFonts w:asciiTheme="minorHAnsi" w:hAnsiTheme="minorHAnsi"/>
                <w:szCs w:val="28"/>
              </w:rPr>
              <w:t>Michael Medlock</w:t>
            </w:r>
            <w:r w:rsidR="00715088">
              <w:rPr>
                <w:rFonts w:asciiTheme="minorHAnsi" w:hAnsiTheme="minorHAnsi"/>
                <w:szCs w:val="28"/>
              </w:rPr>
              <w:br/>
            </w:r>
            <w:r w:rsidRPr="0098793A">
              <w:rPr>
                <w:rFonts w:asciiTheme="minorHAnsi" w:hAnsiTheme="minorHAnsi"/>
                <w:szCs w:val="28"/>
              </w:rPr>
              <w:t>Associate Dean of</w:t>
            </w:r>
            <w:r w:rsidRPr="0098793A">
              <w:rPr>
                <w:rFonts w:asciiTheme="minorHAnsi" w:hAnsiTheme="minorHAnsi"/>
                <w:spacing w:val="1"/>
                <w:szCs w:val="28"/>
              </w:rPr>
              <w:t xml:space="preserve"> </w:t>
            </w:r>
            <w:r w:rsidRPr="0098793A">
              <w:rPr>
                <w:rFonts w:asciiTheme="minorHAnsi" w:hAnsiTheme="minorHAnsi"/>
                <w:szCs w:val="28"/>
              </w:rPr>
              <w:t>Instructional Design</w:t>
            </w:r>
            <w:r w:rsidRPr="0098793A">
              <w:rPr>
                <w:rFonts w:asciiTheme="minorHAnsi" w:hAnsiTheme="minorHAnsi"/>
                <w:spacing w:val="-45"/>
                <w:szCs w:val="28"/>
              </w:rPr>
              <w:t xml:space="preserve"> </w:t>
            </w:r>
            <w:r w:rsidRPr="0098793A">
              <w:rPr>
                <w:rFonts w:asciiTheme="minorHAnsi" w:hAnsiTheme="minorHAnsi"/>
                <w:szCs w:val="28"/>
              </w:rPr>
              <w:t>and</w:t>
            </w:r>
            <w:r w:rsidRPr="0098793A">
              <w:rPr>
                <w:rFonts w:asciiTheme="minorHAnsi" w:hAnsiTheme="minorHAnsi"/>
                <w:spacing w:val="-2"/>
                <w:szCs w:val="28"/>
              </w:rPr>
              <w:t xml:space="preserve"> </w:t>
            </w:r>
            <w:r w:rsidRPr="0098793A">
              <w:rPr>
                <w:rFonts w:asciiTheme="minorHAnsi" w:hAnsiTheme="minorHAnsi"/>
                <w:szCs w:val="28"/>
              </w:rPr>
              <w:t>Technology</w:t>
            </w:r>
          </w:p>
          <w:p w14:paraId="7EE0DD56" w14:textId="14235A3D" w:rsidR="0041232A" w:rsidRPr="0098793A" w:rsidRDefault="008D4CC2" w:rsidP="0098793A">
            <w:pPr>
              <w:pStyle w:val="TableParagraph"/>
              <w:spacing w:before="360" w:after="240"/>
              <w:ind w:left="80" w:right="178"/>
              <w:rPr>
                <w:rFonts w:asciiTheme="minorHAnsi" w:hAnsiTheme="minorHAnsi"/>
                <w:szCs w:val="28"/>
              </w:rPr>
            </w:pPr>
            <w:r w:rsidRPr="0098793A">
              <w:rPr>
                <w:rFonts w:asciiTheme="minorHAnsi" w:hAnsiTheme="minorHAnsi"/>
                <w:szCs w:val="28"/>
              </w:rPr>
              <w:t>Julie Cober</w:t>
            </w:r>
            <w:r w:rsidR="00715088">
              <w:rPr>
                <w:rFonts w:asciiTheme="minorHAnsi" w:hAnsiTheme="minorHAnsi"/>
                <w:szCs w:val="28"/>
              </w:rPr>
              <w:br/>
            </w:r>
            <w:r w:rsidRPr="0098793A">
              <w:rPr>
                <w:rFonts w:asciiTheme="minorHAnsi" w:hAnsiTheme="minorHAnsi"/>
                <w:szCs w:val="28"/>
              </w:rPr>
              <w:t>Faculty</w:t>
            </w:r>
            <w:r w:rsidRPr="0098793A">
              <w:rPr>
                <w:rFonts w:asciiTheme="minorHAnsi" w:hAnsiTheme="minorHAnsi"/>
                <w:spacing w:val="1"/>
                <w:szCs w:val="28"/>
              </w:rPr>
              <w:t xml:space="preserve"> </w:t>
            </w:r>
            <w:r w:rsidRPr="0098793A">
              <w:rPr>
                <w:rFonts w:asciiTheme="minorHAnsi" w:hAnsiTheme="minorHAnsi"/>
                <w:spacing w:val="-1"/>
                <w:szCs w:val="28"/>
              </w:rPr>
              <w:t>Chair,</w:t>
            </w:r>
            <w:r w:rsidRPr="0098793A">
              <w:rPr>
                <w:rFonts w:asciiTheme="minorHAnsi" w:hAnsiTheme="minorHAnsi"/>
                <w:spacing w:val="-3"/>
                <w:szCs w:val="28"/>
              </w:rPr>
              <w:t xml:space="preserve"> </w:t>
            </w:r>
            <w:r w:rsidRPr="0098793A">
              <w:rPr>
                <w:rFonts w:asciiTheme="minorHAnsi" w:hAnsiTheme="minorHAnsi"/>
                <w:spacing w:val="-1"/>
                <w:szCs w:val="28"/>
              </w:rPr>
              <w:t>Communication</w:t>
            </w:r>
          </w:p>
          <w:p w14:paraId="510A766F" w14:textId="3EE18782" w:rsidR="0041232A" w:rsidRPr="0098793A" w:rsidRDefault="008D4CC2" w:rsidP="0098793A">
            <w:pPr>
              <w:pStyle w:val="TableParagraph"/>
              <w:spacing w:before="360" w:after="240"/>
              <w:ind w:left="80" w:right="69"/>
              <w:rPr>
                <w:rFonts w:asciiTheme="minorHAnsi" w:hAnsiTheme="minorHAnsi"/>
                <w:szCs w:val="28"/>
              </w:rPr>
            </w:pPr>
            <w:r w:rsidRPr="0098793A">
              <w:rPr>
                <w:rFonts w:asciiTheme="minorHAnsi" w:hAnsiTheme="minorHAnsi"/>
                <w:szCs w:val="28"/>
              </w:rPr>
              <w:t>Dr.</w:t>
            </w:r>
            <w:r w:rsidRPr="0098793A">
              <w:rPr>
                <w:rFonts w:asciiTheme="minorHAnsi" w:hAnsiTheme="minorHAnsi"/>
                <w:spacing w:val="-8"/>
                <w:szCs w:val="28"/>
              </w:rPr>
              <w:t xml:space="preserve"> </w:t>
            </w:r>
            <w:r w:rsidRPr="0098793A">
              <w:rPr>
                <w:rFonts w:asciiTheme="minorHAnsi" w:hAnsiTheme="minorHAnsi"/>
                <w:szCs w:val="28"/>
              </w:rPr>
              <w:t>Angela</w:t>
            </w:r>
            <w:r w:rsidRPr="0098793A">
              <w:rPr>
                <w:rFonts w:asciiTheme="minorHAnsi" w:hAnsiTheme="minorHAnsi"/>
                <w:spacing w:val="-8"/>
                <w:szCs w:val="28"/>
              </w:rPr>
              <w:t xml:space="preserve"> </w:t>
            </w:r>
            <w:r w:rsidRPr="0098793A">
              <w:rPr>
                <w:rFonts w:asciiTheme="minorHAnsi" w:hAnsiTheme="minorHAnsi"/>
                <w:szCs w:val="28"/>
              </w:rPr>
              <w:t>Felix</w:t>
            </w:r>
            <w:r w:rsidR="00715088">
              <w:rPr>
                <w:rFonts w:asciiTheme="minorHAnsi" w:hAnsiTheme="minorHAnsi"/>
                <w:szCs w:val="28"/>
              </w:rPr>
              <w:br/>
            </w:r>
            <w:r w:rsidRPr="0098793A">
              <w:rPr>
                <w:rFonts w:asciiTheme="minorHAnsi" w:hAnsiTheme="minorHAnsi"/>
                <w:szCs w:val="28"/>
              </w:rPr>
              <w:t>Faculty</w:t>
            </w:r>
            <w:r w:rsidRPr="0098793A">
              <w:rPr>
                <w:rFonts w:asciiTheme="minorHAnsi" w:hAnsiTheme="minorHAnsi"/>
                <w:spacing w:val="-44"/>
                <w:szCs w:val="28"/>
              </w:rPr>
              <w:t xml:space="preserve"> </w:t>
            </w:r>
            <w:r w:rsidRPr="0098793A">
              <w:rPr>
                <w:rFonts w:asciiTheme="minorHAnsi" w:hAnsiTheme="minorHAnsi"/>
                <w:szCs w:val="28"/>
              </w:rPr>
              <w:t>Chair,</w:t>
            </w:r>
            <w:r w:rsidRPr="0098793A">
              <w:rPr>
                <w:rFonts w:asciiTheme="minorHAnsi" w:hAnsiTheme="minorHAnsi"/>
                <w:spacing w:val="-1"/>
                <w:szCs w:val="28"/>
              </w:rPr>
              <w:t xml:space="preserve"> </w:t>
            </w:r>
            <w:r w:rsidRPr="0098793A">
              <w:rPr>
                <w:rFonts w:asciiTheme="minorHAnsi" w:hAnsiTheme="minorHAnsi"/>
                <w:szCs w:val="28"/>
              </w:rPr>
              <w:t>Languages</w:t>
            </w:r>
          </w:p>
          <w:p w14:paraId="37E501AF" w14:textId="5B247E1B" w:rsidR="0041232A" w:rsidRPr="0098793A" w:rsidRDefault="008D4CC2" w:rsidP="0098793A">
            <w:pPr>
              <w:pStyle w:val="TableParagraph"/>
              <w:spacing w:before="360" w:after="240"/>
              <w:ind w:left="80" w:right="68"/>
              <w:rPr>
                <w:rFonts w:asciiTheme="minorHAnsi" w:hAnsiTheme="minorHAnsi"/>
                <w:szCs w:val="28"/>
              </w:rPr>
            </w:pPr>
            <w:r w:rsidRPr="0098793A">
              <w:rPr>
                <w:rFonts w:asciiTheme="minorHAnsi" w:hAnsiTheme="minorHAnsi"/>
                <w:szCs w:val="28"/>
              </w:rPr>
              <w:t>Sarah</w:t>
            </w:r>
            <w:r w:rsidRPr="0098793A">
              <w:rPr>
                <w:rFonts w:asciiTheme="minorHAnsi" w:hAnsiTheme="minorHAnsi"/>
                <w:spacing w:val="-10"/>
                <w:szCs w:val="28"/>
              </w:rPr>
              <w:t xml:space="preserve"> </w:t>
            </w:r>
            <w:proofErr w:type="spellStart"/>
            <w:r w:rsidRPr="0098793A">
              <w:rPr>
                <w:rFonts w:asciiTheme="minorHAnsi" w:hAnsiTheme="minorHAnsi"/>
                <w:szCs w:val="28"/>
              </w:rPr>
              <w:t>Stohr</w:t>
            </w:r>
            <w:proofErr w:type="spellEnd"/>
            <w:r w:rsidR="00715088">
              <w:rPr>
                <w:rFonts w:asciiTheme="minorHAnsi" w:hAnsiTheme="minorHAnsi"/>
                <w:szCs w:val="28"/>
              </w:rPr>
              <w:br/>
            </w:r>
            <w:r w:rsidRPr="0098793A">
              <w:rPr>
                <w:rFonts w:asciiTheme="minorHAnsi" w:hAnsiTheme="minorHAnsi"/>
                <w:szCs w:val="28"/>
              </w:rPr>
              <w:t>Faculty</w:t>
            </w:r>
            <w:r w:rsidRPr="0098793A">
              <w:rPr>
                <w:rFonts w:asciiTheme="minorHAnsi" w:hAnsiTheme="minorHAnsi"/>
                <w:spacing w:val="-10"/>
                <w:szCs w:val="28"/>
              </w:rPr>
              <w:t xml:space="preserve"> </w:t>
            </w:r>
            <w:r w:rsidRPr="0098793A">
              <w:rPr>
                <w:rFonts w:asciiTheme="minorHAnsi" w:hAnsiTheme="minorHAnsi"/>
                <w:szCs w:val="28"/>
              </w:rPr>
              <w:t>Co-</w:t>
            </w:r>
            <w:r w:rsidRPr="0098793A">
              <w:rPr>
                <w:rFonts w:asciiTheme="minorHAnsi" w:hAnsiTheme="minorHAnsi"/>
                <w:spacing w:val="-44"/>
                <w:szCs w:val="28"/>
              </w:rPr>
              <w:t xml:space="preserve"> </w:t>
            </w:r>
            <w:r w:rsidRPr="0098793A">
              <w:rPr>
                <w:rFonts w:asciiTheme="minorHAnsi" w:hAnsiTheme="minorHAnsi"/>
                <w:szCs w:val="28"/>
              </w:rPr>
              <w:t>Chair,</w:t>
            </w:r>
            <w:r w:rsidRPr="0098793A">
              <w:rPr>
                <w:rFonts w:asciiTheme="minorHAnsi" w:hAnsiTheme="minorHAnsi"/>
                <w:spacing w:val="-1"/>
                <w:szCs w:val="28"/>
              </w:rPr>
              <w:t xml:space="preserve"> </w:t>
            </w:r>
            <w:r w:rsidRPr="0098793A">
              <w:rPr>
                <w:rFonts w:asciiTheme="minorHAnsi" w:hAnsiTheme="minorHAnsi"/>
                <w:szCs w:val="28"/>
              </w:rPr>
              <w:t>Library Services</w:t>
            </w:r>
          </w:p>
          <w:p w14:paraId="762A6104" w14:textId="761EC386" w:rsidR="0041232A" w:rsidRPr="0098793A" w:rsidRDefault="008D4CC2" w:rsidP="0098793A">
            <w:pPr>
              <w:pStyle w:val="TableParagraph"/>
              <w:spacing w:before="360" w:after="240"/>
              <w:ind w:left="80" w:right="195"/>
              <w:rPr>
                <w:rFonts w:asciiTheme="minorHAnsi" w:hAnsiTheme="minorHAnsi"/>
                <w:szCs w:val="28"/>
              </w:rPr>
            </w:pPr>
            <w:r w:rsidRPr="0098793A">
              <w:rPr>
                <w:rFonts w:asciiTheme="minorHAnsi" w:hAnsiTheme="minorHAnsi"/>
                <w:szCs w:val="28"/>
              </w:rPr>
              <w:t>Dr.</w:t>
            </w:r>
            <w:r w:rsidRPr="0098793A">
              <w:rPr>
                <w:rFonts w:asciiTheme="minorHAnsi" w:hAnsiTheme="minorHAnsi"/>
                <w:spacing w:val="-9"/>
                <w:szCs w:val="28"/>
              </w:rPr>
              <w:t xml:space="preserve"> </w:t>
            </w:r>
            <w:r w:rsidRPr="0098793A">
              <w:rPr>
                <w:rFonts w:asciiTheme="minorHAnsi" w:hAnsiTheme="minorHAnsi"/>
                <w:szCs w:val="28"/>
              </w:rPr>
              <w:t>Ramona</w:t>
            </w:r>
            <w:r w:rsidRPr="0098793A">
              <w:rPr>
                <w:rFonts w:asciiTheme="minorHAnsi" w:hAnsiTheme="minorHAnsi"/>
                <w:spacing w:val="-9"/>
                <w:szCs w:val="28"/>
              </w:rPr>
              <w:t xml:space="preserve"> </w:t>
            </w:r>
            <w:r w:rsidRPr="0098793A">
              <w:rPr>
                <w:rFonts w:asciiTheme="minorHAnsi" w:hAnsiTheme="minorHAnsi"/>
                <w:szCs w:val="28"/>
              </w:rPr>
              <w:t>Cox</w:t>
            </w:r>
            <w:r w:rsidR="00715088">
              <w:rPr>
                <w:rFonts w:asciiTheme="minorHAnsi" w:hAnsiTheme="minorHAnsi"/>
                <w:szCs w:val="28"/>
              </w:rPr>
              <w:br/>
            </w:r>
            <w:r w:rsidRPr="0098793A">
              <w:rPr>
                <w:rFonts w:asciiTheme="minorHAnsi" w:hAnsiTheme="minorHAnsi"/>
                <w:szCs w:val="28"/>
              </w:rPr>
              <w:t>Dean</w:t>
            </w:r>
            <w:r w:rsidRPr="0098793A">
              <w:rPr>
                <w:rFonts w:asciiTheme="minorHAnsi" w:hAnsiTheme="minorHAnsi"/>
                <w:spacing w:val="-44"/>
                <w:szCs w:val="28"/>
              </w:rPr>
              <w:t xml:space="preserve"> </w:t>
            </w:r>
            <w:r w:rsidRPr="0098793A">
              <w:rPr>
                <w:rFonts w:asciiTheme="minorHAnsi" w:hAnsiTheme="minorHAnsi"/>
                <w:szCs w:val="28"/>
              </w:rPr>
              <w:t>of Student Affairs,</w:t>
            </w:r>
            <w:r w:rsidRPr="0098793A">
              <w:rPr>
                <w:rFonts w:asciiTheme="minorHAnsi" w:hAnsiTheme="minorHAnsi"/>
                <w:spacing w:val="1"/>
                <w:szCs w:val="28"/>
              </w:rPr>
              <w:t xml:space="preserve"> </w:t>
            </w:r>
            <w:r w:rsidRPr="0098793A">
              <w:rPr>
                <w:rFonts w:asciiTheme="minorHAnsi" w:hAnsiTheme="minorHAnsi"/>
                <w:szCs w:val="28"/>
              </w:rPr>
              <w:t>Enrollment, and</w:t>
            </w:r>
            <w:r w:rsidRPr="0098793A">
              <w:rPr>
                <w:rFonts w:asciiTheme="minorHAnsi" w:hAnsiTheme="minorHAnsi"/>
                <w:spacing w:val="1"/>
                <w:szCs w:val="28"/>
              </w:rPr>
              <w:t xml:space="preserve"> </w:t>
            </w:r>
            <w:r w:rsidRPr="0098793A">
              <w:rPr>
                <w:rFonts w:asciiTheme="minorHAnsi" w:hAnsiTheme="minorHAnsi"/>
                <w:szCs w:val="28"/>
              </w:rPr>
              <w:t>Recruitment</w:t>
            </w:r>
          </w:p>
        </w:tc>
        <w:tc>
          <w:tcPr>
            <w:tcW w:w="5490" w:type="dxa"/>
            <w:shd w:val="clear" w:color="auto" w:fill="DAE3E4"/>
          </w:tcPr>
          <w:p w14:paraId="52D8D47B" w14:textId="77777777" w:rsidR="0041232A" w:rsidRPr="0098793A" w:rsidRDefault="008D4CC2" w:rsidP="0098793A">
            <w:pPr>
              <w:pStyle w:val="TableParagraph"/>
              <w:spacing w:before="360" w:after="240"/>
              <w:ind w:left="80"/>
              <w:rPr>
                <w:rFonts w:asciiTheme="minorHAnsi" w:hAnsiTheme="minorHAnsi"/>
                <w:b/>
                <w:szCs w:val="28"/>
              </w:rPr>
            </w:pPr>
            <w:r w:rsidRPr="0098793A">
              <w:rPr>
                <w:rFonts w:asciiTheme="minorHAnsi" w:hAnsiTheme="minorHAnsi"/>
                <w:b/>
                <w:szCs w:val="28"/>
              </w:rPr>
              <w:t>Criterion</w:t>
            </w:r>
            <w:r w:rsidRPr="0098793A">
              <w:rPr>
                <w:rFonts w:asciiTheme="minorHAnsi" w:hAnsiTheme="minorHAnsi"/>
                <w:b/>
                <w:spacing w:val="-3"/>
                <w:szCs w:val="28"/>
              </w:rPr>
              <w:t xml:space="preserve"> </w:t>
            </w:r>
            <w:r w:rsidRPr="0098793A">
              <w:rPr>
                <w:rFonts w:asciiTheme="minorHAnsi" w:hAnsiTheme="minorHAnsi"/>
                <w:b/>
                <w:szCs w:val="28"/>
              </w:rPr>
              <w:t>3</w:t>
            </w:r>
          </w:p>
          <w:p w14:paraId="257C6AC9" w14:textId="55FB82BB" w:rsidR="0041232A" w:rsidRPr="00715088" w:rsidRDefault="008D4CC2" w:rsidP="008D4CC2">
            <w:pPr>
              <w:pStyle w:val="TableParagraph"/>
              <w:numPr>
                <w:ilvl w:val="0"/>
                <w:numId w:val="7"/>
              </w:numPr>
              <w:tabs>
                <w:tab w:val="left" w:pos="278"/>
              </w:tabs>
              <w:ind w:left="273" w:right="71" w:hanging="187"/>
              <w:rPr>
                <w:rFonts w:asciiTheme="minorHAnsi" w:hAnsiTheme="minorHAnsi"/>
                <w:szCs w:val="28"/>
              </w:rPr>
            </w:pPr>
            <w:r w:rsidRPr="00715088">
              <w:rPr>
                <w:rFonts w:asciiTheme="minorHAnsi" w:hAnsiTheme="minorHAnsi"/>
                <w:szCs w:val="28"/>
              </w:rPr>
              <w:t>Brainstorm key terms/phrases</w:t>
            </w:r>
            <w:r w:rsidRPr="00715088">
              <w:rPr>
                <w:rFonts w:asciiTheme="minorHAnsi" w:hAnsiTheme="minorHAnsi"/>
                <w:spacing w:val="1"/>
                <w:szCs w:val="28"/>
              </w:rPr>
              <w:t xml:space="preserve"> </w:t>
            </w:r>
            <w:r w:rsidRPr="00715088">
              <w:rPr>
                <w:rFonts w:asciiTheme="minorHAnsi" w:hAnsiTheme="minorHAnsi"/>
                <w:szCs w:val="28"/>
              </w:rPr>
              <w:t>and/or strengths regarding Rio’s</w:t>
            </w:r>
            <w:r w:rsidRPr="00715088">
              <w:rPr>
                <w:rFonts w:asciiTheme="minorHAnsi" w:hAnsiTheme="minorHAnsi"/>
                <w:spacing w:val="1"/>
                <w:szCs w:val="28"/>
              </w:rPr>
              <w:t xml:space="preserve"> </w:t>
            </w:r>
            <w:r w:rsidRPr="00715088">
              <w:rPr>
                <w:rFonts w:asciiTheme="minorHAnsi" w:hAnsiTheme="minorHAnsi"/>
                <w:szCs w:val="28"/>
              </w:rPr>
              <w:t>excellence</w:t>
            </w:r>
            <w:r w:rsidRPr="00715088">
              <w:rPr>
                <w:rFonts w:asciiTheme="minorHAnsi" w:hAnsiTheme="minorHAnsi"/>
                <w:spacing w:val="-7"/>
                <w:szCs w:val="28"/>
              </w:rPr>
              <w:t xml:space="preserve"> </w:t>
            </w:r>
            <w:r w:rsidRPr="00715088">
              <w:rPr>
                <w:rFonts w:asciiTheme="minorHAnsi" w:hAnsiTheme="minorHAnsi"/>
                <w:szCs w:val="28"/>
              </w:rPr>
              <w:t>related</w:t>
            </w:r>
            <w:r w:rsidRPr="00715088">
              <w:rPr>
                <w:rFonts w:asciiTheme="minorHAnsi" w:hAnsiTheme="minorHAnsi"/>
                <w:spacing w:val="-7"/>
                <w:szCs w:val="28"/>
              </w:rPr>
              <w:t xml:space="preserve"> </w:t>
            </w:r>
            <w:r w:rsidRPr="00715088">
              <w:rPr>
                <w:rFonts w:asciiTheme="minorHAnsi" w:hAnsiTheme="minorHAnsi"/>
                <w:szCs w:val="28"/>
              </w:rPr>
              <w:t>to</w:t>
            </w:r>
            <w:r w:rsidRPr="00715088">
              <w:rPr>
                <w:rFonts w:asciiTheme="minorHAnsi" w:hAnsiTheme="minorHAnsi"/>
                <w:spacing w:val="-7"/>
                <w:szCs w:val="28"/>
              </w:rPr>
              <w:t xml:space="preserve"> </w:t>
            </w:r>
            <w:r w:rsidRPr="00715088">
              <w:rPr>
                <w:rFonts w:asciiTheme="minorHAnsi" w:hAnsiTheme="minorHAnsi"/>
                <w:szCs w:val="28"/>
              </w:rPr>
              <w:t>Rio’s</w:t>
            </w:r>
            <w:r w:rsidRPr="00715088">
              <w:rPr>
                <w:rFonts w:asciiTheme="minorHAnsi" w:hAnsiTheme="minorHAnsi"/>
                <w:spacing w:val="-7"/>
                <w:szCs w:val="28"/>
              </w:rPr>
              <w:t xml:space="preserve"> </w:t>
            </w:r>
            <w:r w:rsidRPr="00715088">
              <w:rPr>
                <w:rFonts w:asciiTheme="minorHAnsi" w:hAnsiTheme="minorHAnsi"/>
                <w:szCs w:val="28"/>
              </w:rPr>
              <w:t>courses</w:t>
            </w:r>
            <w:r w:rsidRPr="00715088">
              <w:rPr>
                <w:rFonts w:asciiTheme="minorHAnsi" w:hAnsiTheme="minorHAnsi"/>
                <w:spacing w:val="-44"/>
                <w:szCs w:val="28"/>
              </w:rPr>
              <w:t xml:space="preserve"> </w:t>
            </w:r>
            <w:r w:rsidRPr="00715088">
              <w:rPr>
                <w:rFonts w:asciiTheme="minorHAnsi" w:hAnsiTheme="minorHAnsi"/>
                <w:szCs w:val="28"/>
              </w:rPr>
              <w:t>and programs; how Rio’s courses,</w:t>
            </w:r>
            <w:r w:rsidRPr="00715088">
              <w:rPr>
                <w:rFonts w:asciiTheme="minorHAnsi" w:hAnsiTheme="minorHAnsi"/>
                <w:spacing w:val="1"/>
                <w:szCs w:val="28"/>
              </w:rPr>
              <w:t xml:space="preserve"> </w:t>
            </w:r>
            <w:r w:rsidRPr="00715088">
              <w:rPr>
                <w:rFonts w:asciiTheme="minorHAnsi" w:hAnsiTheme="minorHAnsi"/>
                <w:szCs w:val="28"/>
              </w:rPr>
              <w:t>certificates, and degrees offerings</w:t>
            </w:r>
            <w:r w:rsidRPr="00715088">
              <w:rPr>
                <w:rFonts w:asciiTheme="minorHAnsi" w:hAnsiTheme="minorHAnsi"/>
                <w:spacing w:val="-45"/>
                <w:szCs w:val="28"/>
              </w:rPr>
              <w:t xml:space="preserve"> </w:t>
            </w:r>
            <w:r w:rsidRPr="00715088">
              <w:rPr>
                <w:rFonts w:asciiTheme="minorHAnsi" w:hAnsiTheme="minorHAnsi"/>
                <w:szCs w:val="28"/>
              </w:rPr>
              <w:t>align</w:t>
            </w:r>
            <w:r w:rsidRPr="00715088">
              <w:rPr>
                <w:rFonts w:asciiTheme="minorHAnsi" w:hAnsiTheme="minorHAnsi"/>
                <w:spacing w:val="-1"/>
                <w:szCs w:val="28"/>
              </w:rPr>
              <w:t xml:space="preserve"> </w:t>
            </w:r>
            <w:r w:rsidRPr="00715088">
              <w:rPr>
                <w:rFonts w:asciiTheme="minorHAnsi" w:hAnsiTheme="minorHAnsi"/>
                <w:szCs w:val="28"/>
              </w:rPr>
              <w:t>with Rio Mission,</w:t>
            </w:r>
            <w:r w:rsidRPr="00715088">
              <w:rPr>
                <w:rFonts w:asciiTheme="minorHAnsi" w:hAnsiTheme="minorHAnsi"/>
                <w:spacing w:val="-1"/>
                <w:szCs w:val="28"/>
              </w:rPr>
              <w:t xml:space="preserve"> </w:t>
            </w:r>
            <w:r w:rsidRPr="00715088">
              <w:rPr>
                <w:rFonts w:asciiTheme="minorHAnsi" w:hAnsiTheme="minorHAnsi"/>
                <w:szCs w:val="28"/>
              </w:rPr>
              <w:t>Vision,</w:t>
            </w:r>
            <w:r w:rsidR="00715088" w:rsidRPr="00715088">
              <w:rPr>
                <w:rFonts w:asciiTheme="minorHAnsi" w:hAnsiTheme="minorHAnsi"/>
                <w:szCs w:val="28"/>
              </w:rPr>
              <w:t xml:space="preserve"> </w:t>
            </w:r>
            <w:r w:rsidRPr="00715088">
              <w:rPr>
                <w:rFonts w:asciiTheme="minorHAnsi" w:hAnsiTheme="minorHAnsi"/>
                <w:szCs w:val="28"/>
              </w:rPr>
              <w:t>and Values; Rio’s faculty and staff;</w:t>
            </w:r>
            <w:r w:rsidRPr="00715088">
              <w:rPr>
                <w:rFonts w:asciiTheme="minorHAnsi" w:hAnsiTheme="minorHAnsi"/>
                <w:spacing w:val="1"/>
                <w:szCs w:val="28"/>
              </w:rPr>
              <w:t xml:space="preserve"> </w:t>
            </w:r>
            <w:r w:rsidRPr="00715088">
              <w:rPr>
                <w:rFonts w:asciiTheme="minorHAnsi" w:hAnsiTheme="minorHAnsi"/>
                <w:szCs w:val="28"/>
              </w:rPr>
              <w:t>and</w:t>
            </w:r>
            <w:r w:rsidRPr="00715088">
              <w:rPr>
                <w:rFonts w:asciiTheme="minorHAnsi" w:hAnsiTheme="minorHAnsi"/>
                <w:spacing w:val="-6"/>
                <w:szCs w:val="28"/>
              </w:rPr>
              <w:t xml:space="preserve"> </w:t>
            </w:r>
            <w:r w:rsidRPr="00715088">
              <w:rPr>
                <w:rFonts w:asciiTheme="minorHAnsi" w:hAnsiTheme="minorHAnsi"/>
                <w:szCs w:val="28"/>
              </w:rPr>
              <w:t>student</w:t>
            </w:r>
            <w:r w:rsidRPr="00715088">
              <w:rPr>
                <w:rFonts w:asciiTheme="minorHAnsi" w:hAnsiTheme="minorHAnsi"/>
                <w:spacing w:val="-6"/>
                <w:szCs w:val="28"/>
              </w:rPr>
              <w:t xml:space="preserve"> </w:t>
            </w:r>
            <w:r w:rsidRPr="00715088">
              <w:rPr>
                <w:rFonts w:asciiTheme="minorHAnsi" w:hAnsiTheme="minorHAnsi"/>
                <w:szCs w:val="28"/>
              </w:rPr>
              <w:t>support</w:t>
            </w:r>
            <w:r w:rsidRPr="00715088">
              <w:rPr>
                <w:rFonts w:asciiTheme="minorHAnsi" w:hAnsiTheme="minorHAnsi"/>
                <w:spacing w:val="-5"/>
                <w:szCs w:val="28"/>
              </w:rPr>
              <w:t xml:space="preserve"> </w:t>
            </w:r>
            <w:r w:rsidRPr="00715088">
              <w:rPr>
                <w:rFonts w:asciiTheme="minorHAnsi" w:hAnsiTheme="minorHAnsi"/>
                <w:szCs w:val="28"/>
              </w:rPr>
              <w:t>and</w:t>
            </w:r>
            <w:r w:rsidRPr="00715088">
              <w:rPr>
                <w:rFonts w:asciiTheme="minorHAnsi" w:hAnsiTheme="minorHAnsi"/>
                <w:spacing w:val="-6"/>
                <w:szCs w:val="28"/>
              </w:rPr>
              <w:t xml:space="preserve"> </w:t>
            </w:r>
            <w:r w:rsidRPr="00715088">
              <w:rPr>
                <w:rFonts w:asciiTheme="minorHAnsi" w:hAnsiTheme="minorHAnsi"/>
                <w:szCs w:val="28"/>
              </w:rPr>
              <w:t>resources</w:t>
            </w:r>
            <w:r w:rsidRPr="00715088">
              <w:rPr>
                <w:rFonts w:asciiTheme="minorHAnsi" w:hAnsiTheme="minorHAnsi"/>
                <w:spacing w:val="-44"/>
                <w:szCs w:val="28"/>
              </w:rPr>
              <w:t xml:space="preserve"> </w:t>
            </w:r>
            <w:r w:rsidRPr="00715088">
              <w:rPr>
                <w:rFonts w:asciiTheme="minorHAnsi" w:hAnsiTheme="minorHAnsi"/>
                <w:szCs w:val="28"/>
              </w:rPr>
              <w:t>for</w:t>
            </w:r>
            <w:r w:rsidRPr="00715088">
              <w:rPr>
                <w:rFonts w:asciiTheme="minorHAnsi" w:hAnsiTheme="minorHAnsi"/>
                <w:spacing w:val="-1"/>
                <w:szCs w:val="28"/>
              </w:rPr>
              <w:t xml:space="preserve"> </w:t>
            </w:r>
            <w:r w:rsidRPr="00715088">
              <w:rPr>
                <w:rFonts w:asciiTheme="minorHAnsi" w:hAnsiTheme="minorHAnsi"/>
                <w:szCs w:val="28"/>
              </w:rPr>
              <w:t>effective</w:t>
            </w:r>
            <w:r w:rsidRPr="00715088">
              <w:rPr>
                <w:rFonts w:asciiTheme="minorHAnsi" w:hAnsiTheme="minorHAnsi"/>
                <w:spacing w:val="-1"/>
                <w:szCs w:val="28"/>
              </w:rPr>
              <w:t xml:space="preserve"> </w:t>
            </w:r>
            <w:r w:rsidRPr="00715088">
              <w:rPr>
                <w:rFonts w:asciiTheme="minorHAnsi" w:hAnsiTheme="minorHAnsi"/>
                <w:szCs w:val="28"/>
              </w:rPr>
              <w:t>teaching</w:t>
            </w:r>
            <w:r w:rsidRPr="00715088">
              <w:rPr>
                <w:rFonts w:asciiTheme="minorHAnsi" w:hAnsiTheme="minorHAnsi"/>
                <w:spacing w:val="-1"/>
                <w:szCs w:val="28"/>
              </w:rPr>
              <w:t xml:space="preserve"> </w:t>
            </w:r>
            <w:r w:rsidRPr="00715088">
              <w:rPr>
                <w:rFonts w:asciiTheme="minorHAnsi" w:hAnsiTheme="minorHAnsi"/>
                <w:szCs w:val="28"/>
              </w:rPr>
              <w:t>and</w:t>
            </w:r>
            <w:r w:rsidR="00715088" w:rsidRPr="00715088">
              <w:rPr>
                <w:rFonts w:asciiTheme="minorHAnsi" w:hAnsiTheme="minorHAnsi"/>
                <w:szCs w:val="28"/>
              </w:rPr>
              <w:t xml:space="preserve"> </w:t>
            </w:r>
            <w:r w:rsidRPr="00715088">
              <w:rPr>
                <w:rFonts w:asciiTheme="minorHAnsi" w:hAnsiTheme="minorHAnsi"/>
                <w:szCs w:val="28"/>
              </w:rPr>
              <w:t>learning.</w:t>
            </w:r>
          </w:p>
          <w:p w14:paraId="3119608F" w14:textId="77777777" w:rsidR="0041232A" w:rsidRPr="0098793A" w:rsidRDefault="008D4CC2" w:rsidP="008D4CC2">
            <w:pPr>
              <w:pStyle w:val="TableParagraph"/>
              <w:numPr>
                <w:ilvl w:val="0"/>
                <w:numId w:val="7"/>
              </w:numPr>
              <w:tabs>
                <w:tab w:val="left" w:pos="270"/>
              </w:tabs>
              <w:spacing w:before="240"/>
              <w:ind w:left="273" w:right="176" w:hanging="187"/>
              <w:rPr>
                <w:rFonts w:asciiTheme="minorHAnsi" w:hAnsiTheme="minorHAnsi"/>
                <w:szCs w:val="28"/>
              </w:rPr>
            </w:pPr>
            <w:r w:rsidRPr="0098793A">
              <w:rPr>
                <w:rFonts w:asciiTheme="minorHAnsi" w:hAnsiTheme="minorHAnsi"/>
                <w:szCs w:val="28"/>
              </w:rPr>
              <w:t>Identify key terms from the HLC</w:t>
            </w:r>
            <w:r w:rsidRPr="0098793A">
              <w:rPr>
                <w:rFonts w:asciiTheme="minorHAnsi" w:hAnsiTheme="minorHAnsi"/>
                <w:spacing w:val="1"/>
                <w:szCs w:val="28"/>
              </w:rPr>
              <w:t xml:space="preserve"> </w:t>
            </w:r>
            <w:r w:rsidRPr="0098793A">
              <w:rPr>
                <w:rFonts w:asciiTheme="minorHAnsi" w:hAnsiTheme="minorHAnsi"/>
                <w:szCs w:val="28"/>
              </w:rPr>
              <w:t>argument</w:t>
            </w:r>
            <w:r w:rsidRPr="0098793A">
              <w:rPr>
                <w:rFonts w:asciiTheme="minorHAnsi" w:hAnsiTheme="minorHAnsi"/>
                <w:spacing w:val="-7"/>
                <w:szCs w:val="28"/>
              </w:rPr>
              <w:t xml:space="preserve"> </w:t>
            </w:r>
            <w:r w:rsidRPr="0098793A">
              <w:rPr>
                <w:rFonts w:asciiTheme="minorHAnsi" w:hAnsiTheme="minorHAnsi"/>
                <w:szCs w:val="28"/>
              </w:rPr>
              <w:t>that</w:t>
            </w:r>
            <w:r w:rsidRPr="0098793A">
              <w:rPr>
                <w:rFonts w:asciiTheme="minorHAnsi" w:hAnsiTheme="minorHAnsi"/>
                <w:spacing w:val="-7"/>
                <w:szCs w:val="28"/>
              </w:rPr>
              <w:t xml:space="preserve"> </w:t>
            </w:r>
            <w:r w:rsidRPr="0098793A">
              <w:rPr>
                <w:rFonts w:asciiTheme="minorHAnsi" w:hAnsiTheme="minorHAnsi"/>
                <w:szCs w:val="28"/>
              </w:rPr>
              <w:t>show</w:t>
            </w:r>
            <w:r w:rsidRPr="0098793A">
              <w:rPr>
                <w:rFonts w:asciiTheme="minorHAnsi" w:hAnsiTheme="minorHAnsi"/>
                <w:spacing w:val="-7"/>
                <w:szCs w:val="28"/>
              </w:rPr>
              <w:t xml:space="preserve"> </w:t>
            </w:r>
            <w:r w:rsidRPr="0098793A">
              <w:rPr>
                <w:rFonts w:asciiTheme="minorHAnsi" w:hAnsiTheme="minorHAnsi"/>
                <w:szCs w:val="28"/>
              </w:rPr>
              <w:t>excellence</w:t>
            </w:r>
            <w:r w:rsidRPr="0098793A">
              <w:rPr>
                <w:rFonts w:asciiTheme="minorHAnsi" w:hAnsiTheme="minorHAnsi"/>
                <w:spacing w:val="-7"/>
                <w:szCs w:val="28"/>
              </w:rPr>
              <w:t xml:space="preserve"> </w:t>
            </w:r>
            <w:r w:rsidRPr="0098793A">
              <w:rPr>
                <w:rFonts w:asciiTheme="minorHAnsi" w:hAnsiTheme="minorHAnsi"/>
                <w:szCs w:val="28"/>
              </w:rPr>
              <w:t>in</w:t>
            </w:r>
            <w:r w:rsidRPr="0098793A">
              <w:rPr>
                <w:rFonts w:asciiTheme="minorHAnsi" w:hAnsiTheme="minorHAnsi"/>
                <w:spacing w:val="-44"/>
                <w:szCs w:val="28"/>
              </w:rPr>
              <w:t xml:space="preserve"> </w:t>
            </w:r>
            <w:r w:rsidRPr="0098793A">
              <w:rPr>
                <w:rFonts w:asciiTheme="minorHAnsi" w:hAnsiTheme="minorHAnsi"/>
                <w:szCs w:val="28"/>
              </w:rPr>
              <w:t>teaching</w:t>
            </w:r>
            <w:r w:rsidRPr="0098793A">
              <w:rPr>
                <w:rFonts w:asciiTheme="minorHAnsi" w:hAnsiTheme="minorHAnsi"/>
                <w:spacing w:val="-2"/>
                <w:szCs w:val="28"/>
              </w:rPr>
              <w:t xml:space="preserve"> </w:t>
            </w:r>
            <w:r w:rsidRPr="0098793A">
              <w:rPr>
                <w:rFonts w:asciiTheme="minorHAnsi" w:hAnsiTheme="minorHAnsi"/>
                <w:szCs w:val="28"/>
              </w:rPr>
              <w:t>and</w:t>
            </w:r>
            <w:r w:rsidRPr="0098793A">
              <w:rPr>
                <w:rFonts w:asciiTheme="minorHAnsi" w:hAnsiTheme="minorHAnsi"/>
                <w:spacing w:val="-1"/>
                <w:szCs w:val="28"/>
              </w:rPr>
              <w:t xml:space="preserve"> </w:t>
            </w:r>
            <w:r w:rsidRPr="0098793A">
              <w:rPr>
                <w:rFonts w:asciiTheme="minorHAnsi" w:hAnsiTheme="minorHAnsi"/>
                <w:szCs w:val="28"/>
              </w:rPr>
              <w:t>learning</w:t>
            </w:r>
            <w:r w:rsidRPr="0098793A">
              <w:rPr>
                <w:rFonts w:asciiTheme="minorHAnsi" w:hAnsiTheme="minorHAnsi"/>
                <w:spacing w:val="-1"/>
                <w:szCs w:val="28"/>
              </w:rPr>
              <w:t xml:space="preserve"> </w:t>
            </w:r>
            <w:r w:rsidRPr="0098793A">
              <w:rPr>
                <w:rFonts w:asciiTheme="minorHAnsi" w:hAnsiTheme="minorHAnsi"/>
                <w:szCs w:val="28"/>
              </w:rPr>
              <w:t>at</w:t>
            </w:r>
            <w:r w:rsidRPr="0098793A">
              <w:rPr>
                <w:rFonts w:asciiTheme="minorHAnsi" w:hAnsiTheme="minorHAnsi"/>
                <w:spacing w:val="-1"/>
                <w:szCs w:val="28"/>
              </w:rPr>
              <w:t xml:space="preserve"> </w:t>
            </w:r>
            <w:r w:rsidRPr="0098793A">
              <w:rPr>
                <w:rFonts w:asciiTheme="minorHAnsi" w:hAnsiTheme="minorHAnsi"/>
                <w:szCs w:val="28"/>
              </w:rPr>
              <w:t>Rio.</w:t>
            </w:r>
          </w:p>
          <w:p w14:paraId="359A28FD" w14:textId="77777777" w:rsidR="0041232A" w:rsidRPr="0098793A" w:rsidRDefault="008D4CC2" w:rsidP="008D4CC2">
            <w:pPr>
              <w:pStyle w:val="TableParagraph"/>
              <w:numPr>
                <w:ilvl w:val="0"/>
                <w:numId w:val="7"/>
              </w:numPr>
              <w:tabs>
                <w:tab w:val="left" w:pos="268"/>
              </w:tabs>
              <w:spacing w:before="240"/>
              <w:ind w:left="273" w:right="589" w:hanging="187"/>
              <w:rPr>
                <w:rFonts w:asciiTheme="minorHAnsi" w:hAnsiTheme="minorHAnsi"/>
                <w:szCs w:val="28"/>
              </w:rPr>
            </w:pPr>
            <w:r w:rsidRPr="0098793A">
              <w:rPr>
                <w:rFonts w:asciiTheme="minorHAnsi" w:hAnsiTheme="minorHAnsi"/>
                <w:szCs w:val="28"/>
              </w:rPr>
              <w:t>Recite HLC3: Quality and</w:t>
            </w:r>
            <w:r w:rsidRPr="0098793A">
              <w:rPr>
                <w:rFonts w:asciiTheme="minorHAnsi" w:hAnsiTheme="minorHAnsi"/>
                <w:spacing w:val="1"/>
                <w:szCs w:val="28"/>
              </w:rPr>
              <w:t xml:space="preserve"> </w:t>
            </w:r>
            <w:r w:rsidRPr="0098793A">
              <w:rPr>
                <w:rFonts w:asciiTheme="minorHAnsi" w:hAnsiTheme="minorHAnsi"/>
                <w:szCs w:val="28"/>
              </w:rPr>
              <w:t>Excellence in Teaching &amp;</w:t>
            </w:r>
            <w:r w:rsidRPr="0098793A">
              <w:rPr>
                <w:rFonts w:asciiTheme="minorHAnsi" w:hAnsiTheme="minorHAnsi"/>
                <w:spacing w:val="1"/>
                <w:szCs w:val="28"/>
              </w:rPr>
              <w:t xml:space="preserve"> </w:t>
            </w:r>
            <w:r w:rsidRPr="0098793A">
              <w:rPr>
                <w:rFonts w:asciiTheme="minorHAnsi" w:hAnsiTheme="minorHAnsi"/>
                <w:szCs w:val="28"/>
              </w:rPr>
              <w:t>Learning:</w:t>
            </w:r>
            <w:r w:rsidRPr="0098793A">
              <w:rPr>
                <w:rFonts w:asciiTheme="minorHAnsi" w:hAnsiTheme="minorHAnsi"/>
                <w:spacing w:val="-8"/>
                <w:szCs w:val="28"/>
              </w:rPr>
              <w:t xml:space="preserve"> </w:t>
            </w:r>
            <w:r w:rsidRPr="0098793A">
              <w:rPr>
                <w:rFonts w:asciiTheme="minorHAnsi" w:hAnsiTheme="minorHAnsi"/>
                <w:szCs w:val="28"/>
              </w:rPr>
              <w:t>It’s</w:t>
            </w:r>
            <w:r w:rsidRPr="0098793A">
              <w:rPr>
                <w:rFonts w:asciiTheme="minorHAnsi" w:hAnsiTheme="minorHAnsi"/>
                <w:spacing w:val="-7"/>
                <w:szCs w:val="28"/>
              </w:rPr>
              <w:t xml:space="preserve"> </w:t>
            </w:r>
            <w:r w:rsidRPr="0098793A">
              <w:rPr>
                <w:rFonts w:asciiTheme="minorHAnsi" w:hAnsiTheme="minorHAnsi"/>
                <w:szCs w:val="28"/>
              </w:rPr>
              <w:t>Who</w:t>
            </w:r>
            <w:r w:rsidRPr="0098793A">
              <w:rPr>
                <w:rFonts w:asciiTheme="minorHAnsi" w:hAnsiTheme="minorHAnsi"/>
                <w:spacing w:val="-8"/>
                <w:szCs w:val="28"/>
              </w:rPr>
              <w:t xml:space="preserve"> </w:t>
            </w:r>
            <w:r w:rsidRPr="0098793A">
              <w:rPr>
                <w:rFonts w:asciiTheme="minorHAnsi" w:hAnsiTheme="minorHAnsi"/>
                <w:szCs w:val="28"/>
              </w:rPr>
              <w:t>We</w:t>
            </w:r>
            <w:r w:rsidRPr="0098793A">
              <w:rPr>
                <w:rFonts w:asciiTheme="minorHAnsi" w:hAnsiTheme="minorHAnsi"/>
                <w:spacing w:val="-7"/>
                <w:szCs w:val="28"/>
              </w:rPr>
              <w:t xml:space="preserve"> </w:t>
            </w:r>
            <w:r w:rsidRPr="0098793A">
              <w:rPr>
                <w:rFonts w:asciiTheme="minorHAnsi" w:hAnsiTheme="minorHAnsi"/>
                <w:szCs w:val="28"/>
              </w:rPr>
              <w:t>Are;</w:t>
            </w:r>
            <w:r w:rsidRPr="0098793A">
              <w:rPr>
                <w:rFonts w:asciiTheme="minorHAnsi" w:hAnsiTheme="minorHAnsi"/>
                <w:spacing w:val="-8"/>
                <w:szCs w:val="28"/>
              </w:rPr>
              <w:t xml:space="preserve"> </w:t>
            </w:r>
            <w:r w:rsidRPr="0098793A">
              <w:rPr>
                <w:rFonts w:asciiTheme="minorHAnsi" w:hAnsiTheme="minorHAnsi"/>
                <w:szCs w:val="28"/>
              </w:rPr>
              <w:t>It’s</w:t>
            </w:r>
            <w:r w:rsidRPr="0098793A">
              <w:rPr>
                <w:rFonts w:asciiTheme="minorHAnsi" w:hAnsiTheme="minorHAnsi"/>
                <w:spacing w:val="-44"/>
                <w:szCs w:val="28"/>
              </w:rPr>
              <w:t xml:space="preserve"> </w:t>
            </w:r>
            <w:r w:rsidRPr="0098793A">
              <w:rPr>
                <w:rFonts w:asciiTheme="minorHAnsi" w:hAnsiTheme="minorHAnsi"/>
                <w:szCs w:val="28"/>
              </w:rPr>
              <w:t>What</w:t>
            </w:r>
            <w:r w:rsidRPr="0098793A">
              <w:rPr>
                <w:rFonts w:asciiTheme="minorHAnsi" w:hAnsiTheme="minorHAnsi"/>
                <w:spacing w:val="-1"/>
                <w:szCs w:val="28"/>
              </w:rPr>
              <w:t xml:space="preserve"> </w:t>
            </w:r>
            <w:r w:rsidRPr="0098793A">
              <w:rPr>
                <w:rFonts w:asciiTheme="minorHAnsi" w:hAnsiTheme="minorHAnsi"/>
                <w:szCs w:val="28"/>
              </w:rPr>
              <w:t>We Do!</w:t>
            </w:r>
          </w:p>
          <w:p w14:paraId="76233FFC" w14:textId="77777777" w:rsidR="0041232A" w:rsidRPr="0098793A" w:rsidRDefault="008D4CC2" w:rsidP="0098793A">
            <w:pPr>
              <w:pStyle w:val="TableParagraph"/>
              <w:spacing w:before="360" w:after="240"/>
              <w:ind w:left="80"/>
              <w:rPr>
                <w:rFonts w:asciiTheme="minorHAnsi" w:hAnsiTheme="minorHAnsi"/>
                <w:b/>
                <w:szCs w:val="28"/>
              </w:rPr>
            </w:pPr>
            <w:r w:rsidRPr="0098793A">
              <w:rPr>
                <w:rFonts w:asciiTheme="minorHAnsi" w:hAnsiTheme="minorHAnsi"/>
                <w:b/>
                <w:szCs w:val="28"/>
              </w:rPr>
              <w:t>Criterion</w:t>
            </w:r>
            <w:r w:rsidRPr="0098793A">
              <w:rPr>
                <w:rFonts w:asciiTheme="minorHAnsi" w:hAnsiTheme="minorHAnsi"/>
                <w:b/>
                <w:spacing w:val="-3"/>
                <w:szCs w:val="28"/>
              </w:rPr>
              <w:t xml:space="preserve"> </w:t>
            </w:r>
            <w:r w:rsidRPr="0098793A">
              <w:rPr>
                <w:rFonts w:asciiTheme="minorHAnsi" w:hAnsiTheme="minorHAnsi"/>
                <w:b/>
                <w:szCs w:val="28"/>
              </w:rPr>
              <w:t>4</w:t>
            </w:r>
          </w:p>
          <w:p w14:paraId="415A8ABA" w14:textId="77777777" w:rsidR="0041232A" w:rsidRPr="0098793A" w:rsidRDefault="008D4CC2" w:rsidP="008D4CC2">
            <w:pPr>
              <w:pStyle w:val="TableParagraph"/>
              <w:numPr>
                <w:ilvl w:val="0"/>
                <w:numId w:val="6"/>
              </w:numPr>
              <w:tabs>
                <w:tab w:val="left" w:pos="231"/>
              </w:tabs>
              <w:ind w:left="273" w:right="183" w:hanging="187"/>
              <w:rPr>
                <w:rFonts w:asciiTheme="minorHAnsi" w:hAnsiTheme="minorHAnsi"/>
                <w:szCs w:val="28"/>
              </w:rPr>
            </w:pPr>
            <w:r w:rsidRPr="0098793A">
              <w:rPr>
                <w:rFonts w:asciiTheme="minorHAnsi" w:hAnsiTheme="minorHAnsi"/>
                <w:szCs w:val="28"/>
              </w:rPr>
              <w:t>Demonstrate</w:t>
            </w:r>
            <w:r w:rsidRPr="0098793A">
              <w:rPr>
                <w:rFonts w:asciiTheme="minorHAnsi" w:hAnsiTheme="minorHAnsi"/>
                <w:spacing w:val="-7"/>
                <w:szCs w:val="28"/>
              </w:rPr>
              <w:t xml:space="preserve"> </w:t>
            </w:r>
            <w:r w:rsidRPr="0098793A">
              <w:rPr>
                <w:rFonts w:asciiTheme="minorHAnsi" w:hAnsiTheme="minorHAnsi"/>
                <w:szCs w:val="28"/>
              </w:rPr>
              <w:t>an</w:t>
            </w:r>
            <w:r w:rsidRPr="0098793A">
              <w:rPr>
                <w:rFonts w:asciiTheme="minorHAnsi" w:hAnsiTheme="minorHAnsi"/>
                <w:spacing w:val="-6"/>
                <w:szCs w:val="28"/>
              </w:rPr>
              <w:t xml:space="preserve"> </w:t>
            </w:r>
            <w:r w:rsidRPr="0098793A">
              <w:rPr>
                <w:rFonts w:asciiTheme="minorHAnsi" w:hAnsiTheme="minorHAnsi"/>
                <w:szCs w:val="28"/>
              </w:rPr>
              <w:t>understanding</w:t>
            </w:r>
            <w:r w:rsidRPr="0098793A">
              <w:rPr>
                <w:rFonts w:asciiTheme="minorHAnsi" w:hAnsiTheme="minorHAnsi"/>
                <w:spacing w:val="-7"/>
                <w:szCs w:val="28"/>
              </w:rPr>
              <w:t xml:space="preserve"> </w:t>
            </w:r>
            <w:r w:rsidRPr="0098793A">
              <w:rPr>
                <w:rFonts w:asciiTheme="minorHAnsi" w:hAnsiTheme="minorHAnsi"/>
                <w:szCs w:val="28"/>
              </w:rPr>
              <w:t>of</w:t>
            </w:r>
            <w:r w:rsidRPr="0098793A">
              <w:rPr>
                <w:rFonts w:asciiTheme="minorHAnsi" w:hAnsiTheme="minorHAnsi"/>
                <w:spacing w:val="-44"/>
                <w:szCs w:val="28"/>
              </w:rPr>
              <w:t xml:space="preserve"> </w:t>
            </w:r>
            <w:r w:rsidRPr="0098793A">
              <w:rPr>
                <w:rFonts w:asciiTheme="minorHAnsi" w:hAnsiTheme="minorHAnsi"/>
                <w:szCs w:val="28"/>
              </w:rPr>
              <w:t>HLC</w:t>
            </w:r>
            <w:r w:rsidRPr="0098793A">
              <w:rPr>
                <w:rFonts w:asciiTheme="minorHAnsi" w:hAnsiTheme="minorHAnsi"/>
                <w:spacing w:val="-1"/>
                <w:szCs w:val="28"/>
              </w:rPr>
              <w:t xml:space="preserve"> </w:t>
            </w:r>
            <w:r w:rsidRPr="0098793A">
              <w:rPr>
                <w:rFonts w:asciiTheme="minorHAnsi" w:hAnsiTheme="minorHAnsi"/>
                <w:szCs w:val="28"/>
              </w:rPr>
              <w:t>Criterion</w:t>
            </w:r>
          </w:p>
          <w:p w14:paraId="4988D5DD" w14:textId="77777777" w:rsidR="0041232A" w:rsidRPr="0098793A" w:rsidRDefault="008D4CC2" w:rsidP="008D4CC2">
            <w:pPr>
              <w:pStyle w:val="TableParagraph"/>
              <w:numPr>
                <w:ilvl w:val="0"/>
                <w:numId w:val="6"/>
              </w:numPr>
              <w:tabs>
                <w:tab w:val="left" w:pos="270"/>
              </w:tabs>
              <w:spacing w:before="240"/>
              <w:ind w:left="273" w:right="178" w:hanging="187"/>
              <w:rPr>
                <w:rFonts w:asciiTheme="minorHAnsi" w:hAnsiTheme="minorHAnsi"/>
                <w:szCs w:val="28"/>
              </w:rPr>
            </w:pPr>
            <w:r w:rsidRPr="0098793A">
              <w:rPr>
                <w:rFonts w:asciiTheme="minorHAnsi" w:hAnsiTheme="minorHAnsi"/>
                <w:szCs w:val="28"/>
              </w:rPr>
              <w:t>Describe</w:t>
            </w:r>
            <w:r w:rsidRPr="0098793A">
              <w:rPr>
                <w:rFonts w:asciiTheme="minorHAnsi" w:hAnsiTheme="minorHAnsi"/>
                <w:spacing w:val="-7"/>
                <w:szCs w:val="28"/>
              </w:rPr>
              <w:t xml:space="preserve"> </w:t>
            </w:r>
            <w:r w:rsidRPr="0098793A">
              <w:rPr>
                <w:rFonts w:asciiTheme="minorHAnsi" w:hAnsiTheme="minorHAnsi"/>
                <w:szCs w:val="28"/>
              </w:rPr>
              <w:t>how</w:t>
            </w:r>
            <w:r w:rsidRPr="0098793A">
              <w:rPr>
                <w:rFonts w:asciiTheme="minorHAnsi" w:hAnsiTheme="minorHAnsi"/>
                <w:spacing w:val="-7"/>
                <w:szCs w:val="28"/>
              </w:rPr>
              <w:t xml:space="preserve"> </w:t>
            </w:r>
            <w:r w:rsidRPr="0098793A">
              <w:rPr>
                <w:rFonts w:asciiTheme="minorHAnsi" w:hAnsiTheme="minorHAnsi"/>
                <w:szCs w:val="28"/>
              </w:rPr>
              <w:t>PDCA</w:t>
            </w:r>
            <w:r w:rsidRPr="0098793A">
              <w:rPr>
                <w:rFonts w:asciiTheme="minorHAnsi" w:hAnsiTheme="minorHAnsi"/>
                <w:spacing w:val="-7"/>
                <w:szCs w:val="28"/>
              </w:rPr>
              <w:t xml:space="preserve"> </w:t>
            </w:r>
            <w:r w:rsidRPr="0098793A">
              <w:rPr>
                <w:rFonts w:asciiTheme="minorHAnsi" w:hAnsiTheme="minorHAnsi"/>
                <w:szCs w:val="28"/>
              </w:rPr>
              <w:t>cycles</w:t>
            </w:r>
            <w:r w:rsidRPr="0098793A">
              <w:rPr>
                <w:rFonts w:asciiTheme="minorHAnsi" w:hAnsiTheme="minorHAnsi"/>
                <w:spacing w:val="-6"/>
                <w:szCs w:val="28"/>
              </w:rPr>
              <w:t xml:space="preserve"> </w:t>
            </w:r>
            <w:r w:rsidRPr="0098793A">
              <w:rPr>
                <w:rFonts w:asciiTheme="minorHAnsi" w:hAnsiTheme="minorHAnsi"/>
                <w:szCs w:val="28"/>
              </w:rPr>
              <w:t>lead</w:t>
            </w:r>
            <w:r w:rsidRPr="0098793A">
              <w:rPr>
                <w:rFonts w:asciiTheme="minorHAnsi" w:hAnsiTheme="minorHAnsi"/>
                <w:spacing w:val="-7"/>
                <w:szCs w:val="28"/>
              </w:rPr>
              <w:t xml:space="preserve"> </w:t>
            </w:r>
            <w:r w:rsidRPr="0098793A">
              <w:rPr>
                <w:rFonts w:asciiTheme="minorHAnsi" w:hAnsiTheme="minorHAnsi"/>
                <w:szCs w:val="28"/>
              </w:rPr>
              <w:t>to</w:t>
            </w:r>
            <w:r w:rsidRPr="0098793A">
              <w:rPr>
                <w:rFonts w:asciiTheme="minorHAnsi" w:hAnsiTheme="minorHAnsi"/>
                <w:spacing w:val="-44"/>
                <w:szCs w:val="28"/>
              </w:rPr>
              <w:t xml:space="preserve"> </w:t>
            </w:r>
            <w:r w:rsidRPr="0098793A">
              <w:rPr>
                <w:rFonts w:asciiTheme="minorHAnsi" w:hAnsiTheme="minorHAnsi"/>
                <w:szCs w:val="28"/>
              </w:rPr>
              <w:t>improvement at Rio Salado</w:t>
            </w:r>
            <w:r w:rsidRPr="0098793A">
              <w:rPr>
                <w:rFonts w:asciiTheme="minorHAnsi" w:hAnsiTheme="minorHAnsi"/>
                <w:spacing w:val="1"/>
                <w:szCs w:val="28"/>
              </w:rPr>
              <w:t xml:space="preserve"> </w:t>
            </w:r>
            <w:r w:rsidRPr="0098793A">
              <w:rPr>
                <w:rFonts w:asciiTheme="minorHAnsi" w:hAnsiTheme="minorHAnsi"/>
                <w:szCs w:val="28"/>
              </w:rPr>
              <w:t>College.</w:t>
            </w:r>
          </w:p>
          <w:p w14:paraId="21816663" w14:textId="77777777" w:rsidR="0041232A" w:rsidRPr="0098793A" w:rsidRDefault="008D4CC2" w:rsidP="008D4CC2">
            <w:pPr>
              <w:pStyle w:val="TableParagraph"/>
              <w:numPr>
                <w:ilvl w:val="0"/>
                <w:numId w:val="6"/>
              </w:numPr>
              <w:tabs>
                <w:tab w:val="left" w:pos="268"/>
              </w:tabs>
              <w:spacing w:before="240"/>
              <w:ind w:left="273" w:right="525" w:hanging="187"/>
              <w:rPr>
                <w:rFonts w:asciiTheme="minorHAnsi" w:hAnsiTheme="minorHAnsi"/>
                <w:szCs w:val="28"/>
              </w:rPr>
            </w:pPr>
            <w:r w:rsidRPr="0098793A">
              <w:rPr>
                <w:rFonts w:asciiTheme="minorHAnsi" w:hAnsiTheme="minorHAnsi"/>
                <w:szCs w:val="28"/>
              </w:rPr>
              <w:t>Apply</w:t>
            </w:r>
            <w:r w:rsidRPr="0098793A">
              <w:rPr>
                <w:rFonts w:asciiTheme="minorHAnsi" w:hAnsiTheme="minorHAnsi"/>
                <w:spacing w:val="-6"/>
                <w:szCs w:val="28"/>
              </w:rPr>
              <w:t xml:space="preserve"> </w:t>
            </w:r>
            <w:r w:rsidRPr="0098793A">
              <w:rPr>
                <w:rFonts w:asciiTheme="minorHAnsi" w:hAnsiTheme="minorHAnsi"/>
                <w:szCs w:val="28"/>
              </w:rPr>
              <w:t>what</w:t>
            </w:r>
            <w:r w:rsidRPr="0098793A">
              <w:rPr>
                <w:rFonts w:asciiTheme="minorHAnsi" w:hAnsiTheme="minorHAnsi"/>
                <w:spacing w:val="-5"/>
                <w:szCs w:val="28"/>
              </w:rPr>
              <w:t xml:space="preserve"> </w:t>
            </w:r>
            <w:r w:rsidRPr="0098793A">
              <w:rPr>
                <w:rFonts w:asciiTheme="minorHAnsi" w:hAnsiTheme="minorHAnsi"/>
                <w:szCs w:val="28"/>
              </w:rPr>
              <w:t>you</w:t>
            </w:r>
            <w:r w:rsidRPr="0098793A">
              <w:rPr>
                <w:rFonts w:asciiTheme="minorHAnsi" w:hAnsiTheme="minorHAnsi"/>
                <w:spacing w:val="-6"/>
                <w:szCs w:val="28"/>
              </w:rPr>
              <w:t xml:space="preserve"> </w:t>
            </w:r>
            <w:r w:rsidRPr="0098793A">
              <w:rPr>
                <w:rFonts w:asciiTheme="minorHAnsi" w:hAnsiTheme="minorHAnsi"/>
                <w:szCs w:val="28"/>
              </w:rPr>
              <w:t>learned</w:t>
            </w:r>
            <w:r w:rsidRPr="0098793A">
              <w:rPr>
                <w:rFonts w:asciiTheme="minorHAnsi" w:hAnsiTheme="minorHAnsi"/>
                <w:spacing w:val="-5"/>
                <w:szCs w:val="28"/>
              </w:rPr>
              <w:t xml:space="preserve"> </w:t>
            </w:r>
            <w:r w:rsidRPr="0098793A">
              <w:rPr>
                <w:rFonts w:asciiTheme="minorHAnsi" w:hAnsiTheme="minorHAnsi"/>
                <w:szCs w:val="28"/>
              </w:rPr>
              <w:t>about</w:t>
            </w:r>
            <w:r w:rsidRPr="0098793A">
              <w:rPr>
                <w:rFonts w:asciiTheme="minorHAnsi" w:hAnsiTheme="minorHAnsi"/>
                <w:spacing w:val="-44"/>
                <w:szCs w:val="28"/>
              </w:rPr>
              <w:t xml:space="preserve"> </w:t>
            </w:r>
            <w:r w:rsidRPr="0098793A">
              <w:rPr>
                <w:rFonts w:asciiTheme="minorHAnsi" w:hAnsiTheme="minorHAnsi"/>
                <w:szCs w:val="28"/>
              </w:rPr>
              <w:t>PDCA</w:t>
            </w:r>
            <w:r w:rsidRPr="0098793A">
              <w:rPr>
                <w:rFonts w:asciiTheme="minorHAnsi" w:hAnsiTheme="minorHAnsi"/>
                <w:spacing w:val="-2"/>
                <w:szCs w:val="28"/>
              </w:rPr>
              <w:t xml:space="preserve"> </w:t>
            </w:r>
            <w:r w:rsidRPr="0098793A">
              <w:rPr>
                <w:rFonts w:asciiTheme="minorHAnsi" w:hAnsiTheme="minorHAnsi"/>
                <w:szCs w:val="28"/>
              </w:rPr>
              <w:t>cycles</w:t>
            </w:r>
            <w:r w:rsidRPr="0098793A">
              <w:rPr>
                <w:rFonts w:asciiTheme="minorHAnsi" w:hAnsiTheme="minorHAnsi"/>
                <w:spacing w:val="-2"/>
                <w:szCs w:val="28"/>
              </w:rPr>
              <w:t xml:space="preserve"> </w:t>
            </w:r>
            <w:r w:rsidRPr="0098793A">
              <w:rPr>
                <w:rFonts w:asciiTheme="minorHAnsi" w:hAnsiTheme="minorHAnsi"/>
                <w:szCs w:val="28"/>
              </w:rPr>
              <w:t>to</w:t>
            </w:r>
            <w:r w:rsidRPr="0098793A">
              <w:rPr>
                <w:rFonts w:asciiTheme="minorHAnsi" w:hAnsiTheme="minorHAnsi"/>
                <w:spacing w:val="-2"/>
                <w:szCs w:val="28"/>
              </w:rPr>
              <w:t xml:space="preserve"> </w:t>
            </w:r>
            <w:r w:rsidRPr="0098793A">
              <w:rPr>
                <w:rFonts w:asciiTheme="minorHAnsi" w:hAnsiTheme="minorHAnsi"/>
                <w:szCs w:val="28"/>
              </w:rPr>
              <w:t>your</w:t>
            </w:r>
            <w:r w:rsidRPr="0098793A">
              <w:rPr>
                <w:rFonts w:asciiTheme="minorHAnsi" w:hAnsiTheme="minorHAnsi"/>
                <w:spacing w:val="-2"/>
                <w:szCs w:val="28"/>
              </w:rPr>
              <w:t xml:space="preserve"> </w:t>
            </w:r>
            <w:r w:rsidRPr="0098793A">
              <w:rPr>
                <w:rFonts w:asciiTheme="minorHAnsi" w:hAnsiTheme="minorHAnsi"/>
                <w:szCs w:val="28"/>
              </w:rPr>
              <w:t>work.</w:t>
            </w:r>
          </w:p>
        </w:tc>
      </w:tr>
      <w:tr w:rsidR="001800A8" w:rsidRPr="0098793A" w14:paraId="172DA22D" w14:textId="77777777" w:rsidTr="0064602B">
        <w:trPr>
          <w:trHeight w:val="3137"/>
        </w:trPr>
        <w:tc>
          <w:tcPr>
            <w:tcW w:w="1263" w:type="dxa"/>
            <w:shd w:val="clear" w:color="auto" w:fill="A7C4C8"/>
          </w:tcPr>
          <w:p w14:paraId="00BF5DA7" w14:textId="77777777" w:rsidR="0041232A" w:rsidRPr="0098793A" w:rsidRDefault="008D4CC2" w:rsidP="0098793A">
            <w:pPr>
              <w:pStyle w:val="TableParagraph"/>
              <w:spacing w:before="360" w:after="240"/>
              <w:ind w:left="80"/>
              <w:rPr>
                <w:rFonts w:asciiTheme="minorHAnsi" w:hAnsiTheme="minorHAnsi"/>
                <w:szCs w:val="28"/>
              </w:rPr>
            </w:pPr>
            <w:r w:rsidRPr="0098793A">
              <w:rPr>
                <w:rFonts w:asciiTheme="minorHAnsi" w:hAnsiTheme="minorHAnsi"/>
                <w:szCs w:val="28"/>
              </w:rPr>
              <w:t>HLC</w:t>
            </w:r>
          </w:p>
          <w:p w14:paraId="48786D44" w14:textId="77777777" w:rsidR="0041232A" w:rsidRPr="0098793A" w:rsidRDefault="008D4CC2" w:rsidP="0098793A">
            <w:pPr>
              <w:pStyle w:val="TableParagraph"/>
              <w:spacing w:before="360" w:after="240"/>
              <w:ind w:left="80"/>
              <w:rPr>
                <w:rFonts w:asciiTheme="minorHAnsi" w:hAnsiTheme="minorHAnsi"/>
                <w:szCs w:val="28"/>
              </w:rPr>
            </w:pPr>
            <w:r w:rsidRPr="0098793A">
              <w:rPr>
                <w:rFonts w:asciiTheme="minorHAnsi" w:hAnsiTheme="minorHAnsi"/>
                <w:szCs w:val="28"/>
              </w:rPr>
              <w:t>Criterion</w:t>
            </w:r>
            <w:r w:rsidRPr="0098793A">
              <w:rPr>
                <w:rFonts w:asciiTheme="minorHAnsi" w:hAnsiTheme="minorHAnsi"/>
                <w:spacing w:val="-4"/>
                <w:szCs w:val="28"/>
              </w:rPr>
              <w:t xml:space="preserve"> </w:t>
            </w:r>
            <w:r w:rsidRPr="0098793A">
              <w:rPr>
                <w:rFonts w:asciiTheme="minorHAnsi" w:hAnsiTheme="minorHAnsi"/>
                <w:szCs w:val="28"/>
              </w:rPr>
              <w:t>5</w:t>
            </w:r>
          </w:p>
        </w:tc>
        <w:tc>
          <w:tcPr>
            <w:tcW w:w="3330" w:type="dxa"/>
            <w:shd w:val="clear" w:color="auto" w:fill="C3DADD"/>
          </w:tcPr>
          <w:p w14:paraId="4F0499E1" w14:textId="77777777" w:rsidR="0041232A" w:rsidRPr="0098793A" w:rsidRDefault="008D4CC2" w:rsidP="0098793A">
            <w:pPr>
              <w:pStyle w:val="TableParagraph"/>
              <w:spacing w:before="360" w:after="240"/>
              <w:ind w:left="80" w:right="442"/>
              <w:rPr>
                <w:rFonts w:asciiTheme="minorHAnsi" w:hAnsiTheme="minorHAnsi"/>
                <w:szCs w:val="28"/>
              </w:rPr>
            </w:pPr>
            <w:r w:rsidRPr="0098793A">
              <w:rPr>
                <w:rFonts w:asciiTheme="minorHAnsi" w:hAnsiTheme="minorHAnsi"/>
                <w:szCs w:val="28"/>
              </w:rPr>
              <w:t>Dr. Rick Vaughn,</w:t>
            </w:r>
            <w:r w:rsidRPr="0098793A">
              <w:rPr>
                <w:rFonts w:asciiTheme="minorHAnsi" w:hAnsiTheme="minorHAnsi"/>
                <w:spacing w:val="1"/>
                <w:szCs w:val="28"/>
              </w:rPr>
              <w:t xml:space="preserve"> </w:t>
            </w:r>
            <w:r w:rsidRPr="0098793A">
              <w:rPr>
                <w:rFonts w:asciiTheme="minorHAnsi" w:hAnsiTheme="minorHAnsi"/>
                <w:szCs w:val="28"/>
              </w:rPr>
              <w:t>Faculty</w:t>
            </w:r>
            <w:r w:rsidRPr="0098793A">
              <w:rPr>
                <w:rFonts w:asciiTheme="minorHAnsi" w:hAnsiTheme="minorHAnsi"/>
                <w:spacing w:val="-11"/>
                <w:szCs w:val="28"/>
              </w:rPr>
              <w:t xml:space="preserve"> </w:t>
            </w:r>
            <w:r w:rsidRPr="0098793A">
              <w:rPr>
                <w:rFonts w:asciiTheme="minorHAnsi" w:hAnsiTheme="minorHAnsi"/>
                <w:szCs w:val="28"/>
              </w:rPr>
              <w:t>Chair,</w:t>
            </w:r>
            <w:r w:rsidRPr="0098793A">
              <w:rPr>
                <w:rFonts w:asciiTheme="minorHAnsi" w:hAnsiTheme="minorHAnsi"/>
                <w:spacing w:val="-11"/>
                <w:szCs w:val="28"/>
              </w:rPr>
              <w:t xml:space="preserve"> </w:t>
            </w:r>
            <w:r w:rsidRPr="0098793A">
              <w:rPr>
                <w:rFonts w:asciiTheme="minorHAnsi" w:hAnsiTheme="minorHAnsi"/>
                <w:szCs w:val="28"/>
              </w:rPr>
              <w:t>STEM</w:t>
            </w:r>
            <w:r w:rsidRPr="0098793A">
              <w:rPr>
                <w:rFonts w:asciiTheme="minorHAnsi" w:hAnsiTheme="minorHAnsi"/>
                <w:spacing w:val="-44"/>
                <w:szCs w:val="28"/>
              </w:rPr>
              <w:t xml:space="preserve"> </w:t>
            </w:r>
            <w:r w:rsidRPr="0098793A">
              <w:rPr>
                <w:rFonts w:asciiTheme="minorHAnsi" w:hAnsiTheme="minorHAnsi"/>
                <w:szCs w:val="28"/>
              </w:rPr>
              <w:t>Initiatives</w:t>
            </w:r>
          </w:p>
          <w:p w14:paraId="79280453" w14:textId="77777777" w:rsidR="0041232A" w:rsidRPr="0098793A" w:rsidRDefault="008D4CC2" w:rsidP="0098793A">
            <w:pPr>
              <w:pStyle w:val="TableParagraph"/>
              <w:spacing w:before="360" w:after="240"/>
              <w:ind w:left="80" w:right="103"/>
              <w:rPr>
                <w:rFonts w:asciiTheme="minorHAnsi" w:hAnsiTheme="minorHAnsi"/>
                <w:szCs w:val="28"/>
              </w:rPr>
            </w:pPr>
            <w:r w:rsidRPr="0098793A">
              <w:rPr>
                <w:rFonts w:asciiTheme="minorHAnsi" w:hAnsiTheme="minorHAnsi"/>
                <w:szCs w:val="28"/>
              </w:rPr>
              <w:t>Maria</w:t>
            </w:r>
            <w:r w:rsidRPr="0098793A">
              <w:rPr>
                <w:rFonts w:asciiTheme="minorHAnsi" w:hAnsiTheme="minorHAnsi"/>
                <w:spacing w:val="-11"/>
                <w:szCs w:val="28"/>
              </w:rPr>
              <w:t xml:space="preserve"> </w:t>
            </w:r>
            <w:proofErr w:type="spellStart"/>
            <w:r w:rsidRPr="0098793A">
              <w:rPr>
                <w:rFonts w:asciiTheme="minorHAnsi" w:hAnsiTheme="minorHAnsi"/>
                <w:szCs w:val="28"/>
              </w:rPr>
              <w:t>Bellino</w:t>
            </w:r>
            <w:proofErr w:type="spellEnd"/>
            <w:r w:rsidRPr="0098793A">
              <w:rPr>
                <w:rFonts w:asciiTheme="minorHAnsi" w:hAnsiTheme="minorHAnsi"/>
                <w:szCs w:val="28"/>
              </w:rPr>
              <w:t>,</w:t>
            </w:r>
            <w:r w:rsidRPr="0098793A">
              <w:rPr>
                <w:rFonts w:asciiTheme="minorHAnsi" w:hAnsiTheme="minorHAnsi"/>
                <w:spacing w:val="-11"/>
                <w:szCs w:val="28"/>
              </w:rPr>
              <w:t xml:space="preserve"> </w:t>
            </w:r>
            <w:r w:rsidRPr="0098793A">
              <w:rPr>
                <w:rFonts w:asciiTheme="minorHAnsi" w:hAnsiTheme="minorHAnsi"/>
                <w:szCs w:val="28"/>
              </w:rPr>
              <w:t>Associate</w:t>
            </w:r>
            <w:r w:rsidRPr="0098793A">
              <w:rPr>
                <w:rFonts w:asciiTheme="minorHAnsi" w:hAnsiTheme="minorHAnsi"/>
                <w:spacing w:val="-44"/>
                <w:szCs w:val="28"/>
              </w:rPr>
              <w:t xml:space="preserve"> </w:t>
            </w:r>
            <w:r w:rsidRPr="0098793A">
              <w:rPr>
                <w:rFonts w:asciiTheme="minorHAnsi" w:hAnsiTheme="minorHAnsi"/>
                <w:szCs w:val="28"/>
              </w:rPr>
              <w:t>Vice President,</w:t>
            </w:r>
            <w:r w:rsidRPr="0098793A">
              <w:rPr>
                <w:rFonts w:asciiTheme="minorHAnsi" w:hAnsiTheme="minorHAnsi"/>
                <w:spacing w:val="1"/>
                <w:szCs w:val="28"/>
              </w:rPr>
              <w:t xml:space="preserve"> </w:t>
            </w:r>
            <w:r w:rsidRPr="0098793A">
              <w:rPr>
                <w:rFonts w:asciiTheme="minorHAnsi" w:hAnsiTheme="minorHAnsi"/>
                <w:szCs w:val="28"/>
              </w:rPr>
              <w:t>Employee</w:t>
            </w:r>
            <w:r w:rsidRPr="0098793A">
              <w:rPr>
                <w:rFonts w:asciiTheme="minorHAnsi" w:hAnsiTheme="minorHAnsi"/>
                <w:spacing w:val="-1"/>
                <w:szCs w:val="28"/>
              </w:rPr>
              <w:t xml:space="preserve"> </w:t>
            </w:r>
            <w:r w:rsidRPr="0098793A">
              <w:rPr>
                <w:rFonts w:asciiTheme="minorHAnsi" w:hAnsiTheme="minorHAnsi"/>
                <w:szCs w:val="28"/>
              </w:rPr>
              <w:t>Services</w:t>
            </w:r>
          </w:p>
          <w:p w14:paraId="491DBAFA" w14:textId="16C3DCBB" w:rsidR="0041232A" w:rsidRPr="0098793A" w:rsidRDefault="008D4CC2" w:rsidP="0098793A">
            <w:pPr>
              <w:pStyle w:val="TableParagraph"/>
              <w:spacing w:before="360" w:after="240"/>
              <w:ind w:left="80" w:right="699"/>
              <w:rPr>
                <w:rFonts w:asciiTheme="minorHAnsi" w:hAnsiTheme="minorHAnsi"/>
                <w:szCs w:val="28"/>
              </w:rPr>
            </w:pPr>
            <w:r w:rsidRPr="0098793A">
              <w:rPr>
                <w:rFonts w:asciiTheme="minorHAnsi" w:hAnsiTheme="minorHAnsi"/>
                <w:szCs w:val="28"/>
              </w:rPr>
              <w:t>Michelle Gates,</w:t>
            </w:r>
            <w:r w:rsidRPr="0098793A">
              <w:rPr>
                <w:rFonts w:asciiTheme="minorHAnsi" w:hAnsiTheme="minorHAnsi"/>
                <w:spacing w:val="1"/>
                <w:szCs w:val="28"/>
              </w:rPr>
              <w:t xml:space="preserve"> </w:t>
            </w:r>
            <w:r w:rsidRPr="0098793A">
              <w:rPr>
                <w:rFonts w:asciiTheme="minorHAnsi" w:hAnsiTheme="minorHAnsi"/>
                <w:spacing w:val="-1"/>
                <w:szCs w:val="28"/>
              </w:rPr>
              <w:t>Vice</w:t>
            </w:r>
            <w:r w:rsidRPr="0098793A">
              <w:rPr>
                <w:rFonts w:asciiTheme="minorHAnsi" w:hAnsiTheme="minorHAnsi"/>
                <w:spacing w:val="-11"/>
                <w:szCs w:val="28"/>
              </w:rPr>
              <w:t xml:space="preserve"> </w:t>
            </w:r>
            <w:r w:rsidRPr="0098793A">
              <w:rPr>
                <w:rFonts w:asciiTheme="minorHAnsi" w:hAnsiTheme="minorHAnsi"/>
                <w:szCs w:val="28"/>
              </w:rPr>
              <w:t>President</w:t>
            </w:r>
            <w:r w:rsidRPr="0098793A">
              <w:rPr>
                <w:rFonts w:asciiTheme="minorHAnsi" w:hAnsiTheme="minorHAnsi"/>
                <w:spacing w:val="-10"/>
                <w:szCs w:val="28"/>
              </w:rPr>
              <w:t xml:space="preserve"> </w:t>
            </w:r>
            <w:r w:rsidRPr="0098793A">
              <w:rPr>
                <w:rFonts w:asciiTheme="minorHAnsi" w:hAnsiTheme="minorHAnsi"/>
                <w:szCs w:val="28"/>
              </w:rPr>
              <w:t>of</w:t>
            </w:r>
            <w:r w:rsidR="0098793A">
              <w:rPr>
                <w:rFonts w:asciiTheme="minorHAnsi" w:hAnsiTheme="minorHAnsi"/>
                <w:szCs w:val="28"/>
              </w:rPr>
              <w:t xml:space="preserve"> </w:t>
            </w:r>
            <w:r w:rsidRPr="0098793A">
              <w:rPr>
                <w:rFonts w:asciiTheme="minorHAnsi" w:hAnsiTheme="minorHAnsi"/>
                <w:szCs w:val="28"/>
              </w:rPr>
              <w:t>Administrative</w:t>
            </w:r>
            <w:r w:rsidRPr="0098793A">
              <w:rPr>
                <w:rFonts w:asciiTheme="minorHAnsi" w:hAnsiTheme="minorHAnsi"/>
                <w:spacing w:val="-3"/>
                <w:szCs w:val="28"/>
              </w:rPr>
              <w:t xml:space="preserve"> </w:t>
            </w:r>
            <w:r w:rsidRPr="0098793A">
              <w:rPr>
                <w:rFonts w:asciiTheme="minorHAnsi" w:hAnsiTheme="minorHAnsi"/>
                <w:szCs w:val="28"/>
              </w:rPr>
              <w:t>Services</w:t>
            </w:r>
          </w:p>
        </w:tc>
        <w:tc>
          <w:tcPr>
            <w:tcW w:w="5490" w:type="dxa"/>
            <w:shd w:val="clear" w:color="auto" w:fill="DAE3E4"/>
          </w:tcPr>
          <w:p w14:paraId="149AD3AD" w14:textId="77777777" w:rsidR="0041232A" w:rsidRPr="0098793A" w:rsidRDefault="008D4CC2" w:rsidP="0098793A">
            <w:pPr>
              <w:pStyle w:val="TableParagraph"/>
              <w:spacing w:before="360" w:after="240"/>
              <w:ind w:left="80"/>
              <w:rPr>
                <w:rFonts w:asciiTheme="minorHAnsi" w:hAnsiTheme="minorHAnsi"/>
                <w:b/>
                <w:szCs w:val="28"/>
              </w:rPr>
            </w:pPr>
            <w:r w:rsidRPr="0098793A">
              <w:rPr>
                <w:rFonts w:asciiTheme="minorHAnsi" w:hAnsiTheme="minorHAnsi"/>
                <w:b/>
                <w:szCs w:val="28"/>
              </w:rPr>
              <w:t>Criterion</w:t>
            </w:r>
            <w:r w:rsidRPr="0098793A">
              <w:rPr>
                <w:rFonts w:asciiTheme="minorHAnsi" w:hAnsiTheme="minorHAnsi"/>
                <w:b/>
                <w:spacing w:val="-3"/>
                <w:szCs w:val="28"/>
              </w:rPr>
              <w:t xml:space="preserve"> </w:t>
            </w:r>
            <w:r w:rsidRPr="0098793A">
              <w:rPr>
                <w:rFonts w:asciiTheme="minorHAnsi" w:hAnsiTheme="minorHAnsi"/>
                <w:b/>
                <w:szCs w:val="28"/>
              </w:rPr>
              <w:t>5</w:t>
            </w:r>
          </w:p>
          <w:p w14:paraId="12B758EF" w14:textId="77777777" w:rsidR="0041232A" w:rsidRPr="0098793A" w:rsidRDefault="008D4CC2" w:rsidP="008D4CC2">
            <w:pPr>
              <w:pStyle w:val="TableParagraph"/>
              <w:numPr>
                <w:ilvl w:val="0"/>
                <w:numId w:val="5"/>
              </w:numPr>
              <w:tabs>
                <w:tab w:val="left" w:pos="231"/>
              </w:tabs>
              <w:ind w:left="259" w:right="79" w:hanging="180"/>
              <w:rPr>
                <w:rFonts w:asciiTheme="minorHAnsi" w:hAnsiTheme="minorHAnsi"/>
                <w:szCs w:val="28"/>
              </w:rPr>
            </w:pPr>
            <w:r w:rsidRPr="0098793A">
              <w:rPr>
                <w:rFonts w:asciiTheme="minorHAnsi" w:hAnsiTheme="minorHAnsi"/>
                <w:szCs w:val="28"/>
              </w:rPr>
              <w:t>Participants</w:t>
            </w:r>
            <w:r w:rsidRPr="0098793A">
              <w:rPr>
                <w:rFonts w:asciiTheme="minorHAnsi" w:hAnsiTheme="minorHAnsi"/>
                <w:spacing w:val="-5"/>
                <w:szCs w:val="28"/>
              </w:rPr>
              <w:t xml:space="preserve"> </w:t>
            </w:r>
            <w:r w:rsidRPr="0098793A">
              <w:rPr>
                <w:rFonts w:asciiTheme="minorHAnsi" w:hAnsiTheme="minorHAnsi"/>
                <w:szCs w:val="28"/>
              </w:rPr>
              <w:t>will</w:t>
            </w:r>
            <w:r w:rsidRPr="0098793A">
              <w:rPr>
                <w:rFonts w:asciiTheme="minorHAnsi" w:hAnsiTheme="minorHAnsi"/>
                <w:spacing w:val="-4"/>
                <w:szCs w:val="28"/>
              </w:rPr>
              <w:t xml:space="preserve"> </w:t>
            </w:r>
            <w:r w:rsidRPr="0098793A">
              <w:rPr>
                <w:rFonts w:asciiTheme="minorHAnsi" w:hAnsiTheme="minorHAnsi"/>
                <w:szCs w:val="28"/>
              </w:rPr>
              <w:t>be</w:t>
            </w:r>
            <w:r w:rsidRPr="0098793A">
              <w:rPr>
                <w:rFonts w:asciiTheme="minorHAnsi" w:hAnsiTheme="minorHAnsi"/>
                <w:spacing w:val="-4"/>
                <w:szCs w:val="28"/>
              </w:rPr>
              <w:t xml:space="preserve"> </w:t>
            </w:r>
            <w:r w:rsidRPr="0098793A">
              <w:rPr>
                <w:rFonts w:asciiTheme="minorHAnsi" w:hAnsiTheme="minorHAnsi"/>
                <w:szCs w:val="28"/>
              </w:rPr>
              <w:t>able</w:t>
            </w:r>
            <w:r w:rsidRPr="0098793A">
              <w:rPr>
                <w:rFonts w:asciiTheme="minorHAnsi" w:hAnsiTheme="minorHAnsi"/>
                <w:spacing w:val="-4"/>
                <w:szCs w:val="28"/>
              </w:rPr>
              <w:t xml:space="preserve"> </w:t>
            </w:r>
            <w:r w:rsidRPr="0098793A">
              <w:rPr>
                <w:rFonts w:asciiTheme="minorHAnsi" w:hAnsiTheme="minorHAnsi"/>
                <w:szCs w:val="28"/>
              </w:rPr>
              <w:t>to</w:t>
            </w:r>
            <w:r w:rsidRPr="0098793A">
              <w:rPr>
                <w:rFonts w:asciiTheme="minorHAnsi" w:hAnsiTheme="minorHAnsi"/>
                <w:spacing w:val="-4"/>
                <w:szCs w:val="28"/>
              </w:rPr>
              <w:t xml:space="preserve"> </w:t>
            </w:r>
            <w:r w:rsidRPr="0098793A">
              <w:rPr>
                <w:rFonts w:asciiTheme="minorHAnsi" w:hAnsiTheme="minorHAnsi"/>
                <w:szCs w:val="28"/>
              </w:rPr>
              <w:t>describe</w:t>
            </w:r>
            <w:r w:rsidRPr="0098793A">
              <w:rPr>
                <w:rFonts w:asciiTheme="minorHAnsi" w:hAnsiTheme="minorHAnsi"/>
                <w:spacing w:val="-44"/>
                <w:szCs w:val="28"/>
              </w:rPr>
              <w:t xml:space="preserve"> </w:t>
            </w:r>
            <w:r w:rsidRPr="0098793A">
              <w:rPr>
                <w:rFonts w:asciiTheme="minorHAnsi" w:hAnsiTheme="minorHAnsi"/>
                <w:szCs w:val="28"/>
              </w:rPr>
              <w:t>each of the three components of</w:t>
            </w:r>
            <w:r w:rsidRPr="0098793A">
              <w:rPr>
                <w:rFonts w:asciiTheme="minorHAnsi" w:hAnsiTheme="minorHAnsi"/>
                <w:spacing w:val="1"/>
                <w:szCs w:val="28"/>
              </w:rPr>
              <w:t xml:space="preserve"> </w:t>
            </w:r>
            <w:r w:rsidRPr="0098793A">
              <w:rPr>
                <w:rFonts w:asciiTheme="minorHAnsi" w:hAnsiTheme="minorHAnsi"/>
                <w:szCs w:val="28"/>
              </w:rPr>
              <w:t>criterion five and give examples of</w:t>
            </w:r>
            <w:r w:rsidRPr="0098793A">
              <w:rPr>
                <w:rFonts w:asciiTheme="minorHAnsi" w:hAnsiTheme="minorHAnsi"/>
                <w:spacing w:val="1"/>
                <w:szCs w:val="28"/>
              </w:rPr>
              <w:t xml:space="preserve"> </w:t>
            </w:r>
            <w:r w:rsidRPr="0098793A">
              <w:rPr>
                <w:rFonts w:asciiTheme="minorHAnsi" w:hAnsiTheme="minorHAnsi"/>
                <w:szCs w:val="28"/>
              </w:rPr>
              <w:t>evidence</w:t>
            </w:r>
            <w:r w:rsidRPr="0098793A">
              <w:rPr>
                <w:rFonts w:asciiTheme="minorHAnsi" w:hAnsiTheme="minorHAnsi"/>
                <w:spacing w:val="1"/>
                <w:szCs w:val="28"/>
              </w:rPr>
              <w:t xml:space="preserve"> </w:t>
            </w:r>
            <w:r w:rsidRPr="0098793A">
              <w:rPr>
                <w:rFonts w:asciiTheme="minorHAnsi" w:hAnsiTheme="minorHAnsi"/>
                <w:szCs w:val="28"/>
              </w:rPr>
              <w:t>from</w:t>
            </w:r>
            <w:r w:rsidRPr="0098793A">
              <w:rPr>
                <w:rFonts w:asciiTheme="minorHAnsi" w:hAnsiTheme="minorHAnsi"/>
                <w:spacing w:val="1"/>
                <w:szCs w:val="28"/>
              </w:rPr>
              <w:t xml:space="preserve"> </w:t>
            </w:r>
            <w:r w:rsidRPr="0098793A">
              <w:rPr>
                <w:rFonts w:asciiTheme="minorHAnsi" w:hAnsiTheme="minorHAnsi"/>
                <w:szCs w:val="28"/>
              </w:rPr>
              <w:t>the</w:t>
            </w:r>
            <w:r w:rsidRPr="0098793A">
              <w:rPr>
                <w:rFonts w:asciiTheme="minorHAnsi" w:hAnsiTheme="minorHAnsi"/>
                <w:spacing w:val="2"/>
                <w:szCs w:val="28"/>
              </w:rPr>
              <w:t xml:space="preserve"> </w:t>
            </w:r>
            <w:r w:rsidRPr="0098793A">
              <w:rPr>
                <w:rFonts w:asciiTheme="minorHAnsi" w:hAnsiTheme="minorHAnsi"/>
                <w:szCs w:val="28"/>
              </w:rPr>
              <w:t>report</w:t>
            </w:r>
            <w:r w:rsidRPr="0098793A">
              <w:rPr>
                <w:rFonts w:asciiTheme="minorHAnsi" w:hAnsiTheme="minorHAnsi"/>
                <w:spacing w:val="1"/>
                <w:szCs w:val="28"/>
              </w:rPr>
              <w:t xml:space="preserve"> </w:t>
            </w:r>
            <w:r w:rsidRPr="0098793A">
              <w:rPr>
                <w:rFonts w:asciiTheme="minorHAnsi" w:hAnsiTheme="minorHAnsi"/>
                <w:szCs w:val="28"/>
              </w:rPr>
              <w:t>from</w:t>
            </w:r>
            <w:r w:rsidRPr="0098793A">
              <w:rPr>
                <w:rFonts w:asciiTheme="minorHAnsi" w:hAnsiTheme="minorHAnsi"/>
                <w:spacing w:val="1"/>
                <w:szCs w:val="28"/>
              </w:rPr>
              <w:t xml:space="preserve"> </w:t>
            </w:r>
            <w:r w:rsidRPr="0098793A">
              <w:rPr>
                <w:rFonts w:asciiTheme="minorHAnsi" w:hAnsiTheme="minorHAnsi"/>
                <w:szCs w:val="28"/>
              </w:rPr>
              <w:t>each</w:t>
            </w:r>
            <w:r w:rsidRPr="0098793A">
              <w:rPr>
                <w:rFonts w:asciiTheme="minorHAnsi" w:hAnsiTheme="minorHAnsi"/>
                <w:spacing w:val="-1"/>
                <w:szCs w:val="28"/>
              </w:rPr>
              <w:t xml:space="preserve"> </w:t>
            </w:r>
            <w:r w:rsidRPr="0098793A">
              <w:rPr>
                <w:rFonts w:asciiTheme="minorHAnsi" w:hAnsiTheme="minorHAnsi"/>
                <w:szCs w:val="28"/>
              </w:rPr>
              <w:t>component.</w:t>
            </w:r>
          </w:p>
          <w:p w14:paraId="67F40858" w14:textId="5601BE7E" w:rsidR="0041232A" w:rsidRPr="0064602B" w:rsidRDefault="008D4CC2" w:rsidP="008D4CC2">
            <w:pPr>
              <w:pStyle w:val="TableParagraph"/>
              <w:numPr>
                <w:ilvl w:val="0"/>
                <w:numId w:val="5"/>
              </w:numPr>
              <w:tabs>
                <w:tab w:val="left" w:pos="270"/>
              </w:tabs>
              <w:spacing w:before="240"/>
              <w:ind w:left="259" w:right="172" w:hanging="190"/>
              <w:rPr>
                <w:rFonts w:asciiTheme="minorHAnsi" w:hAnsiTheme="minorHAnsi"/>
                <w:szCs w:val="28"/>
              </w:rPr>
            </w:pPr>
            <w:r w:rsidRPr="0064602B">
              <w:rPr>
                <w:rFonts w:asciiTheme="minorHAnsi" w:hAnsiTheme="minorHAnsi"/>
                <w:szCs w:val="28"/>
              </w:rPr>
              <w:t>Participants</w:t>
            </w:r>
            <w:r w:rsidRPr="0064602B">
              <w:rPr>
                <w:rFonts w:asciiTheme="minorHAnsi" w:hAnsiTheme="minorHAnsi"/>
                <w:spacing w:val="-2"/>
                <w:szCs w:val="28"/>
              </w:rPr>
              <w:t xml:space="preserve"> </w:t>
            </w:r>
            <w:r w:rsidRPr="0064602B">
              <w:rPr>
                <w:rFonts w:asciiTheme="minorHAnsi" w:hAnsiTheme="minorHAnsi"/>
                <w:szCs w:val="28"/>
              </w:rPr>
              <w:t>will</w:t>
            </w:r>
            <w:r w:rsidRPr="0064602B">
              <w:rPr>
                <w:rFonts w:asciiTheme="minorHAnsi" w:hAnsiTheme="minorHAnsi"/>
                <w:spacing w:val="-1"/>
                <w:szCs w:val="28"/>
              </w:rPr>
              <w:t xml:space="preserve"> </w:t>
            </w:r>
            <w:r w:rsidRPr="0064602B">
              <w:rPr>
                <w:rFonts w:asciiTheme="minorHAnsi" w:hAnsiTheme="minorHAnsi"/>
                <w:szCs w:val="28"/>
              </w:rPr>
              <w:t>be</w:t>
            </w:r>
            <w:r w:rsidRPr="0064602B">
              <w:rPr>
                <w:rFonts w:asciiTheme="minorHAnsi" w:hAnsiTheme="minorHAnsi"/>
                <w:spacing w:val="-1"/>
                <w:szCs w:val="28"/>
              </w:rPr>
              <w:t xml:space="preserve"> </w:t>
            </w:r>
            <w:r w:rsidRPr="0064602B">
              <w:rPr>
                <w:rFonts w:asciiTheme="minorHAnsi" w:hAnsiTheme="minorHAnsi"/>
                <w:szCs w:val="28"/>
              </w:rPr>
              <w:t>able</w:t>
            </w:r>
            <w:r w:rsidRPr="0064602B">
              <w:rPr>
                <w:rFonts w:asciiTheme="minorHAnsi" w:hAnsiTheme="minorHAnsi"/>
                <w:spacing w:val="-1"/>
                <w:szCs w:val="28"/>
              </w:rPr>
              <w:t xml:space="preserve"> </w:t>
            </w:r>
            <w:r w:rsidRPr="0064602B">
              <w:rPr>
                <w:rFonts w:asciiTheme="minorHAnsi" w:hAnsiTheme="minorHAnsi"/>
                <w:szCs w:val="28"/>
              </w:rPr>
              <w:t>to</w:t>
            </w:r>
            <w:r w:rsidR="0064602B" w:rsidRPr="0064602B">
              <w:rPr>
                <w:rFonts w:asciiTheme="minorHAnsi" w:hAnsiTheme="minorHAnsi"/>
                <w:szCs w:val="28"/>
              </w:rPr>
              <w:t xml:space="preserve"> </w:t>
            </w:r>
            <w:r w:rsidRPr="0064602B">
              <w:rPr>
                <w:rFonts w:asciiTheme="minorHAnsi" w:hAnsiTheme="minorHAnsi"/>
                <w:szCs w:val="28"/>
              </w:rPr>
              <w:t>give</w:t>
            </w:r>
            <w:r w:rsidRPr="0064602B">
              <w:rPr>
                <w:rFonts w:asciiTheme="minorHAnsi" w:hAnsiTheme="minorHAnsi"/>
                <w:spacing w:val="-7"/>
                <w:szCs w:val="28"/>
              </w:rPr>
              <w:t xml:space="preserve"> </w:t>
            </w:r>
            <w:r w:rsidRPr="0064602B">
              <w:rPr>
                <w:rFonts w:asciiTheme="minorHAnsi" w:hAnsiTheme="minorHAnsi"/>
                <w:szCs w:val="28"/>
              </w:rPr>
              <w:t>examples</w:t>
            </w:r>
            <w:r w:rsidRPr="0064602B">
              <w:rPr>
                <w:rFonts w:asciiTheme="minorHAnsi" w:hAnsiTheme="minorHAnsi"/>
                <w:spacing w:val="-6"/>
                <w:szCs w:val="28"/>
              </w:rPr>
              <w:t xml:space="preserve"> </w:t>
            </w:r>
            <w:r w:rsidRPr="0064602B">
              <w:rPr>
                <w:rFonts w:asciiTheme="minorHAnsi" w:hAnsiTheme="minorHAnsi"/>
                <w:szCs w:val="28"/>
              </w:rPr>
              <w:t>of</w:t>
            </w:r>
            <w:r w:rsidRPr="0064602B">
              <w:rPr>
                <w:rFonts w:asciiTheme="minorHAnsi" w:hAnsiTheme="minorHAnsi"/>
                <w:spacing w:val="-6"/>
                <w:szCs w:val="28"/>
              </w:rPr>
              <w:t xml:space="preserve"> </w:t>
            </w:r>
            <w:r w:rsidRPr="0064602B">
              <w:rPr>
                <w:rFonts w:asciiTheme="minorHAnsi" w:hAnsiTheme="minorHAnsi"/>
                <w:szCs w:val="28"/>
              </w:rPr>
              <w:t>human,</w:t>
            </w:r>
            <w:r w:rsidRPr="0064602B">
              <w:rPr>
                <w:rFonts w:asciiTheme="minorHAnsi" w:hAnsiTheme="minorHAnsi"/>
                <w:spacing w:val="-6"/>
                <w:szCs w:val="28"/>
              </w:rPr>
              <w:t xml:space="preserve"> </w:t>
            </w:r>
            <w:r w:rsidRPr="0064602B">
              <w:rPr>
                <w:rFonts w:asciiTheme="minorHAnsi" w:hAnsiTheme="minorHAnsi"/>
                <w:szCs w:val="28"/>
              </w:rPr>
              <w:t>physical,</w:t>
            </w:r>
            <w:r w:rsidRPr="0064602B">
              <w:rPr>
                <w:rFonts w:asciiTheme="minorHAnsi" w:hAnsiTheme="minorHAnsi"/>
                <w:spacing w:val="-44"/>
                <w:szCs w:val="28"/>
              </w:rPr>
              <w:t xml:space="preserve"> </w:t>
            </w:r>
            <w:r w:rsidRPr="0064602B">
              <w:rPr>
                <w:rFonts w:asciiTheme="minorHAnsi" w:hAnsiTheme="minorHAnsi"/>
                <w:szCs w:val="28"/>
              </w:rPr>
              <w:t>financial, and</w:t>
            </w:r>
            <w:r w:rsidRPr="0064602B">
              <w:rPr>
                <w:rFonts w:asciiTheme="minorHAnsi" w:hAnsiTheme="minorHAnsi"/>
                <w:spacing w:val="1"/>
                <w:szCs w:val="28"/>
              </w:rPr>
              <w:t xml:space="preserve"> </w:t>
            </w:r>
            <w:r w:rsidRPr="0064602B">
              <w:rPr>
                <w:rFonts w:asciiTheme="minorHAnsi" w:hAnsiTheme="minorHAnsi"/>
                <w:szCs w:val="28"/>
              </w:rPr>
              <w:t>IT resources</w:t>
            </w:r>
            <w:r w:rsidRPr="0064602B">
              <w:rPr>
                <w:rFonts w:asciiTheme="minorHAnsi" w:hAnsiTheme="minorHAnsi"/>
                <w:spacing w:val="1"/>
                <w:szCs w:val="28"/>
              </w:rPr>
              <w:t xml:space="preserve"> </w:t>
            </w:r>
            <w:r w:rsidRPr="0064602B">
              <w:rPr>
                <w:rFonts w:asciiTheme="minorHAnsi" w:hAnsiTheme="minorHAnsi"/>
                <w:szCs w:val="28"/>
              </w:rPr>
              <w:t>and</w:t>
            </w:r>
            <w:r w:rsidRPr="0064602B">
              <w:rPr>
                <w:rFonts w:asciiTheme="minorHAnsi" w:hAnsiTheme="minorHAnsi"/>
                <w:spacing w:val="1"/>
                <w:szCs w:val="28"/>
              </w:rPr>
              <w:t xml:space="preserve"> </w:t>
            </w:r>
            <w:r w:rsidRPr="0064602B">
              <w:rPr>
                <w:rFonts w:asciiTheme="minorHAnsi" w:hAnsiTheme="minorHAnsi"/>
                <w:szCs w:val="28"/>
              </w:rPr>
              <w:t>processes.</w:t>
            </w:r>
          </w:p>
          <w:p w14:paraId="17F117E0" w14:textId="77777777" w:rsidR="0041232A" w:rsidRPr="0098793A" w:rsidRDefault="008D4CC2" w:rsidP="008D4CC2">
            <w:pPr>
              <w:pStyle w:val="TableParagraph"/>
              <w:numPr>
                <w:ilvl w:val="0"/>
                <w:numId w:val="5"/>
              </w:numPr>
              <w:tabs>
                <w:tab w:val="left" w:pos="268"/>
              </w:tabs>
              <w:spacing w:before="240"/>
              <w:ind w:left="259" w:right="173" w:hanging="180"/>
              <w:rPr>
                <w:rFonts w:asciiTheme="minorHAnsi" w:hAnsiTheme="minorHAnsi"/>
                <w:szCs w:val="28"/>
              </w:rPr>
            </w:pPr>
            <w:r w:rsidRPr="0098793A">
              <w:rPr>
                <w:rFonts w:asciiTheme="minorHAnsi" w:hAnsiTheme="minorHAnsi"/>
                <w:szCs w:val="28"/>
              </w:rPr>
              <w:t>Participants will be able to relate</w:t>
            </w:r>
            <w:r w:rsidRPr="0098793A">
              <w:rPr>
                <w:rFonts w:asciiTheme="minorHAnsi" w:hAnsiTheme="minorHAnsi"/>
                <w:spacing w:val="1"/>
                <w:szCs w:val="28"/>
              </w:rPr>
              <w:t xml:space="preserve"> </w:t>
            </w:r>
            <w:r w:rsidRPr="0098793A">
              <w:rPr>
                <w:rFonts w:asciiTheme="minorHAnsi" w:hAnsiTheme="minorHAnsi"/>
                <w:szCs w:val="28"/>
              </w:rPr>
              <w:t>their work with 4DX and strategic</w:t>
            </w:r>
            <w:r w:rsidRPr="0098793A">
              <w:rPr>
                <w:rFonts w:asciiTheme="minorHAnsi" w:hAnsiTheme="minorHAnsi"/>
                <w:spacing w:val="-45"/>
                <w:szCs w:val="28"/>
              </w:rPr>
              <w:t xml:space="preserve"> </w:t>
            </w:r>
            <w:r w:rsidRPr="0098793A">
              <w:rPr>
                <w:rFonts w:asciiTheme="minorHAnsi" w:hAnsiTheme="minorHAnsi"/>
                <w:szCs w:val="28"/>
              </w:rPr>
              <w:t>planning</w:t>
            </w:r>
            <w:r w:rsidRPr="0098793A">
              <w:rPr>
                <w:rFonts w:asciiTheme="minorHAnsi" w:hAnsiTheme="minorHAnsi"/>
                <w:spacing w:val="-6"/>
                <w:szCs w:val="28"/>
              </w:rPr>
              <w:t xml:space="preserve"> </w:t>
            </w:r>
            <w:r w:rsidRPr="0098793A">
              <w:rPr>
                <w:rFonts w:asciiTheme="minorHAnsi" w:hAnsiTheme="minorHAnsi"/>
                <w:szCs w:val="28"/>
              </w:rPr>
              <w:t>processes</w:t>
            </w:r>
            <w:r w:rsidRPr="0098793A">
              <w:rPr>
                <w:rFonts w:asciiTheme="minorHAnsi" w:hAnsiTheme="minorHAnsi"/>
                <w:spacing w:val="-5"/>
                <w:szCs w:val="28"/>
              </w:rPr>
              <w:t xml:space="preserve"> </w:t>
            </w:r>
            <w:r w:rsidRPr="0098793A">
              <w:rPr>
                <w:rFonts w:asciiTheme="minorHAnsi" w:hAnsiTheme="minorHAnsi"/>
                <w:szCs w:val="28"/>
              </w:rPr>
              <w:t>to</w:t>
            </w:r>
            <w:r w:rsidRPr="0098793A">
              <w:rPr>
                <w:rFonts w:asciiTheme="minorHAnsi" w:hAnsiTheme="minorHAnsi"/>
                <w:spacing w:val="-6"/>
                <w:szCs w:val="28"/>
              </w:rPr>
              <w:t xml:space="preserve"> </w:t>
            </w:r>
            <w:r w:rsidRPr="0098793A">
              <w:rPr>
                <w:rFonts w:asciiTheme="minorHAnsi" w:hAnsiTheme="minorHAnsi"/>
                <w:szCs w:val="28"/>
              </w:rPr>
              <w:t>the</w:t>
            </w:r>
            <w:r w:rsidRPr="0098793A">
              <w:rPr>
                <w:rFonts w:asciiTheme="minorHAnsi" w:hAnsiTheme="minorHAnsi"/>
                <w:spacing w:val="-5"/>
                <w:szCs w:val="28"/>
              </w:rPr>
              <w:t xml:space="preserve"> </w:t>
            </w:r>
            <w:r w:rsidRPr="0098793A">
              <w:rPr>
                <w:rFonts w:asciiTheme="minorHAnsi" w:hAnsiTheme="minorHAnsi"/>
                <w:szCs w:val="28"/>
              </w:rPr>
              <w:t>mission</w:t>
            </w:r>
            <w:r w:rsidRPr="0098793A">
              <w:rPr>
                <w:rFonts w:asciiTheme="minorHAnsi" w:hAnsiTheme="minorHAnsi"/>
                <w:spacing w:val="-44"/>
                <w:szCs w:val="28"/>
              </w:rPr>
              <w:t xml:space="preserve"> </w:t>
            </w:r>
            <w:r w:rsidRPr="0098793A">
              <w:rPr>
                <w:rFonts w:asciiTheme="minorHAnsi" w:hAnsiTheme="minorHAnsi"/>
                <w:szCs w:val="28"/>
              </w:rPr>
              <w:t>of</w:t>
            </w:r>
            <w:r w:rsidRPr="0098793A">
              <w:rPr>
                <w:rFonts w:asciiTheme="minorHAnsi" w:hAnsiTheme="minorHAnsi"/>
                <w:spacing w:val="-1"/>
                <w:szCs w:val="28"/>
              </w:rPr>
              <w:t xml:space="preserve"> </w:t>
            </w:r>
            <w:r w:rsidRPr="0098793A">
              <w:rPr>
                <w:rFonts w:asciiTheme="minorHAnsi" w:hAnsiTheme="minorHAnsi"/>
                <w:szCs w:val="28"/>
              </w:rPr>
              <w:t>the College.</w:t>
            </w:r>
          </w:p>
        </w:tc>
      </w:tr>
    </w:tbl>
    <w:p w14:paraId="42E880E8" w14:textId="4877F9FA" w:rsidR="0041232A" w:rsidRPr="0064602B" w:rsidRDefault="0041232A" w:rsidP="0064602B"/>
    <w:p w14:paraId="6CA61042" w14:textId="77777777" w:rsidR="0041232A" w:rsidRPr="001800A8" w:rsidRDefault="0041232A">
      <w:pPr>
        <w:rPr>
          <w:rFonts w:ascii="Open Sans Semibold"/>
          <w:sz w:val="20"/>
        </w:rPr>
        <w:sectPr w:rsidR="0041232A" w:rsidRPr="001800A8" w:rsidSect="002A5759">
          <w:pgSz w:w="12240" w:h="15840" w:code="1"/>
          <w:pgMar w:top="1440" w:right="1080" w:bottom="1440" w:left="1080" w:header="720" w:footer="734" w:gutter="0"/>
          <w:cols w:space="720"/>
          <w:docGrid w:linePitch="299"/>
        </w:sectPr>
      </w:pPr>
    </w:p>
    <w:p w14:paraId="39CA94DC" w14:textId="77777777" w:rsidR="0041232A" w:rsidRPr="001800A8" w:rsidRDefault="008D4CC2" w:rsidP="00FD044B">
      <w:pPr>
        <w:pStyle w:val="Heading2"/>
        <w:spacing w:after="240"/>
      </w:pPr>
      <w:r w:rsidRPr="001800A8">
        <w:t>Friday,</w:t>
      </w:r>
      <w:r w:rsidRPr="001800A8">
        <w:rPr>
          <w:spacing w:val="-5"/>
        </w:rPr>
        <w:t xml:space="preserve"> </w:t>
      </w:r>
      <w:r w:rsidRPr="001800A8">
        <w:t>Oct.</w:t>
      </w:r>
      <w:r w:rsidRPr="001800A8">
        <w:rPr>
          <w:spacing w:val="-5"/>
        </w:rPr>
        <w:t xml:space="preserve"> </w:t>
      </w:r>
      <w:r w:rsidRPr="001800A8">
        <w:t>29,</w:t>
      </w:r>
      <w:r w:rsidRPr="001800A8">
        <w:rPr>
          <w:spacing w:val="-4"/>
        </w:rPr>
        <w:t xml:space="preserve"> </w:t>
      </w:r>
      <w:r w:rsidRPr="001800A8">
        <w:t>2021</w:t>
      </w:r>
    </w:p>
    <w:tbl>
      <w:tblPr>
        <w:tblW w:w="0" w:type="auto"/>
        <w:tblInd w:w="185"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CellMar>
          <w:left w:w="0" w:type="dxa"/>
          <w:right w:w="0" w:type="dxa"/>
        </w:tblCellMar>
        <w:tblLook w:val="01E0" w:firstRow="1" w:lastRow="1" w:firstColumn="1" w:lastColumn="1" w:noHBand="0" w:noVBand="0"/>
      </w:tblPr>
      <w:tblGrid>
        <w:gridCol w:w="1348"/>
        <w:gridCol w:w="3060"/>
        <w:gridCol w:w="5490"/>
      </w:tblGrid>
      <w:tr w:rsidR="00FD044B" w:rsidRPr="00FD044B" w14:paraId="2F422412" w14:textId="77777777" w:rsidTr="00FD044B">
        <w:trPr>
          <w:trHeight w:val="445"/>
        </w:trPr>
        <w:tc>
          <w:tcPr>
            <w:tcW w:w="1348" w:type="dxa"/>
            <w:shd w:val="clear" w:color="auto" w:fill="375C6B"/>
          </w:tcPr>
          <w:p w14:paraId="225DF491" w14:textId="77777777" w:rsidR="0041232A" w:rsidRPr="00FD044B" w:rsidRDefault="008D4CC2">
            <w:pPr>
              <w:pStyle w:val="TableParagraph"/>
              <w:spacing w:before="110"/>
              <w:ind w:left="80"/>
              <w:rPr>
                <w:rFonts w:asciiTheme="minorHAnsi" w:hAnsiTheme="minorHAnsi"/>
                <w:b/>
                <w:color w:val="FFFFFF" w:themeColor="background1"/>
                <w:szCs w:val="28"/>
              </w:rPr>
            </w:pPr>
            <w:r w:rsidRPr="00FD044B">
              <w:rPr>
                <w:rFonts w:asciiTheme="minorHAnsi" w:hAnsiTheme="minorHAnsi"/>
                <w:b/>
                <w:color w:val="FFFFFF" w:themeColor="background1"/>
                <w:szCs w:val="28"/>
              </w:rPr>
              <w:t>Session</w:t>
            </w:r>
          </w:p>
        </w:tc>
        <w:tc>
          <w:tcPr>
            <w:tcW w:w="3060" w:type="dxa"/>
            <w:shd w:val="clear" w:color="auto" w:fill="375C6B"/>
          </w:tcPr>
          <w:p w14:paraId="097C25A3" w14:textId="77777777" w:rsidR="0041232A" w:rsidRPr="00FD044B" w:rsidRDefault="008D4CC2">
            <w:pPr>
              <w:pStyle w:val="TableParagraph"/>
              <w:spacing w:before="110"/>
              <w:ind w:left="80"/>
              <w:rPr>
                <w:rFonts w:asciiTheme="minorHAnsi" w:hAnsiTheme="minorHAnsi"/>
                <w:b/>
                <w:color w:val="FFFFFF" w:themeColor="background1"/>
                <w:szCs w:val="28"/>
              </w:rPr>
            </w:pPr>
            <w:r w:rsidRPr="00FD044B">
              <w:rPr>
                <w:rFonts w:asciiTheme="minorHAnsi" w:hAnsiTheme="minorHAnsi"/>
                <w:b/>
                <w:color w:val="FFFFFF" w:themeColor="background1"/>
                <w:szCs w:val="28"/>
              </w:rPr>
              <w:t>Facilitators</w:t>
            </w:r>
          </w:p>
        </w:tc>
        <w:tc>
          <w:tcPr>
            <w:tcW w:w="5490" w:type="dxa"/>
            <w:shd w:val="clear" w:color="auto" w:fill="375C6B"/>
          </w:tcPr>
          <w:p w14:paraId="7ABC9236" w14:textId="77777777" w:rsidR="0041232A" w:rsidRPr="00FD044B" w:rsidRDefault="008D4CC2">
            <w:pPr>
              <w:pStyle w:val="TableParagraph"/>
              <w:spacing w:before="110"/>
              <w:ind w:left="80"/>
              <w:rPr>
                <w:rFonts w:asciiTheme="minorHAnsi" w:hAnsiTheme="minorHAnsi"/>
                <w:b/>
                <w:color w:val="FFFFFF" w:themeColor="background1"/>
                <w:szCs w:val="28"/>
              </w:rPr>
            </w:pPr>
            <w:r w:rsidRPr="00FD044B">
              <w:rPr>
                <w:rFonts w:asciiTheme="minorHAnsi" w:hAnsiTheme="minorHAnsi"/>
                <w:b/>
                <w:color w:val="FFFFFF" w:themeColor="background1"/>
                <w:szCs w:val="28"/>
              </w:rPr>
              <w:t>Learning</w:t>
            </w:r>
            <w:r w:rsidRPr="00FD044B">
              <w:rPr>
                <w:rFonts w:asciiTheme="minorHAnsi" w:hAnsiTheme="minorHAnsi"/>
                <w:b/>
                <w:color w:val="FFFFFF" w:themeColor="background1"/>
                <w:spacing w:val="-3"/>
                <w:szCs w:val="28"/>
              </w:rPr>
              <w:t xml:space="preserve"> </w:t>
            </w:r>
            <w:r w:rsidRPr="00FD044B">
              <w:rPr>
                <w:rFonts w:asciiTheme="minorHAnsi" w:hAnsiTheme="minorHAnsi"/>
                <w:b/>
                <w:color w:val="FFFFFF" w:themeColor="background1"/>
                <w:szCs w:val="28"/>
              </w:rPr>
              <w:t>Objectives</w:t>
            </w:r>
          </w:p>
        </w:tc>
      </w:tr>
      <w:tr w:rsidR="001800A8" w:rsidRPr="00FD044B" w14:paraId="1451436F" w14:textId="77777777" w:rsidTr="00FD044B">
        <w:trPr>
          <w:trHeight w:val="5729"/>
        </w:trPr>
        <w:tc>
          <w:tcPr>
            <w:tcW w:w="1348" w:type="dxa"/>
            <w:shd w:val="clear" w:color="auto" w:fill="A7C4C8"/>
          </w:tcPr>
          <w:p w14:paraId="05AA6D5A" w14:textId="648618AE" w:rsidR="0041232A" w:rsidRPr="00FD044B" w:rsidRDefault="008D4CC2" w:rsidP="00D62C77">
            <w:pPr>
              <w:spacing w:before="360"/>
            </w:pPr>
            <w:r w:rsidRPr="00FD044B">
              <w:t>Connecting Frameworks 4DX, HLC,</w:t>
            </w:r>
            <w:r w:rsidR="00FD044B" w:rsidRPr="00FD044B">
              <w:t xml:space="preserve"> </w:t>
            </w:r>
            <w:r w:rsidRPr="00FD044B">
              <w:t>and PDCA</w:t>
            </w:r>
          </w:p>
        </w:tc>
        <w:tc>
          <w:tcPr>
            <w:tcW w:w="3060" w:type="dxa"/>
            <w:shd w:val="clear" w:color="auto" w:fill="C3DADD"/>
          </w:tcPr>
          <w:p w14:paraId="7631C4AC" w14:textId="77777777" w:rsidR="0041232A" w:rsidRPr="00FD044B" w:rsidRDefault="008D4CC2" w:rsidP="00D62C77">
            <w:pPr>
              <w:spacing w:before="360"/>
            </w:pPr>
            <w:r w:rsidRPr="00FD044B">
              <w:t>Kate Smith, President</w:t>
            </w:r>
          </w:p>
          <w:p w14:paraId="23B77D1D" w14:textId="16CE9977" w:rsidR="0041232A" w:rsidRPr="00FD044B" w:rsidRDefault="008D4CC2" w:rsidP="00FD044B">
            <w:r w:rsidRPr="00FD044B">
              <w:t>Janelle Elias, Interim Vice President</w:t>
            </w:r>
            <w:r w:rsidR="00FD044B" w:rsidRPr="00FD044B">
              <w:t xml:space="preserve"> </w:t>
            </w:r>
            <w:r w:rsidRPr="00FD044B">
              <w:t>of Strategy and Advancement</w:t>
            </w:r>
          </w:p>
          <w:p w14:paraId="3E01BE85" w14:textId="77777777" w:rsidR="0041232A" w:rsidRPr="00FD044B" w:rsidRDefault="008D4CC2" w:rsidP="00FD044B">
            <w:r w:rsidRPr="00FD044B">
              <w:t>Christin Franco, Training and Development Consultant</w:t>
            </w:r>
          </w:p>
          <w:p w14:paraId="0E276804" w14:textId="77777777" w:rsidR="0041232A" w:rsidRPr="00FD044B" w:rsidRDefault="008D4CC2" w:rsidP="00FD044B">
            <w:r w:rsidRPr="00FD044B">
              <w:t>Zach Lewis, Associate Dean of Institutional Research</w:t>
            </w:r>
          </w:p>
          <w:p w14:paraId="37DA1F8B" w14:textId="77777777" w:rsidR="0041232A" w:rsidRPr="00FD044B" w:rsidRDefault="008D4CC2" w:rsidP="00FD044B">
            <w:r w:rsidRPr="00FD044B">
              <w:t>Karen Docherty, Faculty Co-Chair, Library Sciences</w:t>
            </w:r>
          </w:p>
          <w:p w14:paraId="79D68758" w14:textId="77777777" w:rsidR="0041232A" w:rsidRPr="00FD044B" w:rsidRDefault="008D4CC2" w:rsidP="00FD044B">
            <w:r w:rsidRPr="00FD044B">
              <w:t>Aaron Coe, Quality Assurance Program Manager</w:t>
            </w:r>
          </w:p>
        </w:tc>
        <w:tc>
          <w:tcPr>
            <w:tcW w:w="5490" w:type="dxa"/>
            <w:shd w:val="clear" w:color="auto" w:fill="DAE3E4"/>
          </w:tcPr>
          <w:p w14:paraId="361327FE" w14:textId="77777777" w:rsidR="0041232A" w:rsidRPr="00FD044B" w:rsidRDefault="008D4CC2" w:rsidP="008D4CC2">
            <w:pPr>
              <w:pStyle w:val="TableParagraph"/>
              <w:numPr>
                <w:ilvl w:val="0"/>
                <w:numId w:val="4"/>
              </w:numPr>
              <w:tabs>
                <w:tab w:val="left" w:pos="231"/>
              </w:tabs>
              <w:spacing w:before="360" w:line="209" w:lineRule="auto"/>
              <w:ind w:left="273" w:right="72" w:hanging="187"/>
              <w:rPr>
                <w:rFonts w:asciiTheme="minorHAnsi" w:hAnsiTheme="minorHAnsi"/>
                <w:szCs w:val="28"/>
              </w:rPr>
            </w:pPr>
            <w:r w:rsidRPr="00FD044B">
              <w:rPr>
                <w:rFonts w:asciiTheme="minorHAnsi" w:hAnsiTheme="minorHAnsi"/>
                <w:szCs w:val="28"/>
              </w:rPr>
              <w:t>Ensure</w:t>
            </w:r>
            <w:r w:rsidRPr="00FD044B">
              <w:rPr>
                <w:rFonts w:asciiTheme="minorHAnsi" w:hAnsiTheme="minorHAnsi"/>
                <w:spacing w:val="-8"/>
                <w:szCs w:val="28"/>
              </w:rPr>
              <w:t xml:space="preserve"> </w:t>
            </w:r>
            <w:r w:rsidRPr="00FD044B">
              <w:rPr>
                <w:rFonts w:asciiTheme="minorHAnsi" w:hAnsiTheme="minorHAnsi"/>
                <w:szCs w:val="28"/>
              </w:rPr>
              <w:t>all</w:t>
            </w:r>
            <w:r w:rsidRPr="00FD044B">
              <w:rPr>
                <w:rFonts w:asciiTheme="minorHAnsi" w:hAnsiTheme="minorHAnsi"/>
                <w:spacing w:val="-7"/>
                <w:szCs w:val="28"/>
              </w:rPr>
              <w:t xml:space="preserve"> </w:t>
            </w:r>
            <w:r w:rsidRPr="00FD044B">
              <w:rPr>
                <w:rFonts w:asciiTheme="minorHAnsi" w:hAnsiTheme="minorHAnsi"/>
                <w:szCs w:val="28"/>
              </w:rPr>
              <w:t>employees</w:t>
            </w:r>
            <w:r w:rsidRPr="00FD044B">
              <w:rPr>
                <w:rFonts w:asciiTheme="minorHAnsi" w:hAnsiTheme="minorHAnsi"/>
                <w:spacing w:val="-8"/>
                <w:szCs w:val="28"/>
              </w:rPr>
              <w:t xml:space="preserve"> </w:t>
            </w:r>
            <w:r w:rsidRPr="00FD044B">
              <w:rPr>
                <w:rFonts w:asciiTheme="minorHAnsi" w:hAnsiTheme="minorHAnsi"/>
                <w:szCs w:val="28"/>
              </w:rPr>
              <w:t>understand</w:t>
            </w:r>
            <w:r w:rsidRPr="00FD044B">
              <w:rPr>
                <w:rFonts w:asciiTheme="minorHAnsi" w:hAnsiTheme="minorHAnsi"/>
                <w:spacing w:val="-44"/>
                <w:szCs w:val="28"/>
              </w:rPr>
              <w:t xml:space="preserve"> </w:t>
            </w:r>
            <w:r w:rsidRPr="00FD044B">
              <w:rPr>
                <w:rFonts w:asciiTheme="minorHAnsi" w:hAnsiTheme="minorHAnsi"/>
                <w:szCs w:val="28"/>
              </w:rPr>
              <w:t>the</w:t>
            </w:r>
            <w:r w:rsidRPr="00FD044B">
              <w:rPr>
                <w:rFonts w:asciiTheme="minorHAnsi" w:hAnsiTheme="minorHAnsi"/>
                <w:spacing w:val="1"/>
                <w:szCs w:val="28"/>
              </w:rPr>
              <w:t xml:space="preserve"> </w:t>
            </w:r>
            <w:r w:rsidRPr="00FD044B">
              <w:rPr>
                <w:rFonts w:asciiTheme="minorHAnsi" w:hAnsiTheme="minorHAnsi"/>
                <w:szCs w:val="28"/>
              </w:rPr>
              <w:t>college-wide</w:t>
            </w:r>
            <w:r w:rsidRPr="00FD044B">
              <w:rPr>
                <w:rFonts w:asciiTheme="minorHAnsi" w:hAnsiTheme="minorHAnsi"/>
                <w:spacing w:val="47"/>
                <w:szCs w:val="28"/>
              </w:rPr>
              <w:t xml:space="preserve"> </w:t>
            </w:r>
            <w:r w:rsidRPr="00FD044B">
              <w:rPr>
                <w:rFonts w:asciiTheme="minorHAnsi" w:hAnsiTheme="minorHAnsi"/>
                <w:szCs w:val="28"/>
              </w:rPr>
              <w:t>commitment</w:t>
            </w:r>
            <w:r w:rsidRPr="00FD044B">
              <w:rPr>
                <w:rFonts w:asciiTheme="minorHAnsi" w:hAnsiTheme="minorHAnsi"/>
                <w:spacing w:val="1"/>
                <w:szCs w:val="28"/>
              </w:rPr>
              <w:t xml:space="preserve"> </w:t>
            </w:r>
            <w:r w:rsidRPr="00FD044B">
              <w:rPr>
                <w:rFonts w:asciiTheme="minorHAnsi" w:hAnsiTheme="minorHAnsi"/>
                <w:szCs w:val="28"/>
              </w:rPr>
              <w:t>to the 4DX operating system</w:t>
            </w:r>
            <w:r w:rsidRPr="00FD044B">
              <w:rPr>
                <w:rFonts w:asciiTheme="minorHAnsi" w:hAnsiTheme="minorHAnsi"/>
                <w:spacing w:val="1"/>
                <w:szCs w:val="28"/>
              </w:rPr>
              <w:t xml:space="preserve"> </w:t>
            </w:r>
            <w:r w:rsidRPr="00FD044B">
              <w:rPr>
                <w:rFonts w:asciiTheme="minorHAnsi" w:hAnsiTheme="minorHAnsi"/>
                <w:szCs w:val="28"/>
              </w:rPr>
              <w:t>through 2023 to achieve our</w:t>
            </w:r>
            <w:r w:rsidRPr="00FD044B">
              <w:rPr>
                <w:rFonts w:asciiTheme="minorHAnsi" w:hAnsiTheme="minorHAnsi"/>
                <w:spacing w:val="1"/>
                <w:szCs w:val="28"/>
              </w:rPr>
              <w:t xml:space="preserve"> </w:t>
            </w:r>
            <w:r w:rsidRPr="00FD044B">
              <w:rPr>
                <w:rFonts w:asciiTheme="minorHAnsi" w:hAnsiTheme="minorHAnsi"/>
                <w:szCs w:val="28"/>
              </w:rPr>
              <w:t>strategic</w:t>
            </w:r>
            <w:r w:rsidRPr="00FD044B">
              <w:rPr>
                <w:rFonts w:asciiTheme="minorHAnsi" w:hAnsiTheme="minorHAnsi"/>
                <w:spacing w:val="-1"/>
                <w:szCs w:val="28"/>
              </w:rPr>
              <w:t xml:space="preserve"> </w:t>
            </w:r>
            <w:r w:rsidRPr="00FD044B">
              <w:rPr>
                <w:rFonts w:asciiTheme="minorHAnsi" w:hAnsiTheme="minorHAnsi"/>
                <w:szCs w:val="28"/>
              </w:rPr>
              <w:t>goals.</w:t>
            </w:r>
          </w:p>
          <w:p w14:paraId="17F1F9D7" w14:textId="77777777" w:rsidR="0041232A" w:rsidRPr="00FD044B" w:rsidRDefault="008D4CC2" w:rsidP="008D4CC2">
            <w:pPr>
              <w:pStyle w:val="TableParagraph"/>
              <w:numPr>
                <w:ilvl w:val="0"/>
                <w:numId w:val="4"/>
              </w:numPr>
              <w:tabs>
                <w:tab w:val="left" w:pos="270"/>
              </w:tabs>
              <w:spacing w:line="208" w:lineRule="auto"/>
              <w:ind w:right="625" w:hanging="180"/>
              <w:rPr>
                <w:rFonts w:asciiTheme="minorHAnsi" w:hAnsiTheme="minorHAnsi"/>
                <w:szCs w:val="28"/>
              </w:rPr>
            </w:pPr>
            <w:r w:rsidRPr="00FD044B">
              <w:rPr>
                <w:rFonts w:asciiTheme="minorHAnsi" w:hAnsiTheme="minorHAnsi"/>
                <w:szCs w:val="28"/>
              </w:rPr>
              <w:t>Present</w:t>
            </w:r>
            <w:r w:rsidRPr="00FD044B">
              <w:rPr>
                <w:rFonts w:asciiTheme="minorHAnsi" w:hAnsiTheme="minorHAnsi"/>
                <w:spacing w:val="-10"/>
                <w:szCs w:val="28"/>
              </w:rPr>
              <w:t xml:space="preserve"> </w:t>
            </w:r>
            <w:r w:rsidRPr="00FD044B">
              <w:rPr>
                <w:rFonts w:asciiTheme="minorHAnsi" w:hAnsiTheme="minorHAnsi"/>
                <w:szCs w:val="28"/>
              </w:rPr>
              <w:t>formal</w:t>
            </w:r>
            <w:r w:rsidRPr="00FD044B">
              <w:rPr>
                <w:rFonts w:asciiTheme="minorHAnsi" w:hAnsiTheme="minorHAnsi"/>
                <w:spacing w:val="-10"/>
                <w:szCs w:val="28"/>
              </w:rPr>
              <w:t xml:space="preserve"> </w:t>
            </w:r>
            <w:r w:rsidRPr="00FD044B">
              <w:rPr>
                <w:rFonts w:asciiTheme="minorHAnsi" w:hAnsiTheme="minorHAnsi"/>
                <w:szCs w:val="28"/>
              </w:rPr>
              <w:t>awards</w:t>
            </w:r>
            <w:r w:rsidRPr="00FD044B">
              <w:rPr>
                <w:rFonts w:asciiTheme="minorHAnsi" w:hAnsiTheme="minorHAnsi"/>
                <w:spacing w:val="-9"/>
                <w:szCs w:val="28"/>
              </w:rPr>
              <w:t xml:space="preserve"> </w:t>
            </w:r>
            <w:r w:rsidRPr="00FD044B">
              <w:rPr>
                <w:rFonts w:asciiTheme="minorHAnsi" w:hAnsiTheme="minorHAnsi"/>
                <w:szCs w:val="28"/>
              </w:rPr>
              <w:t>and</w:t>
            </w:r>
            <w:r w:rsidRPr="00FD044B">
              <w:rPr>
                <w:rFonts w:asciiTheme="minorHAnsi" w:hAnsiTheme="minorHAnsi"/>
                <w:spacing w:val="-44"/>
                <w:szCs w:val="28"/>
              </w:rPr>
              <w:t xml:space="preserve"> </w:t>
            </w:r>
            <w:r w:rsidRPr="00FD044B">
              <w:rPr>
                <w:rFonts w:asciiTheme="minorHAnsi" w:hAnsiTheme="minorHAnsi"/>
                <w:szCs w:val="28"/>
              </w:rPr>
              <w:t>recognition</w:t>
            </w:r>
            <w:r w:rsidRPr="00FD044B">
              <w:rPr>
                <w:rFonts w:asciiTheme="minorHAnsi" w:hAnsiTheme="minorHAnsi"/>
                <w:spacing w:val="-5"/>
                <w:szCs w:val="28"/>
              </w:rPr>
              <w:t xml:space="preserve"> </w:t>
            </w:r>
            <w:r w:rsidRPr="00FD044B">
              <w:rPr>
                <w:rFonts w:asciiTheme="minorHAnsi" w:hAnsiTheme="minorHAnsi"/>
                <w:szCs w:val="28"/>
              </w:rPr>
              <w:t>to</w:t>
            </w:r>
            <w:r w:rsidRPr="00FD044B">
              <w:rPr>
                <w:rFonts w:asciiTheme="minorHAnsi" w:hAnsiTheme="minorHAnsi"/>
                <w:spacing w:val="-4"/>
                <w:szCs w:val="28"/>
              </w:rPr>
              <w:t xml:space="preserve"> </w:t>
            </w:r>
            <w:r w:rsidRPr="00FD044B">
              <w:rPr>
                <w:rFonts w:asciiTheme="minorHAnsi" w:hAnsiTheme="minorHAnsi"/>
                <w:szCs w:val="28"/>
              </w:rPr>
              <w:t>4DX</w:t>
            </w:r>
            <w:r w:rsidRPr="00FD044B">
              <w:rPr>
                <w:rFonts w:asciiTheme="minorHAnsi" w:hAnsiTheme="minorHAnsi"/>
                <w:spacing w:val="-4"/>
                <w:szCs w:val="28"/>
              </w:rPr>
              <w:t xml:space="preserve"> </w:t>
            </w:r>
            <w:r w:rsidRPr="00FD044B">
              <w:rPr>
                <w:rFonts w:asciiTheme="minorHAnsi" w:hAnsiTheme="minorHAnsi"/>
                <w:szCs w:val="28"/>
              </w:rPr>
              <w:t>teams.</w:t>
            </w:r>
          </w:p>
          <w:p w14:paraId="390A7A48" w14:textId="77777777" w:rsidR="0041232A" w:rsidRPr="00FD044B" w:rsidRDefault="008D4CC2" w:rsidP="008D4CC2">
            <w:pPr>
              <w:pStyle w:val="TableParagraph"/>
              <w:numPr>
                <w:ilvl w:val="0"/>
                <w:numId w:val="4"/>
              </w:numPr>
              <w:tabs>
                <w:tab w:val="left" w:pos="267"/>
              </w:tabs>
              <w:spacing w:line="208" w:lineRule="auto"/>
              <w:ind w:right="738" w:hanging="180"/>
              <w:rPr>
                <w:rFonts w:asciiTheme="minorHAnsi" w:hAnsiTheme="minorHAnsi"/>
                <w:szCs w:val="28"/>
              </w:rPr>
            </w:pPr>
            <w:r w:rsidRPr="00FD044B">
              <w:rPr>
                <w:rFonts w:asciiTheme="minorHAnsi" w:hAnsiTheme="minorHAnsi"/>
                <w:szCs w:val="28"/>
              </w:rPr>
              <w:t>Demonstrate the need</w:t>
            </w:r>
            <w:r w:rsidRPr="00FD044B">
              <w:rPr>
                <w:rFonts w:asciiTheme="minorHAnsi" w:hAnsiTheme="minorHAnsi"/>
                <w:spacing w:val="1"/>
                <w:szCs w:val="28"/>
              </w:rPr>
              <w:t xml:space="preserve"> </w:t>
            </w:r>
            <w:r w:rsidRPr="00FD044B">
              <w:rPr>
                <w:rFonts w:asciiTheme="minorHAnsi" w:hAnsiTheme="minorHAnsi"/>
                <w:szCs w:val="28"/>
              </w:rPr>
              <w:t>and</w:t>
            </w:r>
            <w:r w:rsidRPr="00FD044B">
              <w:rPr>
                <w:rFonts w:asciiTheme="minorHAnsi" w:hAnsiTheme="minorHAnsi"/>
                <w:spacing w:val="-1"/>
                <w:szCs w:val="28"/>
              </w:rPr>
              <w:t xml:space="preserve"> </w:t>
            </w:r>
            <w:r w:rsidRPr="00FD044B">
              <w:rPr>
                <w:rFonts w:asciiTheme="minorHAnsi" w:hAnsiTheme="minorHAnsi"/>
                <w:szCs w:val="28"/>
              </w:rPr>
              <w:t>benefit</w:t>
            </w:r>
            <w:r w:rsidRPr="00FD044B">
              <w:rPr>
                <w:rFonts w:asciiTheme="minorHAnsi" w:hAnsiTheme="minorHAnsi"/>
                <w:spacing w:val="-1"/>
                <w:szCs w:val="28"/>
              </w:rPr>
              <w:t xml:space="preserve"> </w:t>
            </w:r>
            <w:r w:rsidRPr="00FD044B">
              <w:rPr>
                <w:rFonts w:asciiTheme="minorHAnsi" w:hAnsiTheme="minorHAnsi"/>
                <w:szCs w:val="28"/>
              </w:rPr>
              <w:t>of</w:t>
            </w:r>
            <w:r w:rsidRPr="00FD044B">
              <w:rPr>
                <w:rFonts w:asciiTheme="minorHAnsi" w:hAnsiTheme="minorHAnsi"/>
                <w:spacing w:val="-1"/>
                <w:szCs w:val="28"/>
              </w:rPr>
              <w:t xml:space="preserve"> </w:t>
            </w:r>
            <w:r w:rsidRPr="00FD044B">
              <w:rPr>
                <w:rFonts w:asciiTheme="minorHAnsi" w:hAnsiTheme="minorHAnsi"/>
                <w:szCs w:val="28"/>
              </w:rPr>
              <w:t>focusing</w:t>
            </w:r>
            <w:r w:rsidRPr="00FD044B">
              <w:rPr>
                <w:rFonts w:asciiTheme="minorHAnsi" w:hAnsiTheme="minorHAnsi"/>
                <w:spacing w:val="-1"/>
                <w:szCs w:val="28"/>
              </w:rPr>
              <w:t xml:space="preserve"> </w:t>
            </w:r>
            <w:r w:rsidRPr="00FD044B">
              <w:rPr>
                <w:rFonts w:asciiTheme="minorHAnsi" w:hAnsiTheme="minorHAnsi"/>
                <w:szCs w:val="28"/>
              </w:rPr>
              <w:t>in</w:t>
            </w:r>
          </w:p>
          <w:p w14:paraId="6201F971" w14:textId="77777777" w:rsidR="0041232A" w:rsidRPr="00FD044B" w:rsidRDefault="008D4CC2">
            <w:pPr>
              <w:pStyle w:val="TableParagraph"/>
              <w:spacing w:line="208" w:lineRule="auto"/>
              <w:ind w:left="260" w:right="311"/>
              <w:rPr>
                <w:rFonts w:asciiTheme="minorHAnsi" w:hAnsiTheme="minorHAnsi"/>
                <w:szCs w:val="28"/>
              </w:rPr>
            </w:pPr>
            <w:r w:rsidRPr="00FD044B">
              <w:rPr>
                <w:rFonts w:asciiTheme="minorHAnsi" w:hAnsiTheme="minorHAnsi"/>
                <w:szCs w:val="28"/>
              </w:rPr>
              <w:t>on</w:t>
            </w:r>
            <w:r w:rsidRPr="00FD044B">
              <w:rPr>
                <w:rFonts w:asciiTheme="minorHAnsi" w:hAnsiTheme="minorHAnsi"/>
                <w:spacing w:val="-6"/>
                <w:szCs w:val="28"/>
              </w:rPr>
              <w:t xml:space="preserve"> </w:t>
            </w:r>
            <w:r w:rsidRPr="00FD044B">
              <w:rPr>
                <w:rFonts w:asciiTheme="minorHAnsi" w:hAnsiTheme="minorHAnsi"/>
                <w:szCs w:val="28"/>
              </w:rPr>
              <w:t>completion</w:t>
            </w:r>
            <w:r w:rsidRPr="00FD044B">
              <w:rPr>
                <w:rFonts w:asciiTheme="minorHAnsi" w:hAnsiTheme="minorHAnsi"/>
                <w:spacing w:val="-6"/>
                <w:szCs w:val="28"/>
              </w:rPr>
              <w:t xml:space="preserve"> </w:t>
            </w:r>
            <w:r w:rsidRPr="00FD044B">
              <w:rPr>
                <w:rFonts w:asciiTheme="minorHAnsi" w:hAnsiTheme="minorHAnsi"/>
                <w:szCs w:val="28"/>
              </w:rPr>
              <w:t>lead</w:t>
            </w:r>
            <w:r w:rsidRPr="00FD044B">
              <w:rPr>
                <w:rFonts w:asciiTheme="minorHAnsi" w:hAnsiTheme="minorHAnsi"/>
                <w:spacing w:val="-6"/>
                <w:szCs w:val="28"/>
              </w:rPr>
              <w:t xml:space="preserve"> </w:t>
            </w:r>
            <w:r w:rsidRPr="00FD044B">
              <w:rPr>
                <w:rFonts w:asciiTheme="minorHAnsi" w:hAnsiTheme="minorHAnsi"/>
                <w:szCs w:val="28"/>
              </w:rPr>
              <w:t>metrics</w:t>
            </w:r>
            <w:r w:rsidRPr="00FD044B">
              <w:rPr>
                <w:rFonts w:asciiTheme="minorHAnsi" w:hAnsiTheme="minorHAnsi"/>
                <w:spacing w:val="-6"/>
                <w:szCs w:val="28"/>
              </w:rPr>
              <w:t xml:space="preserve"> </w:t>
            </w:r>
            <w:r w:rsidRPr="00FD044B">
              <w:rPr>
                <w:rFonts w:asciiTheme="minorHAnsi" w:hAnsiTheme="minorHAnsi"/>
                <w:szCs w:val="28"/>
              </w:rPr>
              <w:t>by</w:t>
            </w:r>
            <w:r w:rsidRPr="00FD044B">
              <w:rPr>
                <w:rFonts w:asciiTheme="minorHAnsi" w:hAnsiTheme="minorHAnsi"/>
                <w:spacing w:val="-44"/>
                <w:szCs w:val="28"/>
              </w:rPr>
              <w:t xml:space="preserve"> </w:t>
            </w:r>
            <w:r w:rsidRPr="00FD044B">
              <w:rPr>
                <w:rFonts w:asciiTheme="minorHAnsi" w:hAnsiTheme="minorHAnsi"/>
                <w:szCs w:val="28"/>
              </w:rPr>
              <w:t>department/team.</w:t>
            </w:r>
          </w:p>
          <w:p w14:paraId="00CB435D" w14:textId="77777777" w:rsidR="0041232A" w:rsidRPr="00FD044B" w:rsidRDefault="008D4CC2" w:rsidP="008D4CC2">
            <w:pPr>
              <w:pStyle w:val="TableParagraph"/>
              <w:numPr>
                <w:ilvl w:val="0"/>
                <w:numId w:val="4"/>
              </w:numPr>
              <w:tabs>
                <w:tab w:val="left" w:pos="288"/>
              </w:tabs>
              <w:spacing w:line="208" w:lineRule="auto"/>
              <w:ind w:right="101" w:hanging="180"/>
              <w:rPr>
                <w:rFonts w:asciiTheme="minorHAnsi" w:hAnsiTheme="minorHAnsi"/>
                <w:szCs w:val="28"/>
              </w:rPr>
            </w:pPr>
            <w:r w:rsidRPr="00FD044B">
              <w:rPr>
                <w:rFonts w:asciiTheme="minorHAnsi" w:hAnsiTheme="minorHAnsi"/>
                <w:szCs w:val="28"/>
              </w:rPr>
              <w:t>Ensure all employees can</w:t>
            </w:r>
            <w:r w:rsidRPr="00FD044B">
              <w:rPr>
                <w:rFonts w:asciiTheme="minorHAnsi" w:hAnsiTheme="minorHAnsi"/>
                <w:spacing w:val="1"/>
                <w:szCs w:val="28"/>
              </w:rPr>
              <w:t xml:space="preserve"> </w:t>
            </w:r>
            <w:r w:rsidRPr="00FD044B">
              <w:rPr>
                <w:rFonts w:asciiTheme="minorHAnsi" w:hAnsiTheme="minorHAnsi"/>
                <w:szCs w:val="28"/>
              </w:rPr>
              <w:t>identify</w:t>
            </w:r>
            <w:r w:rsidRPr="00FD044B">
              <w:rPr>
                <w:rFonts w:asciiTheme="minorHAnsi" w:hAnsiTheme="minorHAnsi"/>
                <w:spacing w:val="-5"/>
                <w:szCs w:val="28"/>
              </w:rPr>
              <w:t xml:space="preserve"> </w:t>
            </w:r>
            <w:r w:rsidRPr="00FD044B">
              <w:rPr>
                <w:rFonts w:asciiTheme="minorHAnsi" w:hAnsiTheme="minorHAnsi"/>
                <w:szCs w:val="28"/>
              </w:rPr>
              <w:t>how</w:t>
            </w:r>
            <w:r w:rsidRPr="00FD044B">
              <w:rPr>
                <w:rFonts w:asciiTheme="minorHAnsi" w:hAnsiTheme="minorHAnsi"/>
                <w:spacing w:val="-5"/>
                <w:szCs w:val="28"/>
              </w:rPr>
              <w:t xml:space="preserve"> </w:t>
            </w:r>
            <w:r w:rsidRPr="00FD044B">
              <w:rPr>
                <w:rFonts w:asciiTheme="minorHAnsi" w:hAnsiTheme="minorHAnsi"/>
                <w:szCs w:val="28"/>
              </w:rPr>
              <w:t>the</w:t>
            </w:r>
            <w:r w:rsidRPr="00FD044B">
              <w:rPr>
                <w:rFonts w:asciiTheme="minorHAnsi" w:hAnsiTheme="minorHAnsi"/>
                <w:spacing w:val="-5"/>
                <w:szCs w:val="28"/>
              </w:rPr>
              <w:t xml:space="preserve"> </w:t>
            </w:r>
            <w:r w:rsidRPr="00FD044B">
              <w:rPr>
                <w:rFonts w:asciiTheme="minorHAnsi" w:hAnsiTheme="minorHAnsi"/>
                <w:szCs w:val="28"/>
              </w:rPr>
              <w:t>Four</w:t>
            </w:r>
            <w:r w:rsidRPr="00FD044B">
              <w:rPr>
                <w:rFonts w:asciiTheme="minorHAnsi" w:hAnsiTheme="minorHAnsi"/>
                <w:spacing w:val="-4"/>
                <w:szCs w:val="28"/>
              </w:rPr>
              <w:t xml:space="preserve"> </w:t>
            </w:r>
            <w:r w:rsidRPr="00FD044B">
              <w:rPr>
                <w:rFonts w:asciiTheme="minorHAnsi" w:hAnsiTheme="minorHAnsi"/>
                <w:szCs w:val="28"/>
              </w:rPr>
              <w:t>Disciplines</w:t>
            </w:r>
            <w:r w:rsidRPr="00FD044B">
              <w:rPr>
                <w:rFonts w:asciiTheme="minorHAnsi" w:hAnsiTheme="minorHAnsi"/>
                <w:spacing w:val="-44"/>
                <w:szCs w:val="28"/>
              </w:rPr>
              <w:t xml:space="preserve"> </w:t>
            </w:r>
            <w:r w:rsidRPr="00FD044B">
              <w:rPr>
                <w:rFonts w:asciiTheme="minorHAnsi" w:hAnsiTheme="minorHAnsi"/>
                <w:szCs w:val="28"/>
              </w:rPr>
              <w:t>of</w:t>
            </w:r>
            <w:r w:rsidRPr="00FD044B">
              <w:rPr>
                <w:rFonts w:asciiTheme="minorHAnsi" w:hAnsiTheme="minorHAnsi"/>
                <w:spacing w:val="-2"/>
                <w:szCs w:val="28"/>
              </w:rPr>
              <w:t xml:space="preserve"> </w:t>
            </w:r>
            <w:r w:rsidRPr="00FD044B">
              <w:rPr>
                <w:rFonts w:asciiTheme="minorHAnsi" w:hAnsiTheme="minorHAnsi"/>
                <w:szCs w:val="28"/>
              </w:rPr>
              <w:t>Execution</w:t>
            </w:r>
            <w:r w:rsidRPr="00FD044B">
              <w:rPr>
                <w:rFonts w:asciiTheme="minorHAnsi" w:hAnsiTheme="minorHAnsi"/>
                <w:spacing w:val="-1"/>
                <w:szCs w:val="28"/>
              </w:rPr>
              <w:t xml:space="preserve"> </w:t>
            </w:r>
            <w:r w:rsidRPr="00FD044B">
              <w:rPr>
                <w:rFonts w:asciiTheme="minorHAnsi" w:hAnsiTheme="minorHAnsi"/>
                <w:szCs w:val="28"/>
              </w:rPr>
              <w:t>work</w:t>
            </w:r>
            <w:r w:rsidRPr="00FD044B">
              <w:rPr>
                <w:rFonts w:asciiTheme="minorHAnsi" w:hAnsiTheme="minorHAnsi"/>
                <w:spacing w:val="-2"/>
                <w:szCs w:val="28"/>
              </w:rPr>
              <w:t xml:space="preserve"> </w:t>
            </w:r>
            <w:r w:rsidRPr="00FD044B">
              <w:rPr>
                <w:rFonts w:asciiTheme="minorHAnsi" w:hAnsiTheme="minorHAnsi"/>
                <w:szCs w:val="28"/>
              </w:rPr>
              <w:t>together.</w:t>
            </w:r>
          </w:p>
          <w:p w14:paraId="10E3FC10" w14:textId="77777777" w:rsidR="0041232A" w:rsidRPr="00FD044B" w:rsidRDefault="008D4CC2" w:rsidP="008D4CC2">
            <w:pPr>
              <w:pStyle w:val="TableParagraph"/>
              <w:numPr>
                <w:ilvl w:val="0"/>
                <w:numId w:val="4"/>
              </w:numPr>
              <w:tabs>
                <w:tab w:val="left" w:pos="268"/>
              </w:tabs>
              <w:spacing w:line="208" w:lineRule="auto"/>
              <w:ind w:right="219" w:hanging="180"/>
              <w:rPr>
                <w:rFonts w:asciiTheme="minorHAnsi" w:hAnsiTheme="minorHAnsi"/>
                <w:szCs w:val="28"/>
              </w:rPr>
            </w:pPr>
            <w:r w:rsidRPr="00FD044B">
              <w:rPr>
                <w:rFonts w:asciiTheme="minorHAnsi" w:hAnsiTheme="minorHAnsi"/>
                <w:szCs w:val="28"/>
              </w:rPr>
              <w:t>Ensure all employees</w:t>
            </w:r>
            <w:r w:rsidRPr="00FD044B">
              <w:rPr>
                <w:rFonts w:asciiTheme="minorHAnsi" w:hAnsiTheme="minorHAnsi"/>
                <w:spacing w:val="1"/>
                <w:szCs w:val="28"/>
              </w:rPr>
              <w:t xml:space="preserve"> </w:t>
            </w:r>
            <w:r w:rsidRPr="00FD044B">
              <w:rPr>
                <w:rFonts w:asciiTheme="minorHAnsi" w:hAnsiTheme="minorHAnsi"/>
                <w:szCs w:val="28"/>
              </w:rPr>
              <w:t>understand the college-wide</w:t>
            </w:r>
            <w:r w:rsidRPr="00FD044B">
              <w:rPr>
                <w:rFonts w:asciiTheme="minorHAnsi" w:hAnsiTheme="minorHAnsi"/>
                <w:spacing w:val="1"/>
                <w:szCs w:val="28"/>
              </w:rPr>
              <w:t xml:space="preserve"> </w:t>
            </w:r>
            <w:r w:rsidRPr="00FD044B">
              <w:rPr>
                <w:rFonts w:asciiTheme="minorHAnsi" w:hAnsiTheme="minorHAnsi"/>
                <w:szCs w:val="28"/>
              </w:rPr>
              <w:t>commitment to the 4DX</w:t>
            </w:r>
            <w:r w:rsidRPr="00FD044B">
              <w:rPr>
                <w:rFonts w:asciiTheme="minorHAnsi" w:hAnsiTheme="minorHAnsi"/>
                <w:spacing w:val="1"/>
                <w:szCs w:val="28"/>
              </w:rPr>
              <w:t xml:space="preserve"> </w:t>
            </w:r>
            <w:r w:rsidRPr="00FD044B">
              <w:rPr>
                <w:rFonts w:asciiTheme="minorHAnsi" w:hAnsiTheme="minorHAnsi"/>
                <w:szCs w:val="28"/>
              </w:rPr>
              <w:t>operating</w:t>
            </w:r>
            <w:r w:rsidRPr="00FD044B">
              <w:rPr>
                <w:rFonts w:asciiTheme="minorHAnsi" w:hAnsiTheme="minorHAnsi"/>
                <w:spacing w:val="-9"/>
                <w:szCs w:val="28"/>
              </w:rPr>
              <w:t xml:space="preserve"> </w:t>
            </w:r>
            <w:r w:rsidRPr="00FD044B">
              <w:rPr>
                <w:rFonts w:asciiTheme="minorHAnsi" w:hAnsiTheme="minorHAnsi"/>
                <w:szCs w:val="28"/>
              </w:rPr>
              <w:t>system</w:t>
            </w:r>
            <w:r w:rsidRPr="00FD044B">
              <w:rPr>
                <w:rFonts w:asciiTheme="minorHAnsi" w:hAnsiTheme="minorHAnsi"/>
                <w:spacing w:val="-8"/>
                <w:szCs w:val="28"/>
              </w:rPr>
              <w:t xml:space="preserve"> </w:t>
            </w:r>
            <w:r w:rsidRPr="00FD044B">
              <w:rPr>
                <w:rFonts w:asciiTheme="minorHAnsi" w:hAnsiTheme="minorHAnsi"/>
                <w:szCs w:val="28"/>
              </w:rPr>
              <w:t>through</w:t>
            </w:r>
            <w:r w:rsidRPr="00FD044B">
              <w:rPr>
                <w:rFonts w:asciiTheme="minorHAnsi" w:hAnsiTheme="minorHAnsi"/>
                <w:spacing w:val="-8"/>
                <w:szCs w:val="28"/>
              </w:rPr>
              <w:t xml:space="preserve"> </w:t>
            </w:r>
            <w:r w:rsidRPr="00FD044B">
              <w:rPr>
                <w:rFonts w:asciiTheme="minorHAnsi" w:hAnsiTheme="minorHAnsi"/>
                <w:szCs w:val="28"/>
              </w:rPr>
              <w:t>2023</w:t>
            </w:r>
            <w:r w:rsidRPr="00FD044B">
              <w:rPr>
                <w:rFonts w:asciiTheme="minorHAnsi" w:hAnsiTheme="minorHAnsi"/>
                <w:spacing w:val="-44"/>
                <w:szCs w:val="28"/>
              </w:rPr>
              <w:t xml:space="preserve"> </w:t>
            </w:r>
            <w:r w:rsidRPr="00FD044B">
              <w:rPr>
                <w:rFonts w:asciiTheme="minorHAnsi" w:hAnsiTheme="minorHAnsi"/>
                <w:szCs w:val="28"/>
              </w:rPr>
              <w:t>to</w:t>
            </w:r>
            <w:r w:rsidRPr="00FD044B">
              <w:rPr>
                <w:rFonts w:asciiTheme="minorHAnsi" w:hAnsiTheme="minorHAnsi"/>
                <w:spacing w:val="-3"/>
                <w:szCs w:val="28"/>
              </w:rPr>
              <w:t xml:space="preserve"> </w:t>
            </w:r>
            <w:r w:rsidRPr="00FD044B">
              <w:rPr>
                <w:rFonts w:asciiTheme="minorHAnsi" w:hAnsiTheme="minorHAnsi"/>
                <w:szCs w:val="28"/>
              </w:rPr>
              <w:t>achieve</w:t>
            </w:r>
            <w:r w:rsidRPr="00FD044B">
              <w:rPr>
                <w:rFonts w:asciiTheme="minorHAnsi" w:hAnsiTheme="minorHAnsi"/>
                <w:spacing w:val="-2"/>
                <w:szCs w:val="28"/>
              </w:rPr>
              <w:t xml:space="preserve"> </w:t>
            </w:r>
            <w:r w:rsidRPr="00FD044B">
              <w:rPr>
                <w:rFonts w:asciiTheme="minorHAnsi" w:hAnsiTheme="minorHAnsi"/>
                <w:szCs w:val="28"/>
              </w:rPr>
              <w:t>our</w:t>
            </w:r>
            <w:r w:rsidRPr="00FD044B">
              <w:rPr>
                <w:rFonts w:asciiTheme="minorHAnsi" w:hAnsiTheme="minorHAnsi"/>
                <w:spacing w:val="-3"/>
                <w:szCs w:val="28"/>
              </w:rPr>
              <w:t xml:space="preserve"> </w:t>
            </w:r>
            <w:r w:rsidRPr="00FD044B">
              <w:rPr>
                <w:rFonts w:asciiTheme="minorHAnsi" w:hAnsiTheme="minorHAnsi"/>
                <w:szCs w:val="28"/>
              </w:rPr>
              <w:t>strategic</w:t>
            </w:r>
            <w:r w:rsidRPr="00FD044B">
              <w:rPr>
                <w:rFonts w:asciiTheme="minorHAnsi" w:hAnsiTheme="minorHAnsi"/>
                <w:spacing w:val="-2"/>
                <w:szCs w:val="28"/>
              </w:rPr>
              <w:t xml:space="preserve"> </w:t>
            </w:r>
            <w:r w:rsidRPr="00FD044B">
              <w:rPr>
                <w:rFonts w:asciiTheme="minorHAnsi" w:hAnsiTheme="minorHAnsi"/>
                <w:szCs w:val="28"/>
              </w:rPr>
              <w:t>goals.</w:t>
            </w:r>
          </w:p>
          <w:p w14:paraId="1549AAE9" w14:textId="77777777" w:rsidR="0041232A" w:rsidRPr="00FD044B" w:rsidRDefault="008D4CC2" w:rsidP="008D4CC2">
            <w:pPr>
              <w:pStyle w:val="TableParagraph"/>
              <w:numPr>
                <w:ilvl w:val="0"/>
                <w:numId w:val="4"/>
              </w:numPr>
              <w:tabs>
                <w:tab w:val="left" w:pos="277"/>
              </w:tabs>
              <w:spacing w:before="1" w:line="208" w:lineRule="auto"/>
              <w:ind w:right="203" w:hanging="180"/>
              <w:rPr>
                <w:rFonts w:asciiTheme="minorHAnsi" w:hAnsiTheme="minorHAnsi"/>
                <w:szCs w:val="28"/>
              </w:rPr>
            </w:pPr>
            <w:r w:rsidRPr="00FD044B">
              <w:rPr>
                <w:rFonts w:asciiTheme="minorHAnsi" w:hAnsiTheme="minorHAnsi"/>
                <w:szCs w:val="28"/>
              </w:rPr>
              <w:t>Feature</w:t>
            </w:r>
            <w:r w:rsidRPr="00FD044B">
              <w:rPr>
                <w:rFonts w:asciiTheme="minorHAnsi" w:hAnsiTheme="minorHAnsi"/>
                <w:spacing w:val="-9"/>
                <w:szCs w:val="28"/>
              </w:rPr>
              <w:t xml:space="preserve"> </w:t>
            </w:r>
            <w:r w:rsidRPr="00FD044B">
              <w:rPr>
                <w:rFonts w:asciiTheme="minorHAnsi" w:hAnsiTheme="minorHAnsi"/>
                <w:szCs w:val="28"/>
              </w:rPr>
              <w:t>Rio</w:t>
            </w:r>
            <w:r w:rsidRPr="00FD044B">
              <w:rPr>
                <w:rFonts w:asciiTheme="minorHAnsi" w:hAnsiTheme="minorHAnsi"/>
                <w:spacing w:val="-8"/>
                <w:szCs w:val="28"/>
              </w:rPr>
              <w:t xml:space="preserve"> </w:t>
            </w:r>
            <w:r w:rsidRPr="00FD044B">
              <w:rPr>
                <w:rFonts w:asciiTheme="minorHAnsi" w:hAnsiTheme="minorHAnsi"/>
                <w:szCs w:val="28"/>
              </w:rPr>
              <w:t>4DX</w:t>
            </w:r>
            <w:r w:rsidRPr="00FD044B">
              <w:rPr>
                <w:rFonts w:asciiTheme="minorHAnsi" w:hAnsiTheme="minorHAnsi"/>
                <w:spacing w:val="-9"/>
                <w:szCs w:val="28"/>
              </w:rPr>
              <w:t xml:space="preserve"> </w:t>
            </w:r>
            <w:r w:rsidRPr="00FD044B">
              <w:rPr>
                <w:rFonts w:asciiTheme="minorHAnsi" w:hAnsiTheme="minorHAnsi"/>
                <w:szCs w:val="28"/>
              </w:rPr>
              <w:t>success</w:t>
            </w:r>
            <w:r w:rsidRPr="00FD044B">
              <w:rPr>
                <w:rFonts w:asciiTheme="minorHAnsi" w:hAnsiTheme="minorHAnsi"/>
                <w:spacing w:val="-8"/>
                <w:szCs w:val="28"/>
              </w:rPr>
              <w:t xml:space="preserve"> </w:t>
            </w:r>
            <w:r w:rsidRPr="00FD044B">
              <w:rPr>
                <w:rFonts w:asciiTheme="minorHAnsi" w:hAnsiTheme="minorHAnsi"/>
                <w:szCs w:val="28"/>
              </w:rPr>
              <w:t>stories</w:t>
            </w:r>
            <w:r w:rsidRPr="00FD044B">
              <w:rPr>
                <w:rFonts w:asciiTheme="minorHAnsi" w:hAnsiTheme="minorHAnsi"/>
                <w:spacing w:val="-45"/>
                <w:szCs w:val="28"/>
              </w:rPr>
              <w:t xml:space="preserve"> </w:t>
            </w:r>
            <w:r w:rsidRPr="00FD044B">
              <w:rPr>
                <w:rFonts w:asciiTheme="minorHAnsi" w:hAnsiTheme="minorHAnsi"/>
                <w:szCs w:val="28"/>
              </w:rPr>
              <w:t>and best practices within our</w:t>
            </w:r>
            <w:r w:rsidRPr="00FD044B">
              <w:rPr>
                <w:rFonts w:asciiTheme="minorHAnsi" w:hAnsiTheme="minorHAnsi"/>
                <w:spacing w:val="1"/>
                <w:szCs w:val="28"/>
              </w:rPr>
              <w:t xml:space="preserve"> </w:t>
            </w:r>
            <w:r w:rsidRPr="00FD044B">
              <w:rPr>
                <w:rFonts w:asciiTheme="minorHAnsi" w:hAnsiTheme="minorHAnsi"/>
                <w:szCs w:val="28"/>
              </w:rPr>
              <w:t>departments.</w:t>
            </w:r>
          </w:p>
          <w:p w14:paraId="462E7B5B" w14:textId="77777777" w:rsidR="0041232A" w:rsidRPr="00FD044B" w:rsidRDefault="008D4CC2" w:rsidP="008D4CC2">
            <w:pPr>
              <w:pStyle w:val="TableParagraph"/>
              <w:numPr>
                <w:ilvl w:val="0"/>
                <w:numId w:val="4"/>
              </w:numPr>
              <w:tabs>
                <w:tab w:val="left" w:pos="262"/>
              </w:tabs>
              <w:spacing w:line="208" w:lineRule="auto"/>
              <w:ind w:right="85" w:hanging="180"/>
              <w:rPr>
                <w:rFonts w:asciiTheme="minorHAnsi" w:hAnsiTheme="minorHAnsi"/>
                <w:szCs w:val="28"/>
              </w:rPr>
            </w:pPr>
            <w:r w:rsidRPr="00FD044B">
              <w:rPr>
                <w:rFonts w:asciiTheme="minorHAnsi" w:hAnsiTheme="minorHAnsi"/>
                <w:szCs w:val="28"/>
              </w:rPr>
              <w:t>Demonstrate</w:t>
            </w:r>
            <w:r w:rsidRPr="00FD044B">
              <w:rPr>
                <w:rFonts w:asciiTheme="minorHAnsi" w:hAnsiTheme="minorHAnsi"/>
                <w:spacing w:val="-9"/>
                <w:szCs w:val="28"/>
              </w:rPr>
              <w:t xml:space="preserve"> </w:t>
            </w:r>
            <w:r w:rsidRPr="00FD044B">
              <w:rPr>
                <w:rFonts w:asciiTheme="minorHAnsi" w:hAnsiTheme="minorHAnsi"/>
                <w:szCs w:val="28"/>
              </w:rPr>
              <w:t>how</w:t>
            </w:r>
            <w:r w:rsidRPr="00FD044B">
              <w:rPr>
                <w:rFonts w:asciiTheme="minorHAnsi" w:hAnsiTheme="minorHAnsi"/>
                <w:spacing w:val="-8"/>
                <w:szCs w:val="28"/>
              </w:rPr>
              <w:t xml:space="preserve"> </w:t>
            </w:r>
            <w:r w:rsidRPr="00FD044B">
              <w:rPr>
                <w:rFonts w:asciiTheme="minorHAnsi" w:hAnsiTheme="minorHAnsi"/>
                <w:szCs w:val="28"/>
              </w:rPr>
              <w:t>real</w:t>
            </w:r>
            <w:r w:rsidRPr="00FD044B">
              <w:rPr>
                <w:rFonts w:asciiTheme="minorHAnsi" w:hAnsiTheme="minorHAnsi"/>
                <w:spacing w:val="-8"/>
                <w:szCs w:val="28"/>
              </w:rPr>
              <w:t xml:space="preserve"> </w:t>
            </w:r>
            <w:r w:rsidRPr="00FD044B">
              <w:rPr>
                <w:rFonts w:asciiTheme="minorHAnsi" w:hAnsiTheme="minorHAnsi"/>
                <w:szCs w:val="28"/>
              </w:rPr>
              <w:t>4DX</w:t>
            </w:r>
            <w:r w:rsidRPr="00FD044B">
              <w:rPr>
                <w:rFonts w:asciiTheme="minorHAnsi" w:hAnsiTheme="minorHAnsi"/>
                <w:spacing w:val="-8"/>
                <w:szCs w:val="28"/>
              </w:rPr>
              <w:t xml:space="preserve"> </w:t>
            </w:r>
            <w:r w:rsidRPr="00FD044B">
              <w:rPr>
                <w:rFonts w:asciiTheme="minorHAnsi" w:hAnsiTheme="minorHAnsi"/>
                <w:szCs w:val="28"/>
              </w:rPr>
              <w:t>WIGs</w:t>
            </w:r>
            <w:r w:rsidRPr="00FD044B">
              <w:rPr>
                <w:rFonts w:asciiTheme="minorHAnsi" w:hAnsiTheme="minorHAnsi"/>
                <w:spacing w:val="-44"/>
                <w:szCs w:val="28"/>
              </w:rPr>
              <w:t xml:space="preserve"> </w:t>
            </w:r>
            <w:r w:rsidRPr="00FD044B">
              <w:rPr>
                <w:rFonts w:asciiTheme="minorHAnsi" w:hAnsiTheme="minorHAnsi"/>
                <w:szCs w:val="28"/>
              </w:rPr>
              <w:t>at</w:t>
            </w:r>
            <w:r w:rsidRPr="00FD044B">
              <w:rPr>
                <w:rFonts w:asciiTheme="minorHAnsi" w:hAnsiTheme="minorHAnsi"/>
                <w:spacing w:val="-1"/>
                <w:szCs w:val="28"/>
              </w:rPr>
              <w:t xml:space="preserve"> </w:t>
            </w:r>
            <w:r w:rsidRPr="00FD044B">
              <w:rPr>
                <w:rFonts w:asciiTheme="minorHAnsi" w:hAnsiTheme="minorHAnsi"/>
                <w:szCs w:val="28"/>
              </w:rPr>
              <w:t>Rio</w:t>
            </w:r>
            <w:r w:rsidRPr="00FD044B">
              <w:rPr>
                <w:rFonts w:asciiTheme="minorHAnsi" w:hAnsiTheme="minorHAnsi"/>
                <w:spacing w:val="-1"/>
                <w:szCs w:val="28"/>
              </w:rPr>
              <w:t xml:space="preserve"> </w:t>
            </w:r>
            <w:r w:rsidRPr="00FD044B">
              <w:rPr>
                <w:rFonts w:asciiTheme="minorHAnsi" w:hAnsiTheme="minorHAnsi"/>
                <w:szCs w:val="28"/>
              </w:rPr>
              <w:t>align</w:t>
            </w:r>
            <w:r w:rsidRPr="00FD044B">
              <w:rPr>
                <w:rFonts w:asciiTheme="minorHAnsi" w:hAnsiTheme="minorHAnsi"/>
                <w:spacing w:val="-1"/>
                <w:szCs w:val="28"/>
              </w:rPr>
              <w:t xml:space="preserve"> </w:t>
            </w:r>
            <w:r w:rsidRPr="00FD044B">
              <w:rPr>
                <w:rFonts w:asciiTheme="minorHAnsi" w:hAnsiTheme="minorHAnsi"/>
                <w:szCs w:val="28"/>
              </w:rPr>
              <w:t>with</w:t>
            </w:r>
            <w:r w:rsidRPr="00FD044B">
              <w:rPr>
                <w:rFonts w:asciiTheme="minorHAnsi" w:hAnsiTheme="minorHAnsi"/>
                <w:spacing w:val="-1"/>
                <w:szCs w:val="28"/>
              </w:rPr>
              <w:t xml:space="preserve"> </w:t>
            </w:r>
            <w:r w:rsidRPr="00FD044B">
              <w:rPr>
                <w:rFonts w:asciiTheme="minorHAnsi" w:hAnsiTheme="minorHAnsi"/>
                <w:szCs w:val="28"/>
              </w:rPr>
              <w:t>HLC</w:t>
            </w:r>
            <w:r w:rsidRPr="00FD044B">
              <w:rPr>
                <w:rFonts w:asciiTheme="minorHAnsi" w:hAnsiTheme="minorHAnsi"/>
                <w:spacing w:val="-1"/>
                <w:szCs w:val="28"/>
              </w:rPr>
              <w:t xml:space="preserve"> </w:t>
            </w:r>
            <w:r w:rsidRPr="00FD044B">
              <w:rPr>
                <w:rFonts w:asciiTheme="minorHAnsi" w:hAnsiTheme="minorHAnsi"/>
                <w:szCs w:val="28"/>
              </w:rPr>
              <w:t>criteria.</w:t>
            </w:r>
          </w:p>
          <w:p w14:paraId="003F37EE" w14:textId="77777777" w:rsidR="0041232A" w:rsidRPr="00FD044B" w:rsidRDefault="008D4CC2" w:rsidP="008D4CC2">
            <w:pPr>
              <w:pStyle w:val="TableParagraph"/>
              <w:numPr>
                <w:ilvl w:val="0"/>
                <w:numId w:val="4"/>
              </w:numPr>
              <w:tabs>
                <w:tab w:val="left" w:pos="283"/>
              </w:tabs>
              <w:spacing w:line="208" w:lineRule="auto"/>
              <w:ind w:right="613" w:hanging="180"/>
              <w:rPr>
                <w:rFonts w:asciiTheme="minorHAnsi" w:hAnsiTheme="minorHAnsi"/>
                <w:szCs w:val="28"/>
              </w:rPr>
            </w:pPr>
            <w:r w:rsidRPr="00FD044B">
              <w:rPr>
                <w:rFonts w:asciiTheme="minorHAnsi" w:hAnsiTheme="minorHAnsi"/>
                <w:szCs w:val="28"/>
              </w:rPr>
              <w:t>Present</w:t>
            </w:r>
            <w:r w:rsidRPr="00FD044B">
              <w:rPr>
                <w:rFonts w:asciiTheme="minorHAnsi" w:hAnsiTheme="minorHAnsi"/>
                <w:spacing w:val="-10"/>
                <w:szCs w:val="28"/>
              </w:rPr>
              <w:t xml:space="preserve"> </w:t>
            </w:r>
            <w:r w:rsidRPr="00FD044B">
              <w:rPr>
                <w:rFonts w:asciiTheme="minorHAnsi" w:hAnsiTheme="minorHAnsi"/>
                <w:szCs w:val="28"/>
              </w:rPr>
              <w:t>formal</w:t>
            </w:r>
            <w:r w:rsidRPr="00FD044B">
              <w:rPr>
                <w:rFonts w:asciiTheme="minorHAnsi" w:hAnsiTheme="minorHAnsi"/>
                <w:spacing w:val="-10"/>
                <w:szCs w:val="28"/>
              </w:rPr>
              <w:t xml:space="preserve"> </w:t>
            </w:r>
            <w:r w:rsidRPr="00FD044B">
              <w:rPr>
                <w:rFonts w:asciiTheme="minorHAnsi" w:hAnsiTheme="minorHAnsi"/>
                <w:szCs w:val="28"/>
              </w:rPr>
              <w:t>awards</w:t>
            </w:r>
            <w:r w:rsidRPr="00FD044B">
              <w:rPr>
                <w:rFonts w:asciiTheme="minorHAnsi" w:hAnsiTheme="minorHAnsi"/>
                <w:spacing w:val="-10"/>
                <w:szCs w:val="28"/>
              </w:rPr>
              <w:t xml:space="preserve"> </w:t>
            </w:r>
            <w:r w:rsidRPr="00FD044B">
              <w:rPr>
                <w:rFonts w:asciiTheme="minorHAnsi" w:hAnsiTheme="minorHAnsi"/>
                <w:szCs w:val="28"/>
              </w:rPr>
              <w:t>and</w:t>
            </w:r>
            <w:r w:rsidRPr="00FD044B">
              <w:rPr>
                <w:rFonts w:asciiTheme="minorHAnsi" w:hAnsiTheme="minorHAnsi"/>
                <w:spacing w:val="-44"/>
                <w:szCs w:val="28"/>
              </w:rPr>
              <w:t xml:space="preserve"> </w:t>
            </w:r>
            <w:r w:rsidRPr="00FD044B">
              <w:rPr>
                <w:rFonts w:asciiTheme="minorHAnsi" w:hAnsiTheme="minorHAnsi"/>
                <w:szCs w:val="28"/>
              </w:rPr>
              <w:t>recognition</w:t>
            </w:r>
            <w:r w:rsidRPr="00FD044B">
              <w:rPr>
                <w:rFonts w:asciiTheme="minorHAnsi" w:hAnsiTheme="minorHAnsi"/>
                <w:spacing w:val="-5"/>
                <w:szCs w:val="28"/>
              </w:rPr>
              <w:t xml:space="preserve"> </w:t>
            </w:r>
            <w:r w:rsidRPr="00FD044B">
              <w:rPr>
                <w:rFonts w:asciiTheme="minorHAnsi" w:hAnsiTheme="minorHAnsi"/>
                <w:szCs w:val="28"/>
              </w:rPr>
              <w:t>to</w:t>
            </w:r>
            <w:r w:rsidRPr="00FD044B">
              <w:rPr>
                <w:rFonts w:asciiTheme="minorHAnsi" w:hAnsiTheme="minorHAnsi"/>
                <w:spacing w:val="-4"/>
                <w:szCs w:val="28"/>
              </w:rPr>
              <w:t xml:space="preserve"> </w:t>
            </w:r>
            <w:r w:rsidRPr="00FD044B">
              <w:rPr>
                <w:rFonts w:asciiTheme="minorHAnsi" w:hAnsiTheme="minorHAnsi"/>
                <w:szCs w:val="28"/>
              </w:rPr>
              <w:t>4DX</w:t>
            </w:r>
            <w:r w:rsidRPr="00FD044B">
              <w:rPr>
                <w:rFonts w:asciiTheme="minorHAnsi" w:hAnsiTheme="minorHAnsi"/>
                <w:spacing w:val="-4"/>
                <w:szCs w:val="28"/>
              </w:rPr>
              <w:t xml:space="preserve"> </w:t>
            </w:r>
            <w:r w:rsidRPr="00FD044B">
              <w:rPr>
                <w:rFonts w:asciiTheme="minorHAnsi" w:hAnsiTheme="minorHAnsi"/>
                <w:szCs w:val="28"/>
              </w:rPr>
              <w:t>teams.</w:t>
            </w:r>
          </w:p>
        </w:tc>
      </w:tr>
      <w:tr w:rsidR="001800A8" w:rsidRPr="00FD044B" w14:paraId="0AFF36D6" w14:textId="77777777" w:rsidTr="00FD044B">
        <w:trPr>
          <w:trHeight w:val="1841"/>
        </w:trPr>
        <w:tc>
          <w:tcPr>
            <w:tcW w:w="1348" w:type="dxa"/>
            <w:shd w:val="clear" w:color="auto" w:fill="A7C4C8"/>
          </w:tcPr>
          <w:p w14:paraId="0C94C5FB" w14:textId="77777777" w:rsidR="0041232A" w:rsidRPr="00FD044B" w:rsidRDefault="008D4CC2" w:rsidP="00D62C77">
            <w:pPr>
              <w:spacing w:before="360"/>
            </w:pPr>
            <w:r w:rsidRPr="00FD044B">
              <w:t>4DX</w:t>
            </w:r>
          </w:p>
          <w:p w14:paraId="427BE90F" w14:textId="77777777" w:rsidR="0041232A" w:rsidRPr="00FD044B" w:rsidRDefault="008D4CC2" w:rsidP="00FD044B">
            <w:r w:rsidRPr="00FD044B">
              <w:t>Divisional Breakout</w:t>
            </w:r>
          </w:p>
        </w:tc>
        <w:tc>
          <w:tcPr>
            <w:tcW w:w="3060" w:type="dxa"/>
            <w:shd w:val="clear" w:color="auto" w:fill="C3DADD"/>
          </w:tcPr>
          <w:p w14:paraId="26A8BD4C" w14:textId="77777777" w:rsidR="0041232A" w:rsidRPr="00FD044B" w:rsidRDefault="008D4CC2" w:rsidP="00D62C77">
            <w:pPr>
              <w:spacing w:before="360"/>
            </w:pPr>
            <w:r w:rsidRPr="00FD044B">
              <w:t>Division leaders</w:t>
            </w:r>
          </w:p>
        </w:tc>
        <w:tc>
          <w:tcPr>
            <w:tcW w:w="5490" w:type="dxa"/>
            <w:shd w:val="clear" w:color="auto" w:fill="DAE3E4"/>
          </w:tcPr>
          <w:p w14:paraId="3272D84A" w14:textId="77777777" w:rsidR="0041232A" w:rsidRPr="00FD044B" w:rsidRDefault="008D4CC2" w:rsidP="00D62C77">
            <w:pPr>
              <w:pStyle w:val="TableParagraph"/>
              <w:spacing w:before="360" w:line="209" w:lineRule="auto"/>
              <w:ind w:left="86" w:right="72"/>
              <w:rPr>
                <w:rFonts w:asciiTheme="minorHAnsi" w:hAnsiTheme="minorHAnsi"/>
                <w:szCs w:val="28"/>
              </w:rPr>
            </w:pPr>
            <w:r w:rsidRPr="00FD044B">
              <w:rPr>
                <w:rFonts w:asciiTheme="minorHAnsi" w:hAnsiTheme="minorHAnsi"/>
                <w:szCs w:val="28"/>
              </w:rPr>
              <w:t>Demonstrate the need and benefit</w:t>
            </w:r>
            <w:r w:rsidRPr="00FD044B">
              <w:rPr>
                <w:rFonts w:asciiTheme="minorHAnsi" w:hAnsiTheme="minorHAnsi"/>
                <w:spacing w:val="-45"/>
                <w:szCs w:val="28"/>
              </w:rPr>
              <w:t xml:space="preserve"> </w:t>
            </w:r>
            <w:r w:rsidRPr="00FD044B">
              <w:rPr>
                <w:rFonts w:asciiTheme="minorHAnsi" w:hAnsiTheme="minorHAnsi"/>
                <w:szCs w:val="28"/>
              </w:rPr>
              <w:t>of focusing in on completion lead</w:t>
            </w:r>
            <w:r w:rsidRPr="00FD044B">
              <w:rPr>
                <w:rFonts w:asciiTheme="minorHAnsi" w:hAnsiTheme="minorHAnsi"/>
                <w:spacing w:val="1"/>
                <w:szCs w:val="28"/>
              </w:rPr>
              <w:t xml:space="preserve"> </w:t>
            </w:r>
            <w:r w:rsidRPr="00FD044B">
              <w:rPr>
                <w:rFonts w:asciiTheme="minorHAnsi" w:hAnsiTheme="minorHAnsi"/>
                <w:szCs w:val="28"/>
              </w:rPr>
              <w:t>metrics</w:t>
            </w:r>
            <w:r w:rsidRPr="00FD044B">
              <w:rPr>
                <w:rFonts w:asciiTheme="minorHAnsi" w:hAnsiTheme="minorHAnsi"/>
                <w:spacing w:val="-2"/>
                <w:szCs w:val="28"/>
              </w:rPr>
              <w:t xml:space="preserve"> </w:t>
            </w:r>
            <w:r w:rsidRPr="00FD044B">
              <w:rPr>
                <w:rFonts w:asciiTheme="minorHAnsi" w:hAnsiTheme="minorHAnsi"/>
                <w:szCs w:val="28"/>
              </w:rPr>
              <w:t>by</w:t>
            </w:r>
            <w:r w:rsidRPr="00FD044B">
              <w:rPr>
                <w:rFonts w:asciiTheme="minorHAnsi" w:hAnsiTheme="minorHAnsi"/>
                <w:spacing w:val="-1"/>
                <w:szCs w:val="28"/>
              </w:rPr>
              <w:t xml:space="preserve"> </w:t>
            </w:r>
            <w:r w:rsidRPr="00FD044B">
              <w:rPr>
                <w:rFonts w:asciiTheme="minorHAnsi" w:hAnsiTheme="minorHAnsi"/>
                <w:szCs w:val="28"/>
              </w:rPr>
              <w:t>department/team.</w:t>
            </w:r>
          </w:p>
          <w:p w14:paraId="7AE053E3" w14:textId="77777777" w:rsidR="0041232A" w:rsidRPr="00FD044B" w:rsidRDefault="008D4CC2">
            <w:pPr>
              <w:pStyle w:val="TableParagraph"/>
              <w:spacing w:line="208" w:lineRule="auto"/>
              <w:ind w:left="80" w:right="70"/>
              <w:rPr>
                <w:rFonts w:asciiTheme="minorHAnsi" w:hAnsiTheme="minorHAnsi"/>
                <w:szCs w:val="28"/>
              </w:rPr>
            </w:pPr>
            <w:r w:rsidRPr="00FD044B">
              <w:rPr>
                <w:rFonts w:asciiTheme="minorHAnsi" w:hAnsiTheme="minorHAnsi"/>
                <w:szCs w:val="28"/>
              </w:rPr>
              <w:t>Provide departments with</w:t>
            </w:r>
            <w:r w:rsidRPr="00FD044B">
              <w:rPr>
                <w:rFonts w:asciiTheme="minorHAnsi" w:hAnsiTheme="minorHAnsi"/>
                <w:spacing w:val="1"/>
                <w:szCs w:val="28"/>
              </w:rPr>
              <w:t xml:space="preserve"> </w:t>
            </w:r>
            <w:r w:rsidRPr="00FD044B">
              <w:rPr>
                <w:rFonts w:asciiTheme="minorHAnsi" w:hAnsiTheme="minorHAnsi"/>
                <w:szCs w:val="28"/>
              </w:rPr>
              <w:t>planning</w:t>
            </w:r>
            <w:r w:rsidRPr="00FD044B">
              <w:rPr>
                <w:rFonts w:asciiTheme="minorHAnsi" w:hAnsiTheme="minorHAnsi"/>
                <w:spacing w:val="-6"/>
                <w:szCs w:val="28"/>
              </w:rPr>
              <w:t xml:space="preserve"> </w:t>
            </w:r>
            <w:r w:rsidRPr="00FD044B">
              <w:rPr>
                <w:rFonts w:asciiTheme="minorHAnsi" w:hAnsiTheme="minorHAnsi"/>
                <w:szCs w:val="28"/>
              </w:rPr>
              <w:t>time</w:t>
            </w:r>
            <w:r w:rsidRPr="00FD044B">
              <w:rPr>
                <w:rFonts w:asciiTheme="minorHAnsi" w:hAnsiTheme="minorHAnsi"/>
                <w:spacing w:val="-5"/>
                <w:szCs w:val="28"/>
              </w:rPr>
              <w:t xml:space="preserve"> </w:t>
            </w:r>
            <w:r w:rsidRPr="00FD044B">
              <w:rPr>
                <w:rFonts w:asciiTheme="minorHAnsi" w:hAnsiTheme="minorHAnsi"/>
                <w:szCs w:val="28"/>
              </w:rPr>
              <w:t>to</w:t>
            </w:r>
            <w:r w:rsidRPr="00FD044B">
              <w:rPr>
                <w:rFonts w:asciiTheme="minorHAnsi" w:hAnsiTheme="minorHAnsi"/>
                <w:spacing w:val="-6"/>
                <w:szCs w:val="28"/>
              </w:rPr>
              <w:t xml:space="preserve"> </w:t>
            </w:r>
            <w:r w:rsidRPr="00FD044B">
              <w:rPr>
                <w:rFonts w:asciiTheme="minorHAnsi" w:hAnsiTheme="minorHAnsi"/>
                <w:szCs w:val="28"/>
              </w:rPr>
              <w:t>update</w:t>
            </w:r>
            <w:r w:rsidRPr="00FD044B">
              <w:rPr>
                <w:rFonts w:asciiTheme="minorHAnsi" w:hAnsiTheme="minorHAnsi"/>
                <w:spacing w:val="-5"/>
                <w:szCs w:val="28"/>
              </w:rPr>
              <w:t xml:space="preserve"> </w:t>
            </w:r>
            <w:r w:rsidRPr="00FD044B">
              <w:rPr>
                <w:rFonts w:asciiTheme="minorHAnsi" w:hAnsiTheme="minorHAnsi"/>
                <w:szCs w:val="28"/>
              </w:rPr>
              <w:t>4DX</w:t>
            </w:r>
            <w:r w:rsidRPr="00FD044B">
              <w:rPr>
                <w:rFonts w:asciiTheme="minorHAnsi" w:hAnsiTheme="minorHAnsi"/>
                <w:spacing w:val="-5"/>
                <w:szCs w:val="28"/>
              </w:rPr>
              <w:t xml:space="preserve"> </w:t>
            </w:r>
            <w:r w:rsidRPr="00FD044B">
              <w:rPr>
                <w:rFonts w:asciiTheme="minorHAnsi" w:hAnsiTheme="minorHAnsi"/>
                <w:szCs w:val="28"/>
              </w:rPr>
              <w:t>goals</w:t>
            </w:r>
            <w:r w:rsidRPr="00FD044B">
              <w:rPr>
                <w:rFonts w:asciiTheme="minorHAnsi" w:hAnsiTheme="minorHAnsi"/>
                <w:spacing w:val="-44"/>
                <w:szCs w:val="28"/>
              </w:rPr>
              <w:t xml:space="preserve"> </w:t>
            </w:r>
            <w:r w:rsidRPr="00FD044B">
              <w:rPr>
                <w:rFonts w:asciiTheme="minorHAnsi" w:hAnsiTheme="minorHAnsi"/>
                <w:szCs w:val="28"/>
              </w:rPr>
              <w:t>on shorter timelines (semester, AY,</w:t>
            </w:r>
            <w:r w:rsidRPr="00FD044B">
              <w:rPr>
                <w:rFonts w:asciiTheme="minorHAnsi" w:hAnsiTheme="minorHAnsi"/>
                <w:spacing w:val="-45"/>
                <w:szCs w:val="28"/>
              </w:rPr>
              <w:t xml:space="preserve"> </w:t>
            </w:r>
            <w:r w:rsidRPr="00FD044B">
              <w:rPr>
                <w:rFonts w:asciiTheme="minorHAnsi" w:hAnsiTheme="minorHAnsi"/>
                <w:szCs w:val="28"/>
              </w:rPr>
              <w:t>FY,</w:t>
            </w:r>
            <w:r w:rsidRPr="00FD044B">
              <w:rPr>
                <w:rFonts w:asciiTheme="minorHAnsi" w:hAnsiTheme="minorHAnsi"/>
                <w:spacing w:val="-1"/>
                <w:szCs w:val="28"/>
              </w:rPr>
              <w:t xml:space="preserve"> </w:t>
            </w:r>
            <w:r w:rsidRPr="00FD044B">
              <w:rPr>
                <w:rFonts w:asciiTheme="minorHAnsi" w:hAnsiTheme="minorHAnsi"/>
                <w:szCs w:val="28"/>
              </w:rPr>
              <w:t>etc.)</w:t>
            </w:r>
          </w:p>
        </w:tc>
      </w:tr>
    </w:tbl>
    <w:p w14:paraId="7BE75D85" w14:textId="77777777" w:rsidR="0041232A" w:rsidRPr="001800A8" w:rsidRDefault="008D4CC2" w:rsidP="00D62C77">
      <w:pPr>
        <w:pStyle w:val="Heading2"/>
        <w:spacing w:before="360" w:after="240"/>
      </w:pPr>
      <w:r w:rsidRPr="001800A8">
        <w:t>Other</w:t>
      </w:r>
      <w:r w:rsidRPr="001800A8">
        <w:rPr>
          <w:spacing w:val="-4"/>
        </w:rPr>
        <w:t xml:space="preserve"> </w:t>
      </w:r>
      <w:r w:rsidRPr="001800A8">
        <w:t>contributors:</w:t>
      </w:r>
    </w:p>
    <w:p w14:paraId="22458EDC" w14:textId="77777777" w:rsidR="00FD044B" w:rsidRDefault="008D4CC2" w:rsidP="00FD044B">
      <w:r w:rsidRPr="00FD044B">
        <w:t>Tristan Marble, Faculty Chair, Social Sciences</w:t>
      </w:r>
    </w:p>
    <w:p w14:paraId="75FBB6D7" w14:textId="13398F92" w:rsidR="0041232A" w:rsidRPr="00FD044B" w:rsidRDefault="008D4CC2" w:rsidP="00FD044B">
      <w:r w:rsidRPr="00FD044B">
        <w:t>Rick Kemp, Interim Vice President of Academic Affairs</w:t>
      </w:r>
    </w:p>
    <w:p w14:paraId="786AB50C" w14:textId="77777777" w:rsidR="00FD044B" w:rsidRDefault="008D4CC2" w:rsidP="00FD044B">
      <w:r w:rsidRPr="00FD044B">
        <w:t xml:space="preserve">Dr. Karol Schmidt, Dean of Institutional </w:t>
      </w:r>
      <w:proofErr w:type="gramStart"/>
      <w:r w:rsidRPr="00FD044B">
        <w:t>Effectiveness</w:t>
      </w:r>
      <w:proofErr w:type="gramEnd"/>
      <w:r w:rsidRPr="00FD044B">
        <w:t xml:space="preserve"> and Innovation</w:t>
      </w:r>
    </w:p>
    <w:p w14:paraId="54A25C4D" w14:textId="79E8F0CC" w:rsidR="0041232A" w:rsidRPr="00FD044B" w:rsidRDefault="008D4CC2" w:rsidP="00FD044B">
      <w:r w:rsidRPr="00FD044B">
        <w:t>Dr. Jennifer Adcock-Shantz, Faculty Chair, English</w:t>
      </w:r>
    </w:p>
    <w:p w14:paraId="14CDC6EE" w14:textId="77777777" w:rsidR="00FD044B" w:rsidRDefault="008D4CC2" w:rsidP="00FD044B">
      <w:r w:rsidRPr="00FD044B">
        <w:t xml:space="preserve">David O’Shea, Vice President of </w:t>
      </w:r>
      <w:proofErr w:type="gramStart"/>
      <w:r w:rsidRPr="00FD044B">
        <w:t>Technology</w:t>
      </w:r>
      <w:proofErr w:type="gramEnd"/>
      <w:r w:rsidRPr="00FD044B">
        <w:t xml:space="preserve"> and Infrastructure</w:t>
      </w:r>
    </w:p>
    <w:p w14:paraId="788BEBA8" w14:textId="02E50814" w:rsidR="0041232A" w:rsidRPr="00FD044B" w:rsidRDefault="008D4CC2" w:rsidP="00FD044B">
      <w:r w:rsidRPr="00FD044B">
        <w:t xml:space="preserve">Shawn </w:t>
      </w:r>
      <w:proofErr w:type="spellStart"/>
      <w:r w:rsidRPr="00FD044B">
        <w:t>Korman</w:t>
      </w:r>
      <w:proofErr w:type="spellEnd"/>
      <w:r w:rsidRPr="00FD044B">
        <w:t>, Faculty Chair, Physical Sciences</w:t>
      </w:r>
    </w:p>
    <w:p w14:paraId="2ADC73CF" w14:textId="77777777" w:rsidR="0041232A" w:rsidRPr="00FD044B" w:rsidRDefault="0041232A" w:rsidP="00FD044B">
      <w:pPr>
        <w:sectPr w:rsidR="0041232A" w:rsidRPr="00FD044B" w:rsidSect="002A5759">
          <w:pgSz w:w="12240" w:h="15840" w:code="1"/>
          <w:pgMar w:top="1440" w:right="1080" w:bottom="1440" w:left="1080" w:header="720" w:footer="734" w:gutter="0"/>
          <w:cols w:space="720"/>
          <w:docGrid w:linePitch="299"/>
        </w:sectPr>
      </w:pPr>
    </w:p>
    <w:p w14:paraId="665395B4" w14:textId="5F0B8034" w:rsidR="0041232A" w:rsidRPr="00D37B35" w:rsidRDefault="00D37B35" w:rsidP="00D37B35">
      <w:r w:rsidRPr="00D37B35">
        <w:rPr>
          <w:noProof/>
        </w:rPr>
        <w:drawing>
          <wp:anchor distT="0" distB="0" distL="114300" distR="114300" simplePos="0" relativeHeight="251651072" behindDoc="1" locked="1" layoutInCell="1" allowOverlap="1" wp14:anchorId="1E51BC21" wp14:editId="1A70E2D8">
            <wp:simplePos x="0" y="0"/>
            <wp:positionH relativeFrom="margin">
              <wp:align>center</wp:align>
            </wp:positionH>
            <wp:positionV relativeFrom="paragraph">
              <wp:posOffset>0</wp:posOffset>
            </wp:positionV>
            <wp:extent cx="5321808" cy="8224497"/>
            <wp:effectExtent l="0" t="0" r="0" b="5715"/>
            <wp:wrapNone/>
            <wp:docPr id="3" name="Picture 3" descr="An illustration of a person standing on a cliff and looking over the mountains and valley bel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llustration of a person standing on a cliff and looking over the mountains and valley below.">
                      <a:extLst>
                        <a:ext uri="{C183D7F6-B498-43B3-948B-1728B52AA6E4}">
                          <adec:decorative xmlns:adec="http://schemas.microsoft.com/office/drawing/2017/decorative" val="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1808" cy="8224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2FB80" w14:textId="77777777" w:rsidR="0041232A" w:rsidRPr="00D37B35" w:rsidRDefault="0041232A" w:rsidP="00D37B35"/>
    <w:p w14:paraId="1A972090" w14:textId="77777777" w:rsidR="0041232A" w:rsidRPr="00D37B35" w:rsidRDefault="0041232A" w:rsidP="00D37B35"/>
    <w:p w14:paraId="32C8FD98" w14:textId="77777777" w:rsidR="0041232A" w:rsidRPr="00D37B35" w:rsidRDefault="0041232A" w:rsidP="00D37B35"/>
    <w:p w14:paraId="63B57C6B" w14:textId="77777777" w:rsidR="0041232A" w:rsidRPr="00D37B35" w:rsidRDefault="008D4CC2" w:rsidP="00D37B35">
      <w:pPr>
        <w:pStyle w:val="Title"/>
        <w:jc w:val="center"/>
        <w:rPr>
          <w:b/>
          <w:bCs/>
        </w:rPr>
      </w:pPr>
      <w:r w:rsidRPr="00D37B35">
        <w:rPr>
          <w:b/>
          <w:bCs/>
        </w:rPr>
        <w:t>Team Rio is forging ahead!</w:t>
      </w:r>
    </w:p>
    <w:p w14:paraId="44730AA9" w14:textId="2598BDDE" w:rsidR="0041232A" w:rsidRPr="00D37B35" w:rsidRDefault="008D4CC2" w:rsidP="00D37B35">
      <w:pPr>
        <w:pStyle w:val="Title"/>
        <w:jc w:val="center"/>
        <w:rPr>
          <w:b/>
          <w:bCs/>
        </w:rPr>
      </w:pPr>
      <w:r w:rsidRPr="00D37B35">
        <w:rPr>
          <w:b/>
          <w:bCs/>
        </w:rPr>
        <w:t>Ready to tackle all obstacles</w:t>
      </w:r>
      <w:r w:rsidR="00D37B35" w:rsidRPr="00D37B35">
        <w:rPr>
          <w:b/>
          <w:bCs/>
        </w:rPr>
        <w:br/>
      </w:r>
      <w:r w:rsidRPr="00D37B35">
        <w:rPr>
          <w:b/>
          <w:bCs/>
        </w:rPr>
        <w:t>that may be in our path!</w:t>
      </w:r>
    </w:p>
    <w:p w14:paraId="0C6CBD8E" w14:textId="77777777" w:rsidR="0041232A" w:rsidRPr="00D37B35" w:rsidRDefault="0041232A" w:rsidP="00D37B35"/>
    <w:p w14:paraId="42B0A0FD" w14:textId="77777777" w:rsidR="0041232A" w:rsidRPr="00D37B35" w:rsidRDefault="0041232A" w:rsidP="00D37B35"/>
    <w:p w14:paraId="0D1CF0CA" w14:textId="77777777" w:rsidR="0041232A" w:rsidRPr="00D37B35" w:rsidRDefault="0041232A" w:rsidP="00D37B35"/>
    <w:p w14:paraId="2A4E37EC" w14:textId="77777777" w:rsidR="0041232A" w:rsidRPr="00D37B35" w:rsidRDefault="0041232A" w:rsidP="00D37B35"/>
    <w:p w14:paraId="15C4179A" w14:textId="77777777" w:rsidR="0041232A" w:rsidRPr="00D37B35" w:rsidRDefault="0041232A" w:rsidP="00D37B35"/>
    <w:p w14:paraId="1ECA31A2" w14:textId="77777777" w:rsidR="0041232A" w:rsidRPr="00D37B35" w:rsidRDefault="0041232A" w:rsidP="00D37B35"/>
    <w:p w14:paraId="4DDEE0A7" w14:textId="77777777" w:rsidR="0041232A" w:rsidRPr="00D37B35" w:rsidRDefault="0041232A" w:rsidP="00D37B35"/>
    <w:p w14:paraId="7A5D4779" w14:textId="77777777" w:rsidR="0041232A" w:rsidRPr="00D37B35" w:rsidRDefault="0041232A" w:rsidP="00D37B35"/>
    <w:p w14:paraId="678BE0DE" w14:textId="77777777" w:rsidR="0041232A" w:rsidRPr="00D37B35" w:rsidRDefault="0041232A" w:rsidP="00D37B35"/>
    <w:p w14:paraId="7C3EA4D9" w14:textId="77777777" w:rsidR="0041232A" w:rsidRPr="00D37B35" w:rsidRDefault="0041232A" w:rsidP="00D37B35"/>
    <w:p w14:paraId="0A4710DF" w14:textId="77777777" w:rsidR="0041232A" w:rsidRPr="00D37B35" w:rsidRDefault="0041232A" w:rsidP="00D37B35"/>
    <w:p w14:paraId="635EEE30" w14:textId="77777777" w:rsidR="0041232A" w:rsidRPr="00D37B35" w:rsidRDefault="0041232A" w:rsidP="00D37B35"/>
    <w:p w14:paraId="4BE48399" w14:textId="77777777" w:rsidR="0041232A" w:rsidRPr="00D37B35" w:rsidRDefault="0041232A" w:rsidP="00D37B35"/>
    <w:p w14:paraId="18996E75" w14:textId="77777777" w:rsidR="0041232A" w:rsidRPr="00D37B35" w:rsidRDefault="0041232A" w:rsidP="00D37B35"/>
    <w:p w14:paraId="512F4B3B" w14:textId="77777777" w:rsidR="0041232A" w:rsidRPr="00D37B35" w:rsidRDefault="0041232A" w:rsidP="00D37B35"/>
    <w:p w14:paraId="1E65F046" w14:textId="77777777" w:rsidR="0041232A" w:rsidRPr="00D37B35" w:rsidRDefault="0041232A" w:rsidP="00D37B35"/>
    <w:p w14:paraId="47BF7F1A" w14:textId="77777777" w:rsidR="0041232A" w:rsidRPr="00D37B35" w:rsidRDefault="0041232A" w:rsidP="00D37B35"/>
    <w:p w14:paraId="187BE1D6" w14:textId="77777777" w:rsidR="0041232A" w:rsidRPr="00D37B35" w:rsidRDefault="0041232A" w:rsidP="00D37B35"/>
    <w:p w14:paraId="63939CF7" w14:textId="77777777" w:rsidR="0041232A" w:rsidRPr="00D37B35" w:rsidRDefault="0041232A" w:rsidP="00D37B35"/>
    <w:p w14:paraId="37AEBB27" w14:textId="7F370392" w:rsidR="0041232A" w:rsidRPr="00D37B35" w:rsidRDefault="0041232A" w:rsidP="00D37B35"/>
    <w:p w14:paraId="454EA0A2" w14:textId="77777777" w:rsidR="0041232A" w:rsidRPr="00D37B35" w:rsidRDefault="0041232A" w:rsidP="00D37B35">
      <w:pPr>
        <w:sectPr w:rsidR="0041232A" w:rsidRPr="00D37B35" w:rsidSect="002A5759">
          <w:pgSz w:w="12240" w:h="15840" w:code="1"/>
          <w:pgMar w:top="1440" w:right="1080" w:bottom="1440" w:left="1080" w:header="720" w:footer="734" w:gutter="0"/>
          <w:cols w:space="720"/>
          <w:docGrid w:linePitch="299"/>
        </w:sectPr>
      </w:pPr>
    </w:p>
    <w:p w14:paraId="6BB5B8B3" w14:textId="77777777" w:rsidR="00D37B35" w:rsidRPr="00D37B35" w:rsidRDefault="00D37B35" w:rsidP="00D37B35">
      <w:pPr>
        <w:pStyle w:val="Heading1"/>
      </w:pPr>
      <w:bookmarkStart w:id="4" w:name="HLC_Criterion_1_and_2_-_Mission_and_Inte"/>
      <w:bookmarkEnd w:id="4"/>
      <w:r w:rsidRPr="00D37B35">
        <w:t>HLC Criterion 1 and 2 - Mission and Integrity</w:t>
      </w:r>
    </w:p>
    <w:p w14:paraId="08695A7D" w14:textId="77777777" w:rsidR="0041232A" w:rsidRPr="00FE6B2B" w:rsidRDefault="008D4CC2" w:rsidP="00FE6B2B">
      <w:pPr>
        <w:pBdr>
          <w:top w:val="single" w:sz="18" w:space="4" w:color="1F497D" w:themeColor="text2"/>
          <w:bottom w:val="single" w:sz="18" w:space="4" w:color="1F497D" w:themeColor="text2"/>
        </w:pBdr>
        <w:shd w:val="clear" w:color="auto" w:fill="C6D9F1" w:themeFill="text2" w:themeFillTint="33"/>
        <w:spacing w:before="600" w:after="600"/>
        <w:jc w:val="center"/>
        <w:rPr>
          <w:rFonts w:asciiTheme="majorHAnsi" w:hAnsiTheme="majorHAnsi"/>
          <w:b/>
          <w:bCs/>
          <w:sz w:val="48"/>
          <w:szCs w:val="48"/>
        </w:rPr>
      </w:pPr>
      <w:r w:rsidRPr="00FE6B2B">
        <w:rPr>
          <w:rFonts w:asciiTheme="majorHAnsi" w:hAnsiTheme="majorHAnsi"/>
          <w:b/>
          <w:bCs/>
          <w:sz w:val="48"/>
          <w:szCs w:val="48"/>
        </w:rPr>
        <w:t>Mission + Integrity = Success</w:t>
      </w:r>
    </w:p>
    <w:p w14:paraId="3379C26F" w14:textId="77777777" w:rsidR="0041232A" w:rsidRPr="001800A8" w:rsidRDefault="008D4CC2" w:rsidP="00877A9E">
      <w:pPr>
        <w:pStyle w:val="Heading2"/>
        <w:ind w:left="900" w:right="1440"/>
      </w:pPr>
      <w:r w:rsidRPr="001800A8">
        <w:t>Criterion</w:t>
      </w:r>
      <w:r w:rsidRPr="001800A8">
        <w:rPr>
          <w:spacing w:val="-3"/>
        </w:rPr>
        <w:t xml:space="preserve"> </w:t>
      </w:r>
      <w:r w:rsidRPr="001800A8">
        <w:t>1:</w:t>
      </w:r>
      <w:r w:rsidRPr="001800A8">
        <w:rPr>
          <w:spacing w:val="-3"/>
        </w:rPr>
        <w:t xml:space="preserve"> </w:t>
      </w:r>
      <w:r w:rsidRPr="001800A8">
        <w:t>Mission</w:t>
      </w:r>
    </w:p>
    <w:p w14:paraId="6124F7F6" w14:textId="77777777" w:rsidR="0041232A" w:rsidRPr="00FE6B2B" w:rsidRDefault="008D4CC2" w:rsidP="008D4CC2">
      <w:pPr>
        <w:pStyle w:val="ListParagraph"/>
        <w:numPr>
          <w:ilvl w:val="1"/>
          <w:numId w:val="3"/>
        </w:numPr>
        <w:tabs>
          <w:tab w:val="left" w:pos="3060"/>
        </w:tabs>
        <w:spacing w:before="52"/>
        <w:ind w:left="1440" w:right="1440"/>
        <w:rPr>
          <w:sz w:val="24"/>
          <w:szCs w:val="32"/>
        </w:rPr>
      </w:pPr>
      <w:r w:rsidRPr="00FE6B2B">
        <w:rPr>
          <w:sz w:val="24"/>
          <w:szCs w:val="32"/>
        </w:rPr>
        <w:t>We</w:t>
      </w:r>
      <w:r w:rsidRPr="00FE6B2B">
        <w:rPr>
          <w:spacing w:val="-4"/>
          <w:sz w:val="24"/>
          <w:szCs w:val="32"/>
        </w:rPr>
        <w:t xml:space="preserve"> </w:t>
      </w:r>
      <w:r w:rsidRPr="00FE6B2B">
        <w:rPr>
          <w:sz w:val="24"/>
          <w:szCs w:val="32"/>
        </w:rPr>
        <w:t>articulate</w:t>
      </w:r>
      <w:r w:rsidRPr="00FE6B2B">
        <w:rPr>
          <w:spacing w:val="-4"/>
          <w:sz w:val="24"/>
          <w:szCs w:val="32"/>
        </w:rPr>
        <w:t xml:space="preserve"> </w:t>
      </w:r>
      <w:r w:rsidRPr="00FE6B2B">
        <w:rPr>
          <w:sz w:val="24"/>
          <w:szCs w:val="32"/>
        </w:rPr>
        <w:t>and</w:t>
      </w:r>
      <w:r w:rsidRPr="00FE6B2B">
        <w:rPr>
          <w:spacing w:val="-3"/>
          <w:sz w:val="24"/>
          <w:szCs w:val="32"/>
        </w:rPr>
        <w:t xml:space="preserve"> </w:t>
      </w:r>
      <w:r w:rsidRPr="00FE6B2B">
        <w:rPr>
          <w:sz w:val="24"/>
          <w:szCs w:val="32"/>
        </w:rPr>
        <w:t>operationalize</w:t>
      </w:r>
      <w:r w:rsidRPr="00FE6B2B">
        <w:rPr>
          <w:spacing w:val="-4"/>
          <w:sz w:val="24"/>
          <w:szCs w:val="32"/>
        </w:rPr>
        <w:t xml:space="preserve"> </w:t>
      </w:r>
      <w:r w:rsidRPr="00FE6B2B">
        <w:rPr>
          <w:sz w:val="24"/>
          <w:szCs w:val="32"/>
        </w:rPr>
        <w:t>it</w:t>
      </w:r>
      <w:r w:rsidRPr="00FE6B2B">
        <w:rPr>
          <w:spacing w:val="-4"/>
          <w:sz w:val="24"/>
          <w:szCs w:val="32"/>
        </w:rPr>
        <w:t xml:space="preserve"> </w:t>
      </w:r>
      <w:r w:rsidRPr="00FE6B2B">
        <w:rPr>
          <w:sz w:val="24"/>
          <w:szCs w:val="32"/>
        </w:rPr>
        <w:t>widely.</w:t>
      </w:r>
    </w:p>
    <w:p w14:paraId="624977D3" w14:textId="77777777" w:rsidR="0041232A" w:rsidRPr="00FE6B2B" w:rsidRDefault="008D4CC2" w:rsidP="008D4CC2">
      <w:pPr>
        <w:pStyle w:val="ListParagraph"/>
        <w:numPr>
          <w:ilvl w:val="1"/>
          <w:numId w:val="3"/>
        </w:numPr>
        <w:tabs>
          <w:tab w:val="left" w:pos="3060"/>
        </w:tabs>
        <w:spacing w:before="8"/>
        <w:ind w:left="1440" w:right="1440" w:hanging="333"/>
        <w:rPr>
          <w:sz w:val="24"/>
          <w:szCs w:val="32"/>
        </w:rPr>
      </w:pPr>
      <w:r w:rsidRPr="00FE6B2B">
        <w:rPr>
          <w:sz w:val="24"/>
          <w:szCs w:val="32"/>
        </w:rPr>
        <w:t>We</w:t>
      </w:r>
      <w:r w:rsidRPr="00FE6B2B">
        <w:rPr>
          <w:spacing w:val="-3"/>
          <w:sz w:val="24"/>
          <w:szCs w:val="32"/>
        </w:rPr>
        <w:t xml:space="preserve"> </w:t>
      </w:r>
      <w:r w:rsidRPr="00FE6B2B">
        <w:rPr>
          <w:sz w:val="24"/>
          <w:szCs w:val="32"/>
        </w:rPr>
        <w:t>commit</w:t>
      </w:r>
      <w:r w:rsidRPr="00FE6B2B">
        <w:rPr>
          <w:spacing w:val="-2"/>
          <w:sz w:val="24"/>
          <w:szCs w:val="32"/>
        </w:rPr>
        <w:t xml:space="preserve"> </w:t>
      </w:r>
      <w:r w:rsidRPr="00FE6B2B">
        <w:rPr>
          <w:sz w:val="24"/>
          <w:szCs w:val="32"/>
        </w:rPr>
        <w:t>to</w:t>
      </w:r>
      <w:r w:rsidRPr="00FE6B2B">
        <w:rPr>
          <w:spacing w:val="-3"/>
          <w:sz w:val="24"/>
          <w:szCs w:val="32"/>
        </w:rPr>
        <w:t xml:space="preserve"> </w:t>
      </w:r>
      <w:r w:rsidRPr="00FE6B2B">
        <w:rPr>
          <w:sz w:val="24"/>
          <w:szCs w:val="32"/>
        </w:rPr>
        <w:t>the</w:t>
      </w:r>
      <w:r w:rsidRPr="00FE6B2B">
        <w:rPr>
          <w:spacing w:val="-2"/>
          <w:sz w:val="24"/>
          <w:szCs w:val="32"/>
        </w:rPr>
        <w:t xml:space="preserve"> </w:t>
      </w:r>
      <w:r w:rsidRPr="00FE6B2B">
        <w:rPr>
          <w:sz w:val="24"/>
          <w:szCs w:val="32"/>
        </w:rPr>
        <w:t>public</w:t>
      </w:r>
      <w:r w:rsidRPr="00FE6B2B">
        <w:rPr>
          <w:spacing w:val="-2"/>
          <w:sz w:val="24"/>
          <w:szCs w:val="32"/>
        </w:rPr>
        <w:t xml:space="preserve"> </w:t>
      </w:r>
      <w:r w:rsidRPr="00FE6B2B">
        <w:rPr>
          <w:sz w:val="24"/>
          <w:szCs w:val="32"/>
        </w:rPr>
        <w:t>good</w:t>
      </w:r>
      <w:r w:rsidRPr="00FE6B2B">
        <w:rPr>
          <w:spacing w:val="-3"/>
          <w:sz w:val="24"/>
          <w:szCs w:val="32"/>
        </w:rPr>
        <w:t xml:space="preserve"> </w:t>
      </w:r>
      <w:proofErr w:type="gramStart"/>
      <w:r w:rsidRPr="00FE6B2B">
        <w:rPr>
          <w:sz w:val="24"/>
          <w:szCs w:val="32"/>
        </w:rPr>
        <w:t>above</w:t>
      </w:r>
      <w:r w:rsidRPr="00FE6B2B">
        <w:rPr>
          <w:spacing w:val="-2"/>
          <w:sz w:val="24"/>
          <w:szCs w:val="32"/>
        </w:rPr>
        <w:t xml:space="preserve"> </w:t>
      </w:r>
      <w:r w:rsidRPr="00FE6B2B">
        <w:rPr>
          <w:sz w:val="24"/>
          <w:szCs w:val="32"/>
        </w:rPr>
        <w:t>all</w:t>
      </w:r>
      <w:r w:rsidRPr="00FE6B2B">
        <w:rPr>
          <w:spacing w:val="-2"/>
          <w:sz w:val="24"/>
          <w:szCs w:val="32"/>
        </w:rPr>
        <w:t xml:space="preserve"> </w:t>
      </w:r>
      <w:r w:rsidRPr="00FE6B2B">
        <w:rPr>
          <w:sz w:val="24"/>
          <w:szCs w:val="32"/>
        </w:rPr>
        <w:t>else</w:t>
      </w:r>
      <w:proofErr w:type="gramEnd"/>
      <w:r w:rsidRPr="00FE6B2B">
        <w:rPr>
          <w:sz w:val="24"/>
          <w:szCs w:val="32"/>
        </w:rPr>
        <w:t>.</w:t>
      </w:r>
    </w:p>
    <w:p w14:paraId="3786C33A" w14:textId="77777777" w:rsidR="0041232A" w:rsidRPr="00FE6B2B" w:rsidRDefault="008D4CC2" w:rsidP="008D4CC2">
      <w:pPr>
        <w:pStyle w:val="ListParagraph"/>
        <w:numPr>
          <w:ilvl w:val="1"/>
          <w:numId w:val="3"/>
        </w:numPr>
        <w:tabs>
          <w:tab w:val="left" w:pos="3060"/>
        </w:tabs>
        <w:spacing w:before="8"/>
        <w:ind w:left="1440" w:right="1440" w:hanging="325"/>
        <w:rPr>
          <w:sz w:val="24"/>
          <w:szCs w:val="32"/>
        </w:rPr>
      </w:pPr>
      <w:r w:rsidRPr="00FE6B2B">
        <w:rPr>
          <w:sz w:val="24"/>
          <w:szCs w:val="32"/>
        </w:rPr>
        <w:t>We</w:t>
      </w:r>
      <w:r w:rsidRPr="00FE6B2B">
        <w:rPr>
          <w:spacing w:val="-4"/>
          <w:sz w:val="24"/>
          <w:szCs w:val="32"/>
        </w:rPr>
        <w:t xml:space="preserve"> </w:t>
      </w:r>
      <w:r w:rsidRPr="00FE6B2B">
        <w:rPr>
          <w:sz w:val="24"/>
          <w:szCs w:val="32"/>
        </w:rPr>
        <w:t>foster</w:t>
      </w:r>
      <w:r w:rsidRPr="00FE6B2B">
        <w:rPr>
          <w:spacing w:val="-4"/>
          <w:sz w:val="24"/>
          <w:szCs w:val="32"/>
        </w:rPr>
        <w:t xml:space="preserve"> </w:t>
      </w:r>
      <w:r w:rsidRPr="00FE6B2B">
        <w:rPr>
          <w:sz w:val="24"/>
          <w:szCs w:val="32"/>
        </w:rPr>
        <w:t>a</w:t>
      </w:r>
      <w:r w:rsidRPr="00FE6B2B">
        <w:rPr>
          <w:spacing w:val="-3"/>
          <w:sz w:val="24"/>
          <w:szCs w:val="32"/>
        </w:rPr>
        <w:t xml:space="preserve"> </w:t>
      </w:r>
      <w:r w:rsidRPr="00FE6B2B">
        <w:rPr>
          <w:sz w:val="24"/>
          <w:szCs w:val="32"/>
        </w:rPr>
        <w:t>climate</w:t>
      </w:r>
      <w:r w:rsidRPr="00FE6B2B">
        <w:rPr>
          <w:spacing w:val="-4"/>
          <w:sz w:val="24"/>
          <w:szCs w:val="32"/>
        </w:rPr>
        <w:t xml:space="preserve"> </w:t>
      </w:r>
      <w:r w:rsidRPr="00FE6B2B">
        <w:rPr>
          <w:sz w:val="24"/>
          <w:szCs w:val="32"/>
        </w:rPr>
        <w:t>of</w:t>
      </w:r>
      <w:r w:rsidRPr="00FE6B2B">
        <w:rPr>
          <w:spacing w:val="-4"/>
          <w:sz w:val="24"/>
          <w:szCs w:val="32"/>
        </w:rPr>
        <w:t xml:space="preserve"> </w:t>
      </w:r>
      <w:r w:rsidRPr="00FE6B2B">
        <w:rPr>
          <w:sz w:val="24"/>
          <w:szCs w:val="32"/>
        </w:rPr>
        <w:t>respect</w:t>
      </w:r>
      <w:r w:rsidRPr="00FE6B2B">
        <w:rPr>
          <w:spacing w:val="-3"/>
          <w:sz w:val="24"/>
          <w:szCs w:val="32"/>
        </w:rPr>
        <w:t xml:space="preserve"> </w:t>
      </w:r>
      <w:r w:rsidRPr="00FE6B2B">
        <w:rPr>
          <w:sz w:val="24"/>
          <w:szCs w:val="32"/>
        </w:rPr>
        <w:t>among</w:t>
      </w:r>
      <w:r w:rsidRPr="00FE6B2B">
        <w:rPr>
          <w:spacing w:val="-4"/>
          <w:sz w:val="24"/>
          <w:szCs w:val="32"/>
        </w:rPr>
        <w:t xml:space="preserve"> </w:t>
      </w:r>
      <w:r w:rsidRPr="00FE6B2B">
        <w:rPr>
          <w:sz w:val="24"/>
          <w:szCs w:val="32"/>
        </w:rPr>
        <w:t>everyone.</w:t>
      </w:r>
    </w:p>
    <w:p w14:paraId="357CF7A5" w14:textId="77777777" w:rsidR="0041232A" w:rsidRPr="001800A8" w:rsidRDefault="008D4CC2" w:rsidP="00877A9E">
      <w:pPr>
        <w:pStyle w:val="Heading2"/>
        <w:ind w:left="900" w:right="1440"/>
      </w:pPr>
      <w:r w:rsidRPr="001800A8">
        <w:t>Criterion</w:t>
      </w:r>
      <w:r w:rsidRPr="001800A8">
        <w:rPr>
          <w:spacing w:val="-6"/>
        </w:rPr>
        <w:t xml:space="preserve"> </w:t>
      </w:r>
      <w:r w:rsidRPr="001800A8">
        <w:t>2:</w:t>
      </w:r>
      <w:r w:rsidRPr="001800A8">
        <w:rPr>
          <w:spacing w:val="-6"/>
        </w:rPr>
        <w:t xml:space="preserve"> </w:t>
      </w:r>
      <w:r w:rsidRPr="001800A8">
        <w:t>Integrity</w:t>
      </w:r>
    </w:p>
    <w:p w14:paraId="1635360F" w14:textId="77777777" w:rsidR="0041232A" w:rsidRPr="00FE6B2B" w:rsidRDefault="008D4CC2" w:rsidP="008D4CC2">
      <w:pPr>
        <w:pStyle w:val="ListParagraph"/>
        <w:numPr>
          <w:ilvl w:val="1"/>
          <w:numId w:val="2"/>
        </w:numPr>
        <w:spacing w:before="78" w:line="208" w:lineRule="auto"/>
        <w:ind w:left="1440" w:right="1440" w:hanging="360"/>
        <w:rPr>
          <w:sz w:val="24"/>
          <w:szCs w:val="32"/>
        </w:rPr>
      </w:pPr>
      <w:r w:rsidRPr="00FE6B2B">
        <w:rPr>
          <w:sz w:val="24"/>
          <w:szCs w:val="32"/>
        </w:rPr>
        <w:t>We</w:t>
      </w:r>
      <w:r w:rsidRPr="00FE6B2B">
        <w:rPr>
          <w:spacing w:val="-5"/>
          <w:sz w:val="24"/>
          <w:szCs w:val="32"/>
        </w:rPr>
        <w:t xml:space="preserve"> </w:t>
      </w:r>
      <w:r w:rsidRPr="00FE6B2B">
        <w:rPr>
          <w:sz w:val="24"/>
          <w:szCs w:val="32"/>
        </w:rPr>
        <w:t>establish</w:t>
      </w:r>
      <w:r w:rsidRPr="00FE6B2B">
        <w:rPr>
          <w:spacing w:val="-5"/>
          <w:sz w:val="24"/>
          <w:szCs w:val="32"/>
        </w:rPr>
        <w:t xml:space="preserve"> </w:t>
      </w:r>
      <w:r w:rsidRPr="00FE6B2B">
        <w:rPr>
          <w:sz w:val="24"/>
          <w:szCs w:val="32"/>
        </w:rPr>
        <w:t>and</w:t>
      </w:r>
      <w:r w:rsidRPr="00FE6B2B">
        <w:rPr>
          <w:spacing w:val="-5"/>
          <w:sz w:val="24"/>
          <w:szCs w:val="32"/>
        </w:rPr>
        <w:t xml:space="preserve"> </w:t>
      </w:r>
      <w:r w:rsidRPr="00FE6B2B">
        <w:rPr>
          <w:sz w:val="24"/>
          <w:szCs w:val="32"/>
        </w:rPr>
        <w:t>follow</w:t>
      </w:r>
      <w:r w:rsidRPr="00FE6B2B">
        <w:rPr>
          <w:spacing w:val="-5"/>
          <w:sz w:val="24"/>
          <w:szCs w:val="32"/>
        </w:rPr>
        <w:t xml:space="preserve"> </w:t>
      </w:r>
      <w:r w:rsidRPr="00FE6B2B">
        <w:rPr>
          <w:sz w:val="24"/>
          <w:szCs w:val="32"/>
        </w:rPr>
        <w:t>fair</w:t>
      </w:r>
      <w:r w:rsidRPr="00FE6B2B">
        <w:rPr>
          <w:spacing w:val="-5"/>
          <w:sz w:val="24"/>
          <w:szCs w:val="32"/>
        </w:rPr>
        <w:t xml:space="preserve"> </w:t>
      </w:r>
      <w:r w:rsidRPr="00FE6B2B">
        <w:rPr>
          <w:sz w:val="24"/>
          <w:szCs w:val="32"/>
        </w:rPr>
        <w:t>and</w:t>
      </w:r>
      <w:r w:rsidRPr="00FE6B2B">
        <w:rPr>
          <w:spacing w:val="-4"/>
          <w:sz w:val="24"/>
          <w:szCs w:val="32"/>
        </w:rPr>
        <w:t xml:space="preserve"> </w:t>
      </w:r>
      <w:r w:rsidRPr="00FE6B2B">
        <w:rPr>
          <w:sz w:val="24"/>
          <w:szCs w:val="32"/>
        </w:rPr>
        <w:t>ethical</w:t>
      </w:r>
      <w:r w:rsidRPr="00FE6B2B">
        <w:rPr>
          <w:spacing w:val="-45"/>
          <w:sz w:val="24"/>
          <w:szCs w:val="32"/>
        </w:rPr>
        <w:t xml:space="preserve"> </w:t>
      </w:r>
      <w:r w:rsidRPr="00FE6B2B">
        <w:rPr>
          <w:sz w:val="24"/>
          <w:szCs w:val="32"/>
        </w:rPr>
        <w:t>policies</w:t>
      </w:r>
      <w:r w:rsidRPr="00FE6B2B">
        <w:rPr>
          <w:spacing w:val="-1"/>
          <w:sz w:val="24"/>
          <w:szCs w:val="32"/>
        </w:rPr>
        <w:t xml:space="preserve"> </w:t>
      </w:r>
      <w:r w:rsidRPr="00FE6B2B">
        <w:rPr>
          <w:sz w:val="24"/>
          <w:szCs w:val="32"/>
        </w:rPr>
        <w:t>and procedures.</w:t>
      </w:r>
    </w:p>
    <w:p w14:paraId="12678B02" w14:textId="77777777" w:rsidR="0041232A" w:rsidRPr="00FE6B2B" w:rsidRDefault="008D4CC2" w:rsidP="008D4CC2">
      <w:pPr>
        <w:pStyle w:val="ListParagraph"/>
        <w:numPr>
          <w:ilvl w:val="1"/>
          <w:numId w:val="2"/>
        </w:numPr>
        <w:spacing w:before="40" w:line="208" w:lineRule="auto"/>
        <w:ind w:left="1440" w:right="1440" w:hanging="360"/>
        <w:rPr>
          <w:sz w:val="24"/>
          <w:szCs w:val="32"/>
        </w:rPr>
      </w:pPr>
      <w:r w:rsidRPr="00FE6B2B">
        <w:rPr>
          <w:sz w:val="24"/>
          <w:szCs w:val="32"/>
        </w:rPr>
        <w:t>We</w:t>
      </w:r>
      <w:r w:rsidRPr="00FE6B2B">
        <w:rPr>
          <w:spacing w:val="-8"/>
          <w:sz w:val="24"/>
          <w:szCs w:val="32"/>
        </w:rPr>
        <w:t xml:space="preserve"> </w:t>
      </w:r>
      <w:r w:rsidRPr="00FE6B2B">
        <w:rPr>
          <w:sz w:val="24"/>
          <w:szCs w:val="32"/>
        </w:rPr>
        <w:t>present</w:t>
      </w:r>
      <w:r w:rsidRPr="00FE6B2B">
        <w:rPr>
          <w:spacing w:val="-8"/>
          <w:sz w:val="24"/>
          <w:szCs w:val="32"/>
        </w:rPr>
        <w:t xml:space="preserve"> </w:t>
      </w:r>
      <w:r w:rsidRPr="00FE6B2B">
        <w:rPr>
          <w:sz w:val="24"/>
          <w:szCs w:val="32"/>
        </w:rPr>
        <w:t>ourselves</w:t>
      </w:r>
      <w:r w:rsidRPr="00FE6B2B">
        <w:rPr>
          <w:spacing w:val="-7"/>
          <w:sz w:val="24"/>
          <w:szCs w:val="32"/>
        </w:rPr>
        <w:t xml:space="preserve"> </w:t>
      </w:r>
      <w:r w:rsidRPr="00FE6B2B">
        <w:rPr>
          <w:sz w:val="24"/>
          <w:szCs w:val="32"/>
        </w:rPr>
        <w:t>clearly</w:t>
      </w:r>
      <w:r w:rsidRPr="00FE6B2B">
        <w:rPr>
          <w:spacing w:val="-8"/>
          <w:sz w:val="24"/>
          <w:szCs w:val="32"/>
        </w:rPr>
        <w:t xml:space="preserve"> </w:t>
      </w:r>
      <w:r w:rsidRPr="00FE6B2B">
        <w:rPr>
          <w:sz w:val="24"/>
          <w:szCs w:val="32"/>
        </w:rPr>
        <w:t>and</w:t>
      </w:r>
      <w:r w:rsidRPr="00FE6B2B">
        <w:rPr>
          <w:spacing w:val="-7"/>
          <w:sz w:val="24"/>
          <w:szCs w:val="32"/>
        </w:rPr>
        <w:t xml:space="preserve"> </w:t>
      </w:r>
      <w:r w:rsidRPr="00FE6B2B">
        <w:rPr>
          <w:sz w:val="24"/>
          <w:szCs w:val="32"/>
        </w:rPr>
        <w:t>completely</w:t>
      </w:r>
      <w:r w:rsidRPr="00FE6B2B">
        <w:rPr>
          <w:spacing w:val="-44"/>
          <w:sz w:val="24"/>
          <w:szCs w:val="32"/>
        </w:rPr>
        <w:t xml:space="preserve"> </w:t>
      </w:r>
      <w:r w:rsidRPr="00FE6B2B">
        <w:rPr>
          <w:sz w:val="24"/>
          <w:szCs w:val="32"/>
        </w:rPr>
        <w:t>to</w:t>
      </w:r>
      <w:r w:rsidRPr="00FE6B2B">
        <w:rPr>
          <w:spacing w:val="-1"/>
          <w:sz w:val="24"/>
          <w:szCs w:val="32"/>
        </w:rPr>
        <w:t xml:space="preserve"> </w:t>
      </w:r>
      <w:r w:rsidRPr="00FE6B2B">
        <w:rPr>
          <w:sz w:val="24"/>
          <w:szCs w:val="32"/>
        </w:rPr>
        <w:t>others.</w:t>
      </w:r>
    </w:p>
    <w:p w14:paraId="294C8FFD" w14:textId="77777777" w:rsidR="0041232A" w:rsidRPr="00FE6B2B" w:rsidRDefault="008D4CC2" w:rsidP="008D4CC2">
      <w:pPr>
        <w:pStyle w:val="ListParagraph"/>
        <w:numPr>
          <w:ilvl w:val="1"/>
          <w:numId w:val="2"/>
        </w:numPr>
        <w:spacing w:before="40" w:line="208" w:lineRule="auto"/>
        <w:ind w:left="1440" w:right="1440" w:hanging="360"/>
        <w:rPr>
          <w:sz w:val="24"/>
          <w:szCs w:val="32"/>
        </w:rPr>
      </w:pPr>
      <w:r w:rsidRPr="00FE6B2B">
        <w:rPr>
          <w:sz w:val="24"/>
          <w:szCs w:val="32"/>
        </w:rPr>
        <w:t>The</w:t>
      </w:r>
      <w:r w:rsidRPr="00FE6B2B">
        <w:rPr>
          <w:spacing w:val="-5"/>
          <w:sz w:val="24"/>
          <w:szCs w:val="32"/>
        </w:rPr>
        <w:t xml:space="preserve"> </w:t>
      </w:r>
      <w:r w:rsidRPr="00FE6B2B">
        <w:rPr>
          <w:sz w:val="24"/>
          <w:szCs w:val="32"/>
        </w:rPr>
        <w:t>governing</w:t>
      </w:r>
      <w:r w:rsidRPr="00FE6B2B">
        <w:rPr>
          <w:spacing w:val="-5"/>
          <w:sz w:val="24"/>
          <w:szCs w:val="32"/>
        </w:rPr>
        <w:t xml:space="preserve"> </w:t>
      </w:r>
      <w:r w:rsidRPr="00FE6B2B">
        <w:rPr>
          <w:sz w:val="24"/>
          <w:szCs w:val="32"/>
        </w:rPr>
        <w:t>board</w:t>
      </w:r>
      <w:r w:rsidRPr="00FE6B2B">
        <w:rPr>
          <w:spacing w:val="-5"/>
          <w:sz w:val="24"/>
          <w:szCs w:val="32"/>
        </w:rPr>
        <w:t xml:space="preserve"> </w:t>
      </w:r>
      <w:r w:rsidRPr="00FE6B2B">
        <w:rPr>
          <w:sz w:val="24"/>
          <w:szCs w:val="32"/>
        </w:rPr>
        <w:t>works</w:t>
      </w:r>
      <w:r w:rsidRPr="00FE6B2B">
        <w:rPr>
          <w:spacing w:val="-5"/>
          <w:sz w:val="24"/>
          <w:szCs w:val="32"/>
        </w:rPr>
        <w:t xml:space="preserve"> </w:t>
      </w:r>
      <w:r w:rsidRPr="00FE6B2B">
        <w:rPr>
          <w:sz w:val="24"/>
          <w:szCs w:val="32"/>
        </w:rPr>
        <w:t>in</w:t>
      </w:r>
      <w:r w:rsidRPr="00FE6B2B">
        <w:rPr>
          <w:spacing w:val="-5"/>
          <w:sz w:val="24"/>
          <w:szCs w:val="32"/>
        </w:rPr>
        <w:t xml:space="preserve"> </w:t>
      </w:r>
      <w:r w:rsidRPr="00FE6B2B">
        <w:rPr>
          <w:sz w:val="24"/>
          <w:szCs w:val="32"/>
        </w:rPr>
        <w:t>the</w:t>
      </w:r>
      <w:r w:rsidRPr="00FE6B2B">
        <w:rPr>
          <w:spacing w:val="-5"/>
          <w:sz w:val="24"/>
          <w:szCs w:val="32"/>
        </w:rPr>
        <w:t xml:space="preserve"> </w:t>
      </w:r>
      <w:r w:rsidRPr="00FE6B2B">
        <w:rPr>
          <w:sz w:val="24"/>
          <w:szCs w:val="32"/>
        </w:rPr>
        <w:t>best</w:t>
      </w:r>
      <w:r w:rsidRPr="00FE6B2B">
        <w:rPr>
          <w:spacing w:val="-44"/>
          <w:sz w:val="24"/>
          <w:szCs w:val="32"/>
        </w:rPr>
        <w:t xml:space="preserve"> </w:t>
      </w:r>
      <w:r w:rsidRPr="00FE6B2B">
        <w:rPr>
          <w:sz w:val="24"/>
          <w:szCs w:val="32"/>
        </w:rPr>
        <w:t>interest</w:t>
      </w:r>
      <w:r w:rsidRPr="00FE6B2B">
        <w:rPr>
          <w:spacing w:val="-1"/>
          <w:sz w:val="24"/>
          <w:szCs w:val="32"/>
        </w:rPr>
        <w:t xml:space="preserve"> </w:t>
      </w:r>
      <w:r w:rsidRPr="00FE6B2B">
        <w:rPr>
          <w:sz w:val="24"/>
          <w:szCs w:val="32"/>
        </w:rPr>
        <w:t>of our institution.</w:t>
      </w:r>
    </w:p>
    <w:p w14:paraId="793CA297" w14:textId="77777777" w:rsidR="0041232A" w:rsidRPr="00FE6B2B" w:rsidRDefault="008D4CC2" w:rsidP="008D4CC2">
      <w:pPr>
        <w:pStyle w:val="ListParagraph"/>
        <w:numPr>
          <w:ilvl w:val="1"/>
          <w:numId w:val="2"/>
        </w:numPr>
        <w:spacing w:before="40" w:line="208" w:lineRule="auto"/>
        <w:ind w:left="1440" w:right="1440" w:hanging="360"/>
        <w:rPr>
          <w:sz w:val="24"/>
          <w:szCs w:val="32"/>
        </w:rPr>
      </w:pPr>
      <w:r w:rsidRPr="00FE6B2B">
        <w:rPr>
          <w:sz w:val="24"/>
          <w:szCs w:val="32"/>
        </w:rPr>
        <w:t>We</w:t>
      </w:r>
      <w:r w:rsidRPr="00FE6B2B">
        <w:rPr>
          <w:spacing w:val="-3"/>
          <w:sz w:val="24"/>
          <w:szCs w:val="32"/>
        </w:rPr>
        <w:t xml:space="preserve"> </w:t>
      </w:r>
      <w:r w:rsidRPr="00FE6B2B">
        <w:rPr>
          <w:sz w:val="24"/>
          <w:szCs w:val="32"/>
        </w:rPr>
        <w:t>commit</w:t>
      </w:r>
      <w:r w:rsidRPr="00FE6B2B">
        <w:rPr>
          <w:spacing w:val="-3"/>
          <w:sz w:val="24"/>
          <w:szCs w:val="32"/>
        </w:rPr>
        <w:t xml:space="preserve"> </w:t>
      </w:r>
      <w:r w:rsidRPr="00FE6B2B">
        <w:rPr>
          <w:sz w:val="24"/>
          <w:szCs w:val="32"/>
        </w:rPr>
        <w:t>to</w:t>
      </w:r>
      <w:r w:rsidRPr="00FE6B2B">
        <w:rPr>
          <w:spacing w:val="-2"/>
          <w:sz w:val="24"/>
          <w:szCs w:val="32"/>
        </w:rPr>
        <w:t xml:space="preserve"> </w:t>
      </w:r>
      <w:r w:rsidRPr="00FE6B2B">
        <w:rPr>
          <w:sz w:val="24"/>
          <w:szCs w:val="32"/>
        </w:rPr>
        <w:t>academic</w:t>
      </w:r>
      <w:r w:rsidRPr="00FE6B2B">
        <w:rPr>
          <w:spacing w:val="-3"/>
          <w:sz w:val="24"/>
          <w:szCs w:val="32"/>
        </w:rPr>
        <w:t xml:space="preserve"> </w:t>
      </w:r>
      <w:r w:rsidRPr="00FE6B2B">
        <w:rPr>
          <w:sz w:val="24"/>
          <w:szCs w:val="32"/>
        </w:rPr>
        <w:t>freedom</w:t>
      </w:r>
      <w:r w:rsidRPr="00FE6B2B">
        <w:rPr>
          <w:spacing w:val="-3"/>
          <w:sz w:val="24"/>
          <w:szCs w:val="32"/>
        </w:rPr>
        <w:t xml:space="preserve"> </w:t>
      </w:r>
      <w:r w:rsidRPr="00FE6B2B">
        <w:rPr>
          <w:sz w:val="24"/>
          <w:szCs w:val="32"/>
        </w:rPr>
        <w:t>and</w:t>
      </w:r>
      <w:r w:rsidRPr="00FE6B2B">
        <w:rPr>
          <w:spacing w:val="-2"/>
          <w:sz w:val="24"/>
          <w:szCs w:val="32"/>
        </w:rPr>
        <w:t xml:space="preserve"> </w:t>
      </w:r>
      <w:r w:rsidRPr="00FE6B2B">
        <w:rPr>
          <w:sz w:val="24"/>
          <w:szCs w:val="32"/>
        </w:rPr>
        <w:t>the</w:t>
      </w:r>
      <w:r w:rsidRPr="00FE6B2B">
        <w:rPr>
          <w:spacing w:val="-45"/>
          <w:sz w:val="24"/>
          <w:szCs w:val="32"/>
        </w:rPr>
        <w:t xml:space="preserve"> </w:t>
      </w:r>
      <w:r w:rsidRPr="00FE6B2B">
        <w:rPr>
          <w:sz w:val="24"/>
          <w:szCs w:val="32"/>
        </w:rPr>
        <w:t>freedom of expression.</w:t>
      </w:r>
    </w:p>
    <w:p w14:paraId="26367836" w14:textId="548BBEEA" w:rsidR="0041232A" w:rsidRDefault="008D4CC2" w:rsidP="008D4CC2">
      <w:pPr>
        <w:pStyle w:val="ListParagraph"/>
        <w:numPr>
          <w:ilvl w:val="1"/>
          <w:numId w:val="2"/>
        </w:numPr>
        <w:spacing w:before="40" w:line="208" w:lineRule="auto"/>
        <w:ind w:left="1440" w:right="1440" w:hanging="360"/>
        <w:rPr>
          <w:sz w:val="24"/>
          <w:szCs w:val="32"/>
        </w:rPr>
      </w:pPr>
      <w:r w:rsidRPr="00FE6B2B">
        <w:rPr>
          <w:sz w:val="24"/>
          <w:szCs w:val="32"/>
        </w:rPr>
        <w:t>We</w:t>
      </w:r>
      <w:r w:rsidRPr="00FE6B2B">
        <w:rPr>
          <w:spacing w:val="-8"/>
          <w:sz w:val="24"/>
          <w:szCs w:val="32"/>
        </w:rPr>
        <w:t xml:space="preserve"> </w:t>
      </w:r>
      <w:r w:rsidRPr="00FE6B2B">
        <w:rPr>
          <w:sz w:val="24"/>
          <w:szCs w:val="32"/>
        </w:rPr>
        <w:t>responsibly</w:t>
      </w:r>
      <w:r w:rsidRPr="00FE6B2B">
        <w:rPr>
          <w:spacing w:val="-7"/>
          <w:sz w:val="24"/>
          <w:szCs w:val="32"/>
        </w:rPr>
        <w:t xml:space="preserve"> </w:t>
      </w:r>
      <w:r w:rsidRPr="00FE6B2B">
        <w:rPr>
          <w:sz w:val="24"/>
          <w:szCs w:val="32"/>
        </w:rPr>
        <w:t>acquire,</w:t>
      </w:r>
      <w:r w:rsidRPr="00FE6B2B">
        <w:rPr>
          <w:spacing w:val="-8"/>
          <w:sz w:val="24"/>
          <w:szCs w:val="32"/>
        </w:rPr>
        <w:t xml:space="preserve"> </w:t>
      </w:r>
      <w:r w:rsidRPr="00FE6B2B">
        <w:rPr>
          <w:sz w:val="24"/>
          <w:szCs w:val="32"/>
        </w:rPr>
        <w:t>discover,</w:t>
      </w:r>
      <w:r w:rsidRPr="00FE6B2B">
        <w:rPr>
          <w:spacing w:val="-7"/>
          <w:sz w:val="24"/>
          <w:szCs w:val="32"/>
        </w:rPr>
        <w:t xml:space="preserve"> </w:t>
      </w:r>
      <w:r w:rsidRPr="00FE6B2B">
        <w:rPr>
          <w:sz w:val="24"/>
          <w:szCs w:val="32"/>
        </w:rPr>
        <w:t>and</w:t>
      </w:r>
      <w:r w:rsidRPr="00FE6B2B">
        <w:rPr>
          <w:spacing w:val="-7"/>
          <w:sz w:val="24"/>
          <w:szCs w:val="32"/>
        </w:rPr>
        <w:t xml:space="preserve"> </w:t>
      </w:r>
      <w:r w:rsidRPr="00FE6B2B">
        <w:rPr>
          <w:sz w:val="24"/>
          <w:szCs w:val="32"/>
        </w:rPr>
        <w:t>apply</w:t>
      </w:r>
      <w:r w:rsidRPr="00FE6B2B">
        <w:rPr>
          <w:spacing w:val="-44"/>
          <w:sz w:val="24"/>
          <w:szCs w:val="32"/>
        </w:rPr>
        <w:t xml:space="preserve"> </w:t>
      </w:r>
      <w:r w:rsidRPr="00FE6B2B">
        <w:rPr>
          <w:sz w:val="24"/>
          <w:szCs w:val="32"/>
        </w:rPr>
        <w:t>knowledge.</w:t>
      </w:r>
    </w:p>
    <w:p w14:paraId="1027F0C6" w14:textId="77777777" w:rsidR="00FE6B2B" w:rsidRPr="00FE6B2B" w:rsidRDefault="00FE6B2B" w:rsidP="00FE6B2B">
      <w:pPr>
        <w:spacing w:before="40" w:line="208" w:lineRule="auto"/>
        <w:ind w:left="0" w:right="967"/>
        <w:rPr>
          <w:sz w:val="24"/>
          <w:szCs w:val="32"/>
        </w:rPr>
      </w:pPr>
    </w:p>
    <w:p w14:paraId="12AE851D" w14:textId="77777777" w:rsidR="0041232A" w:rsidRPr="00FE6B2B" w:rsidRDefault="0041232A" w:rsidP="00FE6B2B">
      <w:pPr>
        <w:spacing w:line="208" w:lineRule="auto"/>
        <w:ind w:left="720"/>
        <w:rPr>
          <w:sz w:val="24"/>
          <w:szCs w:val="32"/>
        </w:rPr>
        <w:sectPr w:rsidR="0041232A" w:rsidRPr="00FE6B2B" w:rsidSect="002A5759">
          <w:footerReference w:type="even" r:id="rId11"/>
          <w:pgSz w:w="12240" w:h="15840" w:code="1"/>
          <w:pgMar w:top="1440" w:right="1080" w:bottom="1440" w:left="1080" w:header="720" w:footer="734" w:gutter="0"/>
          <w:pgNumType w:start="8"/>
          <w:cols w:space="720"/>
          <w:docGrid w:linePitch="299"/>
        </w:sectPr>
      </w:pPr>
    </w:p>
    <w:p w14:paraId="171E2721" w14:textId="3267DC09" w:rsidR="0041232A" w:rsidRDefault="008D4CC2" w:rsidP="00877A9E">
      <w:pPr>
        <w:pStyle w:val="Heading1"/>
      </w:pPr>
      <w:r w:rsidRPr="00877A9E">
        <w:t>Activity Log</w:t>
      </w:r>
    </w:p>
    <w:p w14:paraId="0B1D16B8" w14:textId="478E3B75" w:rsidR="0041232A" w:rsidRPr="00877A9E" w:rsidRDefault="00877A9E" w:rsidP="00877A9E">
      <w:r>
        <w:rPr>
          <w:noProof/>
        </w:rPr>
        <mc:AlternateContent>
          <mc:Choice Requires="wps">
            <w:drawing>
              <wp:anchor distT="0" distB="0" distL="114300" distR="114300" simplePos="0" relativeHeight="251646464" behindDoc="0" locked="1" layoutInCell="1" allowOverlap="1" wp14:anchorId="7BF5818D" wp14:editId="77BB3229">
                <wp:simplePos x="0" y="0"/>
                <wp:positionH relativeFrom="margin">
                  <wp:posOffset>447675</wp:posOffset>
                </wp:positionH>
                <wp:positionV relativeFrom="paragraph">
                  <wp:posOffset>120650</wp:posOffset>
                </wp:positionV>
                <wp:extent cx="5486400" cy="2286000"/>
                <wp:effectExtent l="0" t="0" r="1905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0"/>
                        </a:xfrm>
                        <a:prstGeom prst="rect">
                          <a:avLst/>
                        </a:prstGeom>
                        <a:solidFill>
                          <a:schemeClr val="tx2">
                            <a:lumMod val="20000"/>
                            <a:lumOff val="80000"/>
                            <a:alpha val="60000"/>
                          </a:schemeClr>
                        </a:solidFill>
                        <a:ln w="12700">
                          <a:solidFill>
                            <a:schemeClr val="tx2"/>
                          </a:solidFill>
                          <a:miter lim="800000"/>
                          <a:headEnd/>
                          <a:tailEnd/>
                        </a:ln>
                      </wps:spPr>
                      <wps:txbx>
                        <w:txbxContent>
                          <w:p w14:paraId="6BAF88A6" w14:textId="1A598C35" w:rsidR="00877A9E" w:rsidRPr="00877A9E" w:rsidRDefault="00877A9E" w:rsidP="00D1013A">
                            <w:pPr>
                              <w:pStyle w:val="Heading2"/>
                              <w:spacing w:after="360"/>
                              <w:rPr>
                                <w:color w:val="000000" w:themeColor="text1"/>
                              </w:rPr>
                            </w:pPr>
                            <w:r w:rsidRPr="00877A9E">
                              <w:rPr>
                                <w:color w:val="000000" w:themeColor="text1"/>
                              </w:rPr>
                              <w:t>Criterion 1: Mission: Warp Speed Wrap-Up</w:t>
                            </w:r>
                            <w:r w:rsidRPr="00877A9E">
                              <w:rPr>
                                <w:color w:val="000000" w:themeColor="text1"/>
                              </w:rPr>
                              <w:br/>
                              <w:t>How does your work contribute to Rio’s Mission?</w:t>
                            </w:r>
                          </w:p>
                          <w:p w14:paraId="481A2AC3" w14:textId="77777777" w:rsidR="00877A9E" w:rsidRDefault="00877A9E" w:rsidP="00877A9E"/>
                          <w:p w14:paraId="26F6F4C0" w14:textId="516071D2" w:rsidR="00877A9E" w:rsidRDefault="00877A9E"/>
                        </w:txbxContent>
                      </wps:txbx>
                      <wps:bodyPr rot="0" vert="horz" wrap="square" lIns="182880" tIns="91440" rIns="182880" bIns="91440" anchor="t" anchorCtr="0">
                        <a:noAutofit/>
                      </wps:bodyPr>
                    </wps:wsp>
                  </a:graphicData>
                </a:graphic>
              </wp:anchor>
            </w:drawing>
          </mc:Choice>
          <mc:Fallback>
            <w:pict>
              <v:shapetype w14:anchorId="7BF5818D" id="_x0000_t202" coordsize="21600,21600" o:spt="202" path="m,l,21600r21600,l21600,xe">
                <v:stroke joinstyle="miter"/>
                <v:path gradientshapeok="t" o:connecttype="rect"/>
              </v:shapetype>
              <v:shape id="Text Box 2" o:spid="_x0000_s1026" type="#_x0000_t202" style="position:absolute;left:0;text-align:left;margin-left:35.25pt;margin-top:9.5pt;width:6in;height:180pt;z-index:251646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" fillcolor="#c6d9f1 [671]" strokecolor="#1f497d [3215]" strokeweight="1pt">
                <v:fill opacity="39321f"/>
                <v:textbox inset="14.4pt,7.2pt,14.4pt,7.2pt">
                  <w:txbxContent>
                    <w:p w14:paraId="6BAF88A6" w14:textId="1A598C35" w:rsidR="00877A9E" w:rsidRPr="00877A9E" w:rsidRDefault="00877A9E" w:rsidP="00D1013A">
                      <w:pPr>
                        <w:pStyle w:val="Heading2"/>
                        <w:spacing w:after="360"/>
                        <w:rPr>
                          <w:color w:val="000000" w:themeColor="text1"/>
                        </w:rPr>
                      </w:pPr>
                      <w:r w:rsidRPr="00877A9E">
                        <w:rPr>
                          <w:color w:val="000000" w:themeColor="text1"/>
                        </w:rPr>
                        <w:t>Criterion 1: Mission: Warp Speed Wrap-Up</w:t>
                      </w:r>
                      <w:r w:rsidRPr="00877A9E">
                        <w:rPr>
                          <w:color w:val="000000" w:themeColor="text1"/>
                        </w:rPr>
                        <w:br/>
                        <w:t>How does your work contribute to Rio’s Mission?</w:t>
                      </w:r>
                    </w:p>
                    <w:p w14:paraId="481A2AC3" w14:textId="77777777" w:rsidR="00877A9E" w:rsidRDefault="00877A9E" w:rsidP="00877A9E"/>
                    <w:p w14:paraId="26F6F4C0" w14:textId="516071D2" w:rsidR="00877A9E" w:rsidRDefault="00877A9E"/>
                  </w:txbxContent>
                </v:textbox>
                <w10:wrap type="topAndBottom" anchorx="margin"/>
                <w10:anchorlock/>
              </v:shape>
            </w:pict>
          </mc:Fallback>
        </mc:AlternateContent>
      </w:r>
    </w:p>
    <w:p w14:paraId="1D245DF7" w14:textId="640C3B19" w:rsidR="00877A9E" w:rsidRDefault="00D1013A" w:rsidP="00877A9E">
      <w:r>
        <w:rPr>
          <w:noProof/>
        </w:rPr>
        <mc:AlternateContent>
          <mc:Choice Requires="wps">
            <w:drawing>
              <wp:anchor distT="0" distB="0" distL="114300" distR="114300" simplePos="0" relativeHeight="251653120" behindDoc="0" locked="1" layoutInCell="1" allowOverlap="1" wp14:anchorId="444417A8" wp14:editId="638049DA">
                <wp:simplePos x="0" y="0"/>
                <wp:positionH relativeFrom="margin">
                  <wp:align>center</wp:align>
                </wp:positionH>
                <wp:positionV relativeFrom="paragraph">
                  <wp:posOffset>280035</wp:posOffset>
                </wp:positionV>
                <wp:extent cx="5486400" cy="2286000"/>
                <wp:effectExtent l="0" t="0" r="19050" b="1905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0"/>
                        </a:xfrm>
                        <a:prstGeom prst="rect">
                          <a:avLst/>
                        </a:prstGeom>
                        <a:solidFill>
                          <a:schemeClr val="tx2">
                            <a:lumMod val="20000"/>
                            <a:lumOff val="80000"/>
                            <a:alpha val="60000"/>
                          </a:schemeClr>
                        </a:solidFill>
                        <a:ln w="12700">
                          <a:solidFill>
                            <a:schemeClr val="tx2"/>
                          </a:solidFill>
                          <a:miter lim="800000"/>
                          <a:headEnd/>
                          <a:tailEnd/>
                        </a:ln>
                      </wps:spPr>
                      <wps:txbx>
                        <w:txbxContent>
                          <w:p w14:paraId="060D5787" w14:textId="5C983F8E" w:rsidR="00D1013A" w:rsidRPr="00D1013A" w:rsidRDefault="00D1013A" w:rsidP="00D1013A">
                            <w:pPr>
                              <w:pStyle w:val="Heading2"/>
                              <w:spacing w:after="360"/>
                              <w:rPr>
                                <w:color w:val="000000" w:themeColor="text1"/>
                              </w:rPr>
                            </w:pPr>
                            <w:r w:rsidRPr="00D1013A">
                              <w:rPr>
                                <w:color w:val="000000" w:themeColor="text1"/>
                              </w:rPr>
                              <w:t>Criterion 2: Integrity: Groovy Wrap-Up</w:t>
                            </w:r>
                            <w:r w:rsidRPr="00D1013A">
                              <w:rPr>
                                <w:color w:val="000000" w:themeColor="text1"/>
                              </w:rPr>
                              <w:br/>
                              <w:t>How does your work contribute to Rio’s Mission?</w:t>
                            </w:r>
                          </w:p>
                          <w:p w14:paraId="53A89685" w14:textId="30E89211" w:rsidR="00D1013A" w:rsidRDefault="00D1013A" w:rsidP="00D1013A"/>
                          <w:p w14:paraId="653861A0" w14:textId="77777777" w:rsidR="00D1013A" w:rsidRDefault="00D1013A" w:rsidP="00D1013A"/>
                        </w:txbxContent>
                      </wps:txbx>
                      <wps:bodyPr rot="0" vert="horz" wrap="square" lIns="182880" tIns="91440" rIns="182880" bIns="91440" anchor="t" anchorCtr="0">
                        <a:noAutofit/>
                      </wps:bodyPr>
                    </wps:wsp>
                  </a:graphicData>
                </a:graphic>
              </wp:anchor>
            </w:drawing>
          </mc:Choice>
          <mc:Fallback>
            <w:pict>
              <v:shape w14:anchorId="444417A8" id="_x0000_s1027" type="#_x0000_t202" style="position:absolute;left:0;text-align:left;margin-left:0;margin-top:22.05pt;width:6in;height:180pt;z-index:2516531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" fillcolor="#c6d9f1 [671]" strokecolor="#1f497d [3215]" strokeweight="1pt">
                <v:fill opacity="39321f"/>
                <v:textbox inset="14.4pt,7.2pt,14.4pt,7.2pt">
                  <w:txbxContent>
                    <w:p w14:paraId="060D5787" w14:textId="5C983F8E" w:rsidR="00D1013A" w:rsidRPr="00D1013A" w:rsidRDefault="00D1013A" w:rsidP="00D1013A">
                      <w:pPr>
                        <w:pStyle w:val="Heading2"/>
                        <w:spacing w:after="360"/>
                        <w:rPr>
                          <w:color w:val="000000" w:themeColor="text1"/>
                        </w:rPr>
                      </w:pPr>
                      <w:r w:rsidRPr="00D1013A">
                        <w:rPr>
                          <w:color w:val="000000" w:themeColor="text1"/>
                        </w:rPr>
                        <w:t>Criterion 2: Integrity: Groovy Wrap-Up</w:t>
                      </w:r>
                      <w:r w:rsidRPr="00D1013A">
                        <w:rPr>
                          <w:color w:val="000000" w:themeColor="text1"/>
                        </w:rPr>
                        <w:br/>
                        <w:t>How does your work contribute to Rio’s Mission?</w:t>
                      </w:r>
                    </w:p>
                    <w:p w14:paraId="53A89685" w14:textId="30E89211" w:rsidR="00D1013A" w:rsidRDefault="00D1013A" w:rsidP="00D1013A"/>
                    <w:p w14:paraId="653861A0" w14:textId="77777777" w:rsidR="00D1013A" w:rsidRDefault="00D1013A" w:rsidP="00D1013A"/>
                  </w:txbxContent>
                </v:textbox>
                <w10:wrap type="topAndBottom" anchorx="margin"/>
                <w10:anchorlock/>
              </v:shape>
            </w:pict>
          </mc:Fallback>
        </mc:AlternateContent>
      </w:r>
    </w:p>
    <w:p w14:paraId="67397A8D" w14:textId="77777777" w:rsidR="00877A9E" w:rsidRPr="00877A9E" w:rsidRDefault="00877A9E" w:rsidP="00877A9E"/>
    <w:p w14:paraId="300B2408" w14:textId="77777777" w:rsidR="0041232A" w:rsidRPr="00877A9E" w:rsidRDefault="0041232A" w:rsidP="00877A9E">
      <w:pPr>
        <w:sectPr w:rsidR="0041232A" w:rsidRPr="00877A9E" w:rsidSect="002A5759">
          <w:pgSz w:w="12240" w:h="15840" w:code="1"/>
          <w:pgMar w:top="1440" w:right="1080" w:bottom="1440" w:left="1080" w:header="720" w:footer="734" w:gutter="0"/>
          <w:cols w:space="720"/>
          <w:docGrid w:linePitch="299"/>
        </w:sectPr>
      </w:pPr>
    </w:p>
    <w:p w14:paraId="36721AAD" w14:textId="77777777" w:rsidR="0041232A" w:rsidRPr="001800A8" w:rsidRDefault="008D4CC2" w:rsidP="00B766E8">
      <w:pPr>
        <w:pStyle w:val="Heading2"/>
      </w:pPr>
      <w:r w:rsidRPr="001800A8">
        <w:t>Scavenger</w:t>
      </w:r>
      <w:r w:rsidRPr="001800A8">
        <w:rPr>
          <w:spacing w:val="-1"/>
        </w:rPr>
        <w:t xml:space="preserve"> </w:t>
      </w:r>
      <w:r w:rsidRPr="001800A8">
        <w:t>Hunt</w:t>
      </w:r>
      <w:r w:rsidRPr="001800A8">
        <w:rPr>
          <w:spacing w:val="-1"/>
        </w:rPr>
        <w:t xml:space="preserve"> </w:t>
      </w:r>
      <w:r w:rsidRPr="001800A8">
        <w:t>Reports</w:t>
      </w:r>
    </w:p>
    <w:p w14:paraId="14B9F239" w14:textId="77777777" w:rsidR="00B766E8" w:rsidRDefault="008D4CC2" w:rsidP="00B766E8">
      <w:pPr>
        <w:pStyle w:val="Heading3"/>
      </w:pPr>
      <w:r w:rsidRPr="00B766E8">
        <w:t>Your creation:</w:t>
      </w:r>
    </w:p>
    <w:p w14:paraId="4811FB17" w14:textId="77777777" w:rsidR="00B766E8" w:rsidRDefault="00B766E8" w:rsidP="00B766E8"/>
    <w:p w14:paraId="7AD2148F" w14:textId="77777777" w:rsidR="00B766E8" w:rsidRDefault="008D4CC2" w:rsidP="00B766E8">
      <w:pPr>
        <w:pStyle w:val="Heading3"/>
      </w:pPr>
      <w:r w:rsidRPr="00B766E8">
        <w:t>A benefit to others:</w:t>
      </w:r>
    </w:p>
    <w:p w14:paraId="06D7D155" w14:textId="77777777" w:rsidR="00B766E8" w:rsidRDefault="00B766E8" w:rsidP="00B766E8"/>
    <w:p w14:paraId="675F640C" w14:textId="77777777" w:rsidR="00B766E8" w:rsidRDefault="008D4CC2" w:rsidP="00B766E8">
      <w:pPr>
        <w:pStyle w:val="Heading3"/>
      </w:pPr>
      <w:r w:rsidRPr="00B766E8">
        <w:t>Inclusion or respect:</w:t>
      </w:r>
    </w:p>
    <w:p w14:paraId="52F757D5" w14:textId="77777777" w:rsidR="00B766E8" w:rsidRDefault="00B766E8" w:rsidP="00B766E8"/>
    <w:p w14:paraId="4ECAB23C" w14:textId="77777777" w:rsidR="00B766E8" w:rsidRDefault="008D4CC2" w:rsidP="00B766E8">
      <w:pPr>
        <w:pStyle w:val="Heading3"/>
      </w:pPr>
      <w:r w:rsidRPr="00B766E8">
        <w:t>Transparency:</w:t>
      </w:r>
    </w:p>
    <w:p w14:paraId="7E363C3A" w14:textId="77777777" w:rsidR="00B766E8" w:rsidRDefault="00B766E8" w:rsidP="00B766E8"/>
    <w:p w14:paraId="4909D293" w14:textId="2235DB8C" w:rsidR="00B766E8" w:rsidRDefault="008D4CC2" w:rsidP="00B766E8">
      <w:pPr>
        <w:pStyle w:val="Heading3"/>
      </w:pPr>
      <w:r w:rsidRPr="00B766E8">
        <w:t>Academic freedom or freedom in general:</w:t>
      </w:r>
    </w:p>
    <w:p w14:paraId="07345CE2" w14:textId="77777777" w:rsidR="00B766E8" w:rsidRDefault="00B766E8" w:rsidP="00B766E8"/>
    <w:p w14:paraId="1CD6C4B3" w14:textId="68BFD406" w:rsidR="0041232A" w:rsidRPr="00B766E8" w:rsidRDefault="008D4CC2" w:rsidP="00B766E8">
      <w:pPr>
        <w:pStyle w:val="Heading3"/>
      </w:pPr>
      <w:r w:rsidRPr="00B766E8">
        <w:t>Ethical conduct:</w:t>
      </w:r>
    </w:p>
    <w:p w14:paraId="7644B6E7" w14:textId="77777777" w:rsidR="0041232A" w:rsidRPr="00B766E8" w:rsidRDefault="0041232A" w:rsidP="00B766E8"/>
    <w:p w14:paraId="6D875E8E" w14:textId="63817829" w:rsidR="0041232A" w:rsidRDefault="008D4CC2" w:rsidP="00B766E8">
      <w:pPr>
        <w:pStyle w:val="Heading2"/>
      </w:pPr>
      <w:r w:rsidRPr="00B766E8">
        <w:t>Notes</w:t>
      </w:r>
    </w:p>
    <w:p w14:paraId="78EBA98A" w14:textId="0953900A" w:rsidR="00B766E8" w:rsidRDefault="00B766E8" w:rsidP="00B766E8"/>
    <w:p w14:paraId="65C995B0" w14:textId="77777777" w:rsidR="00B766E8" w:rsidRDefault="00B766E8" w:rsidP="00B766E8"/>
    <w:p w14:paraId="7664851D" w14:textId="77777777" w:rsidR="00B766E8" w:rsidRPr="00B766E8" w:rsidRDefault="00B766E8" w:rsidP="00B766E8"/>
    <w:p w14:paraId="7D435E20" w14:textId="77777777" w:rsidR="0041232A" w:rsidRPr="00B766E8" w:rsidRDefault="0041232A" w:rsidP="00B766E8">
      <w:pPr>
        <w:sectPr w:rsidR="0041232A" w:rsidRPr="00B766E8" w:rsidSect="002A5759">
          <w:pgSz w:w="12240" w:h="15840" w:code="1"/>
          <w:pgMar w:top="1440" w:right="1080" w:bottom="1440" w:left="1080" w:header="720" w:footer="734" w:gutter="0"/>
          <w:cols w:space="720"/>
          <w:docGrid w:linePitch="299"/>
        </w:sectPr>
      </w:pPr>
    </w:p>
    <w:p w14:paraId="170469D2" w14:textId="77777777" w:rsidR="0041232A" w:rsidRPr="00E91010" w:rsidRDefault="008D4CC2" w:rsidP="002A06C6">
      <w:pPr>
        <w:pStyle w:val="Heading1"/>
        <w:spacing w:after="240"/>
      </w:pPr>
      <w:r w:rsidRPr="00E91010">
        <w:t>Mission + Integrity</w:t>
      </w:r>
    </w:p>
    <w:p w14:paraId="0666E9AE"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YOLRAZBVJRICGBHPARTNERSHIPSPOW</w:t>
      </w:r>
    </w:p>
    <w:p w14:paraId="351F708F"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NMBGAKUVVNKWNYMISTGFDQQSKFUTBB</w:t>
      </w:r>
    </w:p>
    <w:p w14:paraId="122DE835"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TKJLCQDTSXTHTSBKQDAKBFPMQDFHFF</w:t>
      </w:r>
    </w:p>
    <w:p w14:paraId="0631ECF5"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QFRGCHRXHAMFRUROYNIWDDUJDFUVTR</w:t>
      </w:r>
    </w:p>
    <w:p w14:paraId="445C3338"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YFBJOPSXYAKDYSNMFDXVMBMJBKYPHM</w:t>
      </w:r>
    </w:p>
    <w:p w14:paraId="2025B85F"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FQLQUZAJSEZMJMEEWVWBEGKUIRFUGJ</w:t>
      </w:r>
    </w:p>
    <w:p w14:paraId="621EE3DC"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JBPGNALSTWTRANSPARENTRJHLQQESF</w:t>
      </w:r>
    </w:p>
    <w:p w14:paraId="56185679"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TLEJTVMKUTEAMWORKPHTTPSSHAMOTG</w:t>
      </w:r>
    </w:p>
    <w:p w14:paraId="7EBA3AD7"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UWBBAZUEWREQUITYCOYRCZCEBFOCPG</w:t>
      </w:r>
    </w:p>
    <w:p w14:paraId="497056F8"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SKELBEKYFRUYAKPDBDLRGXBHRFVIFE</w:t>
      </w:r>
    </w:p>
    <w:p w14:paraId="75C55483"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HKKAIYBYTNWECCEUSIEQIIQFSCWVUL</w:t>
      </w:r>
    </w:p>
    <w:p w14:paraId="2E481F6D"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PTHDLPHSURZTDAAUBEACSSRJCFLIDL</w:t>
      </w:r>
    </w:p>
    <w:p w14:paraId="1FEA5990"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DMKSIOFERDQAJBZDKLLUIDPIMGCCXZ</w:t>
      </w:r>
    </w:p>
    <w:p w14:paraId="7C7AAF4B"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XYEBTYINCLUSIVEYEPIZSSKNJFZSJQ</w:t>
      </w:r>
    </w:p>
    <w:p w14:paraId="09A3C31D"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MWXLYEEKAVIBURNNMMPCSYICRVOVQU</w:t>
      </w:r>
    </w:p>
    <w:p w14:paraId="6A80F48B"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UUOLWUSUCCESSPIIBSICSYCODVWBGM</w:t>
      </w:r>
    </w:p>
    <w:p w14:paraId="70325D7F"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CKKUSLDIWRYVSGXMGCUCPEGCNJFZPL</w:t>
      </w:r>
    </w:p>
    <w:p w14:paraId="5739CBA5"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OOGCITUNBEFMCFKDNRYPSCRQLSNGBF</w:t>
      </w:r>
    </w:p>
    <w:p w14:paraId="5F46522E"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MMLCYATXAEGNSKHEQYGGPJUVRWADNR</w:t>
      </w:r>
    </w:p>
    <w:p w14:paraId="27CB955D"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MEAKUQFXCAHAKUMJZBDXIOVLIPYBRT</w:t>
      </w:r>
    </w:p>
    <w:p w14:paraId="482DE4C8"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UIEOMEONTXMNDSAAQFFKYMROTCXOLH</w:t>
      </w:r>
    </w:p>
    <w:p w14:paraId="23AE97E3"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NCSSMHNHDXOULSUNIIFWLQVTKUEHWX</w:t>
      </w:r>
    </w:p>
    <w:p w14:paraId="7C05A106"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IYCSJWWBIZMUNTETHICALHXYIIRTLI</w:t>
      </w:r>
    </w:p>
    <w:p w14:paraId="7EFF60E8"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TGGWILSVVZSFRFJFRVHIOFHNRVDEIY</w:t>
      </w:r>
    </w:p>
    <w:p w14:paraId="26359CB1"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YVZPAOVPPLGHRESPONSIBILITYEBTS</w:t>
      </w:r>
    </w:p>
    <w:p w14:paraId="71C9083E"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SVFLMBNRJZRPERESPECTXAVTUKTBLS</w:t>
      </w:r>
    </w:p>
    <w:p w14:paraId="484E197A"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CZRBYFREEDOMFBLPAPYOGBTKSTKUUK</w:t>
      </w:r>
    </w:p>
    <w:p w14:paraId="773426F9"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VEHIDSQBICXRIASHMKTSCDBZJNXHXW</w:t>
      </w:r>
    </w:p>
    <w:p w14:paraId="26C80D81" w14:textId="77777777" w:rsidR="002A06C6"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GMBFFDPCLAEDMQXZVNBZDTKCKPBVYR</w:t>
      </w:r>
    </w:p>
    <w:p w14:paraId="702D89EA" w14:textId="63BAC8D4" w:rsidR="0041232A" w:rsidRPr="002A06C6" w:rsidRDefault="002A06C6" w:rsidP="002A06C6">
      <w:pPr>
        <w:spacing w:after="0" w:line="240" w:lineRule="auto"/>
        <w:ind w:left="0"/>
        <w:jc w:val="center"/>
        <w:rPr>
          <w:rFonts w:ascii="Ubuntu Mono" w:hAnsi="Ubuntu Mono"/>
          <w:spacing w:val="60"/>
          <w:w w:val="150"/>
          <w:sz w:val="32"/>
          <w:szCs w:val="32"/>
        </w:rPr>
      </w:pPr>
      <w:r w:rsidRPr="002A06C6">
        <w:rPr>
          <w:rFonts w:ascii="Ubuntu Mono" w:hAnsi="Ubuntu Mono"/>
          <w:spacing w:val="60"/>
          <w:w w:val="150"/>
          <w:sz w:val="32"/>
          <w:szCs w:val="32"/>
        </w:rPr>
        <w:t>AXHDMODUMKTFBXFNFQEAKQOKCSHFTY</w:t>
      </w:r>
    </w:p>
    <w:p w14:paraId="4A1CD54B" w14:textId="77777777" w:rsidR="0041232A" w:rsidRPr="00E91010" w:rsidRDefault="0041232A" w:rsidP="00E91010"/>
    <w:p w14:paraId="4F2F8C51" w14:textId="77777777" w:rsidR="0041232A" w:rsidRPr="00E91010" w:rsidRDefault="0041232A" w:rsidP="00E91010">
      <w:pPr>
        <w:sectPr w:rsidR="0041232A" w:rsidRPr="00E91010" w:rsidSect="002A5759">
          <w:pgSz w:w="12240" w:h="15840" w:code="1"/>
          <w:pgMar w:top="1440" w:right="1080" w:bottom="1440" w:left="1080" w:header="720" w:footer="734" w:gutter="0"/>
          <w:cols w:space="720"/>
          <w:docGrid w:linePitch="299"/>
        </w:sectPr>
      </w:pPr>
    </w:p>
    <w:p w14:paraId="1C35BFB9" w14:textId="77777777" w:rsidR="002A06C6" w:rsidRPr="002A06C6" w:rsidRDefault="008D4CC2" w:rsidP="002A06C6">
      <w:pPr>
        <w:pStyle w:val="NoSpacing"/>
        <w:rPr>
          <w:sz w:val="24"/>
          <w:szCs w:val="24"/>
        </w:rPr>
      </w:pPr>
      <w:r w:rsidRPr="002A06C6">
        <w:rPr>
          <w:sz w:val="24"/>
          <w:szCs w:val="24"/>
        </w:rPr>
        <w:t>Accountability</w:t>
      </w:r>
    </w:p>
    <w:p w14:paraId="5A3DA666" w14:textId="77777777" w:rsidR="002A06C6" w:rsidRPr="002A06C6" w:rsidRDefault="008D4CC2" w:rsidP="002A06C6">
      <w:pPr>
        <w:pStyle w:val="NoSpacing"/>
        <w:rPr>
          <w:sz w:val="24"/>
          <w:szCs w:val="24"/>
        </w:rPr>
      </w:pPr>
      <w:r w:rsidRPr="002A06C6">
        <w:rPr>
          <w:sz w:val="24"/>
          <w:szCs w:val="24"/>
        </w:rPr>
        <w:t>Transparent</w:t>
      </w:r>
    </w:p>
    <w:p w14:paraId="509C1B41" w14:textId="77777777" w:rsidR="002A06C6" w:rsidRPr="002A06C6" w:rsidRDefault="008D4CC2" w:rsidP="002A06C6">
      <w:pPr>
        <w:pStyle w:val="NoSpacing"/>
        <w:rPr>
          <w:sz w:val="24"/>
          <w:szCs w:val="24"/>
        </w:rPr>
      </w:pPr>
      <w:r w:rsidRPr="002A06C6">
        <w:rPr>
          <w:sz w:val="24"/>
          <w:szCs w:val="24"/>
        </w:rPr>
        <w:t>Inclusive</w:t>
      </w:r>
    </w:p>
    <w:p w14:paraId="6855C4CD" w14:textId="77777777" w:rsidR="002A06C6" w:rsidRPr="002A06C6" w:rsidRDefault="008D4CC2" w:rsidP="002A06C6">
      <w:pPr>
        <w:pStyle w:val="NoSpacing"/>
        <w:rPr>
          <w:sz w:val="24"/>
          <w:szCs w:val="24"/>
        </w:rPr>
      </w:pPr>
      <w:r w:rsidRPr="002A06C6">
        <w:rPr>
          <w:sz w:val="24"/>
          <w:szCs w:val="24"/>
        </w:rPr>
        <w:t>Teamwork</w:t>
      </w:r>
    </w:p>
    <w:p w14:paraId="6E26E9BF" w14:textId="7ED26410" w:rsidR="0041232A" w:rsidRPr="002A06C6" w:rsidRDefault="008D4CC2" w:rsidP="002A06C6">
      <w:pPr>
        <w:pStyle w:val="NoSpacing"/>
        <w:rPr>
          <w:sz w:val="24"/>
          <w:szCs w:val="24"/>
        </w:rPr>
      </w:pPr>
      <w:r w:rsidRPr="002A06C6">
        <w:rPr>
          <w:sz w:val="24"/>
          <w:szCs w:val="24"/>
        </w:rPr>
        <w:t>Diverse</w:t>
      </w:r>
    </w:p>
    <w:p w14:paraId="23AC84C5" w14:textId="77777777" w:rsidR="002A06C6" w:rsidRPr="002A06C6" w:rsidRDefault="008D4CC2" w:rsidP="002A06C6">
      <w:pPr>
        <w:pStyle w:val="NoSpacing"/>
        <w:rPr>
          <w:sz w:val="24"/>
          <w:szCs w:val="24"/>
        </w:rPr>
      </w:pPr>
      <w:r w:rsidRPr="002A06C6">
        <w:rPr>
          <w:sz w:val="24"/>
          <w:szCs w:val="24"/>
        </w:rPr>
        <w:br w:type="column"/>
        <w:t>Responsibility</w:t>
      </w:r>
    </w:p>
    <w:p w14:paraId="49C235AD" w14:textId="77777777" w:rsidR="002A06C6" w:rsidRPr="002A06C6" w:rsidRDefault="008D4CC2" w:rsidP="002A06C6">
      <w:pPr>
        <w:pStyle w:val="NoSpacing"/>
        <w:rPr>
          <w:sz w:val="24"/>
          <w:szCs w:val="24"/>
        </w:rPr>
      </w:pPr>
      <w:r w:rsidRPr="002A06C6">
        <w:rPr>
          <w:sz w:val="24"/>
          <w:szCs w:val="24"/>
        </w:rPr>
        <w:t>Supportive</w:t>
      </w:r>
    </w:p>
    <w:p w14:paraId="77FEB5CA" w14:textId="77777777" w:rsidR="002A06C6" w:rsidRPr="002A06C6" w:rsidRDefault="008D4CC2" w:rsidP="002A06C6">
      <w:pPr>
        <w:pStyle w:val="NoSpacing"/>
        <w:rPr>
          <w:sz w:val="24"/>
          <w:szCs w:val="24"/>
        </w:rPr>
      </w:pPr>
      <w:r w:rsidRPr="002A06C6">
        <w:rPr>
          <w:sz w:val="24"/>
          <w:szCs w:val="24"/>
        </w:rPr>
        <w:t>Decisions</w:t>
      </w:r>
    </w:p>
    <w:p w14:paraId="1247F025" w14:textId="77777777" w:rsidR="002A06C6" w:rsidRPr="002A06C6" w:rsidRDefault="008D4CC2" w:rsidP="002A06C6">
      <w:pPr>
        <w:pStyle w:val="NoSpacing"/>
        <w:rPr>
          <w:sz w:val="24"/>
          <w:szCs w:val="24"/>
        </w:rPr>
      </w:pPr>
      <w:r w:rsidRPr="002A06C6">
        <w:rPr>
          <w:sz w:val="24"/>
          <w:szCs w:val="24"/>
        </w:rPr>
        <w:t>Respect</w:t>
      </w:r>
    </w:p>
    <w:p w14:paraId="65E23AEC" w14:textId="32B9859F" w:rsidR="0041232A" w:rsidRPr="002A06C6" w:rsidRDefault="008D4CC2" w:rsidP="002A06C6">
      <w:pPr>
        <w:pStyle w:val="NoSpacing"/>
        <w:rPr>
          <w:sz w:val="24"/>
          <w:szCs w:val="24"/>
        </w:rPr>
      </w:pPr>
      <w:r w:rsidRPr="002A06C6">
        <w:rPr>
          <w:sz w:val="24"/>
          <w:szCs w:val="24"/>
        </w:rPr>
        <w:t>Success</w:t>
      </w:r>
    </w:p>
    <w:p w14:paraId="241B8BBB" w14:textId="77777777" w:rsidR="002A06C6" w:rsidRPr="002A06C6" w:rsidRDefault="008D4CC2" w:rsidP="002A06C6">
      <w:pPr>
        <w:pStyle w:val="NoSpacing"/>
        <w:rPr>
          <w:sz w:val="24"/>
          <w:szCs w:val="24"/>
        </w:rPr>
      </w:pPr>
      <w:r w:rsidRPr="002A06C6">
        <w:rPr>
          <w:sz w:val="24"/>
          <w:szCs w:val="24"/>
        </w:rPr>
        <w:br w:type="column"/>
        <w:t>Public Service</w:t>
      </w:r>
    </w:p>
    <w:p w14:paraId="520C6DB7" w14:textId="77777777" w:rsidR="002A06C6" w:rsidRPr="002A06C6" w:rsidRDefault="008D4CC2" w:rsidP="002A06C6">
      <w:pPr>
        <w:pStyle w:val="NoSpacing"/>
        <w:rPr>
          <w:sz w:val="24"/>
          <w:szCs w:val="24"/>
        </w:rPr>
      </w:pPr>
      <w:r w:rsidRPr="002A06C6">
        <w:rPr>
          <w:sz w:val="24"/>
          <w:szCs w:val="24"/>
        </w:rPr>
        <w:t>Academics</w:t>
      </w:r>
    </w:p>
    <w:p w14:paraId="35A4EBF1" w14:textId="77777777" w:rsidR="002A06C6" w:rsidRPr="002A06C6" w:rsidRDefault="008D4CC2" w:rsidP="002A06C6">
      <w:pPr>
        <w:pStyle w:val="NoSpacing"/>
        <w:rPr>
          <w:sz w:val="24"/>
          <w:szCs w:val="24"/>
        </w:rPr>
      </w:pPr>
      <w:r w:rsidRPr="002A06C6">
        <w:rPr>
          <w:sz w:val="24"/>
          <w:szCs w:val="24"/>
        </w:rPr>
        <w:t>Culture</w:t>
      </w:r>
    </w:p>
    <w:p w14:paraId="32FB575C" w14:textId="5DC3A52F" w:rsidR="0041232A" w:rsidRPr="002A06C6" w:rsidRDefault="008D4CC2" w:rsidP="002A06C6">
      <w:pPr>
        <w:pStyle w:val="NoSpacing"/>
        <w:rPr>
          <w:sz w:val="24"/>
          <w:szCs w:val="24"/>
        </w:rPr>
      </w:pPr>
      <w:r w:rsidRPr="002A06C6">
        <w:rPr>
          <w:sz w:val="24"/>
          <w:szCs w:val="24"/>
        </w:rPr>
        <w:t>Ethical</w:t>
      </w:r>
    </w:p>
    <w:p w14:paraId="6F534647" w14:textId="77777777" w:rsidR="0041232A" w:rsidRPr="002A06C6" w:rsidRDefault="008D4CC2" w:rsidP="002A06C6">
      <w:pPr>
        <w:pStyle w:val="NoSpacing"/>
        <w:rPr>
          <w:sz w:val="24"/>
          <w:szCs w:val="24"/>
        </w:rPr>
      </w:pPr>
      <w:r w:rsidRPr="002A06C6">
        <w:rPr>
          <w:sz w:val="24"/>
          <w:szCs w:val="24"/>
        </w:rPr>
        <w:t>Equity</w:t>
      </w:r>
    </w:p>
    <w:p w14:paraId="3B0654C9" w14:textId="77777777" w:rsidR="002A06C6" w:rsidRPr="002A06C6" w:rsidRDefault="008D4CC2" w:rsidP="002A06C6">
      <w:pPr>
        <w:pStyle w:val="NoSpacing"/>
        <w:rPr>
          <w:sz w:val="24"/>
          <w:szCs w:val="24"/>
        </w:rPr>
      </w:pPr>
      <w:r w:rsidRPr="002A06C6">
        <w:rPr>
          <w:sz w:val="24"/>
          <w:szCs w:val="24"/>
        </w:rPr>
        <w:br w:type="column"/>
        <w:t>Partnerships</w:t>
      </w:r>
    </w:p>
    <w:p w14:paraId="27AD8D71" w14:textId="77777777" w:rsidR="002A06C6" w:rsidRPr="002A06C6" w:rsidRDefault="008D4CC2" w:rsidP="002A06C6">
      <w:pPr>
        <w:pStyle w:val="NoSpacing"/>
        <w:rPr>
          <w:sz w:val="24"/>
          <w:szCs w:val="24"/>
        </w:rPr>
      </w:pPr>
      <w:r w:rsidRPr="002A06C6">
        <w:rPr>
          <w:sz w:val="24"/>
          <w:szCs w:val="24"/>
        </w:rPr>
        <w:t>Community</w:t>
      </w:r>
    </w:p>
    <w:p w14:paraId="3EFDB1EC" w14:textId="77777777" w:rsidR="002A06C6" w:rsidRPr="002A06C6" w:rsidRDefault="008D4CC2" w:rsidP="002A06C6">
      <w:pPr>
        <w:pStyle w:val="NoSpacing"/>
        <w:rPr>
          <w:sz w:val="24"/>
          <w:szCs w:val="24"/>
        </w:rPr>
      </w:pPr>
      <w:r w:rsidRPr="002A06C6">
        <w:rPr>
          <w:sz w:val="24"/>
          <w:szCs w:val="24"/>
        </w:rPr>
        <w:t>Mission</w:t>
      </w:r>
    </w:p>
    <w:p w14:paraId="7355D77B" w14:textId="77777777" w:rsidR="002A06C6" w:rsidRPr="002A06C6" w:rsidRDefault="008D4CC2" w:rsidP="002A06C6">
      <w:pPr>
        <w:pStyle w:val="NoSpacing"/>
        <w:rPr>
          <w:sz w:val="24"/>
          <w:szCs w:val="24"/>
        </w:rPr>
      </w:pPr>
      <w:r w:rsidRPr="002A06C6">
        <w:rPr>
          <w:sz w:val="24"/>
          <w:szCs w:val="24"/>
        </w:rPr>
        <w:t>Freedom</w:t>
      </w:r>
    </w:p>
    <w:p w14:paraId="68BBF42C" w14:textId="3F388072" w:rsidR="0041232A" w:rsidRPr="002A06C6" w:rsidRDefault="008D4CC2" w:rsidP="002A06C6">
      <w:pPr>
        <w:pStyle w:val="NoSpacing"/>
        <w:rPr>
          <w:sz w:val="24"/>
          <w:szCs w:val="24"/>
        </w:rPr>
      </w:pPr>
      <w:r w:rsidRPr="002A06C6">
        <w:rPr>
          <w:sz w:val="24"/>
          <w:szCs w:val="24"/>
        </w:rPr>
        <w:t>Civics</w:t>
      </w:r>
    </w:p>
    <w:p w14:paraId="75A46B81" w14:textId="77777777" w:rsidR="002A06C6" w:rsidRPr="002A06C6" w:rsidRDefault="002A06C6" w:rsidP="002A06C6">
      <w:pPr>
        <w:pStyle w:val="NoSpacing"/>
        <w:rPr>
          <w:sz w:val="24"/>
          <w:szCs w:val="24"/>
        </w:rPr>
      </w:pPr>
    </w:p>
    <w:p w14:paraId="0D9328DC" w14:textId="77777777" w:rsidR="0041232A" w:rsidRPr="00E91010" w:rsidRDefault="0041232A" w:rsidP="00E91010">
      <w:pPr>
        <w:sectPr w:rsidR="0041232A" w:rsidRPr="00E91010" w:rsidSect="002A06C6">
          <w:type w:val="continuous"/>
          <w:pgSz w:w="12240" w:h="15840" w:code="1"/>
          <w:pgMar w:top="1440" w:right="1080" w:bottom="1440" w:left="1080" w:header="0" w:footer="90" w:gutter="0"/>
          <w:cols w:num="4" w:space="72"/>
          <w:docGrid w:linePitch="299"/>
        </w:sectPr>
      </w:pPr>
    </w:p>
    <w:p w14:paraId="66B786C5" w14:textId="77777777" w:rsidR="0041232A" w:rsidRPr="002A06C6" w:rsidRDefault="008D4CC2" w:rsidP="00C14CBA">
      <w:pPr>
        <w:pStyle w:val="Heading1"/>
      </w:pPr>
      <w:bookmarkStart w:id="5" w:name="GLC_Criterion_3_-_Teaching_and_Learning:"/>
      <w:bookmarkEnd w:id="5"/>
      <w:r w:rsidRPr="002A06C6">
        <w:t>HLC Criterion 3 - Teaching and Learning: Quality, Resources, and Support</w:t>
      </w:r>
    </w:p>
    <w:p w14:paraId="1A214116" w14:textId="613D1422" w:rsidR="0041232A" w:rsidRPr="002A06C6" w:rsidRDefault="00C14CBA" w:rsidP="00C14CBA">
      <w:pPr>
        <w:pStyle w:val="Heading2"/>
      </w:pPr>
      <w:r w:rsidRPr="002A06C6">
        <w:t>Introduction</w:t>
      </w:r>
    </w:p>
    <w:p w14:paraId="08CAA730" w14:textId="77777777" w:rsidR="0041232A" w:rsidRPr="002A06C6" w:rsidRDefault="008D4CC2" w:rsidP="002A06C6">
      <w:r w:rsidRPr="002A06C6">
        <w:t>Criterion 3 gets at the heart of Rio’s main purpose: provide quality teaching and learning. You will see (and already know!) that Rio:</w:t>
      </w:r>
    </w:p>
    <w:p w14:paraId="617C86C5" w14:textId="77777777" w:rsidR="0041232A" w:rsidRPr="002A06C6" w:rsidRDefault="008D4CC2">
      <w:pPr>
        <w:pStyle w:val="ListParagraph"/>
        <w:numPr>
          <w:ilvl w:val="0"/>
          <w:numId w:val="1"/>
        </w:numPr>
        <w:tabs>
          <w:tab w:val="left" w:pos="573"/>
        </w:tabs>
        <w:spacing w:before="1"/>
        <w:rPr>
          <w:szCs w:val="28"/>
        </w:rPr>
      </w:pPr>
      <w:r w:rsidRPr="002A06C6">
        <w:rPr>
          <w:szCs w:val="28"/>
        </w:rPr>
        <w:t>offers</w:t>
      </w:r>
      <w:r w:rsidRPr="002A06C6">
        <w:rPr>
          <w:spacing w:val="-4"/>
          <w:szCs w:val="28"/>
        </w:rPr>
        <w:t xml:space="preserve"> </w:t>
      </w:r>
      <w:r w:rsidRPr="002A06C6">
        <w:rPr>
          <w:szCs w:val="28"/>
        </w:rPr>
        <w:t>appropriate</w:t>
      </w:r>
      <w:r w:rsidRPr="002A06C6">
        <w:rPr>
          <w:spacing w:val="-4"/>
          <w:szCs w:val="28"/>
        </w:rPr>
        <w:t xml:space="preserve"> </w:t>
      </w:r>
      <w:r w:rsidRPr="002A06C6">
        <w:rPr>
          <w:szCs w:val="28"/>
        </w:rPr>
        <w:t>programs</w:t>
      </w:r>
      <w:r w:rsidRPr="002A06C6">
        <w:rPr>
          <w:spacing w:val="-4"/>
          <w:szCs w:val="28"/>
        </w:rPr>
        <w:t xml:space="preserve"> </w:t>
      </w:r>
      <w:r w:rsidRPr="002A06C6">
        <w:rPr>
          <w:szCs w:val="28"/>
        </w:rPr>
        <w:t>and</w:t>
      </w:r>
      <w:r w:rsidRPr="002A06C6">
        <w:rPr>
          <w:spacing w:val="-4"/>
          <w:szCs w:val="28"/>
        </w:rPr>
        <w:t xml:space="preserve"> </w:t>
      </w:r>
      <w:r w:rsidRPr="002A06C6">
        <w:rPr>
          <w:szCs w:val="28"/>
        </w:rPr>
        <w:t>courses</w:t>
      </w:r>
    </w:p>
    <w:p w14:paraId="014B2576" w14:textId="77777777" w:rsidR="0041232A" w:rsidRPr="002A06C6" w:rsidRDefault="008D4CC2">
      <w:pPr>
        <w:pStyle w:val="ListParagraph"/>
        <w:numPr>
          <w:ilvl w:val="0"/>
          <w:numId w:val="1"/>
        </w:numPr>
        <w:tabs>
          <w:tab w:val="left" w:pos="589"/>
        </w:tabs>
        <w:spacing w:before="8" w:line="247" w:lineRule="auto"/>
        <w:ind w:left="597" w:right="1105" w:hanging="238"/>
        <w:rPr>
          <w:szCs w:val="28"/>
        </w:rPr>
      </w:pPr>
      <w:r w:rsidRPr="002A06C6">
        <w:rPr>
          <w:szCs w:val="28"/>
        </w:rPr>
        <w:t>offers courses, certificates, and degrees that align with our mission</w:t>
      </w:r>
      <w:r w:rsidRPr="002A06C6">
        <w:rPr>
          <w:spacing w:val="-45"/>
          <w:szCs w:val="28"/>
        </w:rPr>
        <w:t xml:space="preserve"> </w:t>
      </w:r>
      <w:r w:rsidRPr="002A06C6">
        <w:rPr>
          <w:szCs w:val="28"/>
        </w:rPr>
        <w:t>while</w:t>
      </w:r>
      <w:r w:rsidRPr="002A06C6">
        <w:rPr>
          <w:spacing w:val="-1"/>
          <w:szCs w:val="28"/>
        </w:rPr>
        <w:t xml:space="preserve"> </w:t>
      </w:r>
      <w:r w:rsidRPr="002A06C6">
        <w:rPr>
          <w:szCs w:val="28"/>
        </w:rPr>
        <w:t>leading to mastering inquiry</w:t>
      </w:r>
    </w:p>
    <w:p w14:paraId="3AE8D6F1" w14:textId="77777777" w:rsidR="0041232A" w:rsidRPr="002A06C6" w:rsidRDefault="008D4CC2">
      <w:pPr>
        <w:pStyle w:val="ListParagraph"/>
        <w:numPr>
          <w:ilvl w:val="0"/>
          <w:numId w:val="1"/>
        </w:numPr>
        <w:tabs>
          <w:tab w:val="left" w:pos="564"/>
        </w:tabs>
        <w:ind w:left="563" w:hanging="204"/>
        <w:rPr>
          <w:szCs w:val="28"/>
        </w:rPr>
      </w:pPr>
      <w:r w:rsidRPr="002A06C6">
        <w:rPr>
          <w:szCs w:val="28"/>
        </w:rPr>
        <w:t>hires,</w:t>
      </w:r>
      <w:r w:rsidRPr="002A06C6">
        <w:rPr>
          <w:spacing w:val="-1"/>
          <w:szCs w:val="28"/>
        </w:rPr>
        <w:t xml:space="preserve"> </w:t>
      </w:r>
      <w:r w:rsidRPr="002A06C6">
        <w:rPr>
          <w:szCs w:val="28"/>
        </w:rPr>
        <w:t>trains, and supports</w:t>
      </w:r>
      <w:r w:rsidRPr="002A06C6">
        <w:rPr>
          <w:spacing w:val="-1"/>
          <w:szCs w:val="28"/>
        </w:rPr>
        <w:t xml:space="preserve"> </w:t>
      </w:r>
      <w:r w:rsidRPr="002A06C6">
        <w:rPr>
          <w:szCs w:val="28"/>
        </w:rPr>
        <w:t>outstanding faculty and</w:t>
      </w:r>
      <w:r w:rsidRPr="002A06C6">
        <w:rPr>
          <w:spacing w:val="-1"/>
          <w:szCs w:val="28"/>
        </w:rPr>
        <w:t xml:space="preserve"> </w:t>
      </w:r>
      <w:r w:rsidRPr="002A06C6">
        <w:rPr>
          <w:szCs w:val="28"/>
        </w:rPr>
        <w:t>staff; and</w:t>
      </w:r>
    </w:p>
    <w:p w14:paraId="118AA270" w14:textId="77777777" w:rsidR="0041232A" w:rsidRPr="002A06C6" w:rsidRDefault="008D4CC2">
      <w:pPr>
        <w:pStyle w:val="ListParagraph"/>
        <w:numPr>
          <w:ilvl w:val="0"/>
          <w:numId w:val="1"/>
        </w:numPr>
        <w:tabs>
          <w:tab w:val="left" w:pos="589"/>
        </w:tabs>
        <w:spacing w:before="8"/>
        <w:ind w:left="588" w:hanging="229"/>
        <w:rPr>
          <w:szCs w:val="28"/>
        </w:rPr>
      </w:pPr>
      <w:r w:rsidRPr="002A06C6">
        <w:rPr>
          <w:szCs w:val="28"/>
        </w:rPr>
        <w:t>provides</w:t>
      </w:r>
      <w:r w:rsidRPr="002A06C6">
        <w:rPr>
          <w:spacing w:val="-5"/>
          <w:szCs w:val="28"/>
        </w:rPr>
        <w:t xml:space="preserve"> </w:t>
      </w:r>
      <w:r w:rsidRPr="002A06C6">
        <w:rPr>
          <w:szCs w:val="28"/>
        </w:rPr>
        <w:t>appropriate</w:t>
      </w:r>
      <w:r w:rsidRPr="002A06C6">
        <w:rPr>
          <w:spacing w:val="-4"/>
          <w:szCs w:val="28"/>
        </w:rPr>
        <w:t xml:space="preserve"> </w:t>
      </w:r>
      <w:r w:rsidRPr="002A06C6">
        <w:rPr>
          <w:szCs w:val="28"/>
        </w:rPr>
        <w:t>resources</w:t>
      </w:r>
      <w:r w:rsidRPr="002A06C6">
        <w:rPr>
          <w:spacing w:val="-5"/>
          <w:szCs w:val="28"/>
        </w:rPr>
        <w:t xml:space="preserve"> </w:t>
      </w:r>
      <w:r w:rsidRPr="002A06C6">
        <w:rPr>
          <w:szCs w:val="28"/>
        </w:rPr>
        <w:t>and</w:t>
      </w:r>
      <w:r w:rsidRPr="002A06C6">
        <w:rPr>
          <w:spacing w:val="-4"/>
          <w:szCs w:val="28"/>
        </w:rPr>
        <w:t xml:space="preserve"> </w:t>
      </w:r>
      <w:r w:rsidRPr="002A06C6">
        <w:rPr>
          <w:szCs w:val="28"/>
        </w:rPr>
        <w:t>support</w:t>
      </w:r>
      <w:r w:rsidRPr="002A06C6">
        <w:rPr>
          <w:spacing w:val="-4"/>
          <w:szCs w:val="28"/>
        </w:rPr>
        <w:t xml:space="preserve"> </w:t>
      </w:r>
      <w:r w:rsidRPr="002A06C6">
        <w:rPr>
          <w:szCs w:val="28"/>
        </w:rPr>
        <w:t>for</w:t>
      </w:r>
      <w:r w:rsidRPr="002A06C6">
        <w:rPr>
          <w:spacing w:val="-5"/>
          <w:szCs w:val="28"/>
        </w:rPr>
        <w:t xml:space="preserve"> </w:t>
      </w:r>
      <w:r w:rsidRPr="002A06C6">
        <w:rPr>
          <w:szCs w:val="28"/>
        </w:rPr>
        <w:t>effective</w:t>
      </w:r>
      <w:r w:rsidRPr="002A06C6">
        <w:rPr>
          <w:spacing w:val="-4"/>
          <w:szCs w:val="28"/>
        </w:rPr>
        <w:t xml:space="preserve"> </w:t>
      </w:r>
      <w:r w:rsidRPr="002A06C6">
        <w:rPr>
          <w:szCs w:val="28"/>
        </w:rPr>
        <w:t>teaching.</w:t>
      </w:r>
    </w:p>
    <w:p w14:paraId="62AEEC86" w14:textId="7BD08575" w:rsidR="0041232A" w:rsidRPr="00C14CBA" w:rsidRDefault="008D4CC2" w:rsidP="00C14CBA">
      <w:pPr>
        <w:pBdr>
          <w:top w:val="single" w:sz="18" w:space="6" w:color="632423" w:themeColor="accent2" w:themeShade="80"/>
          <w:left w:val="single" w:sz="18" w:space="4" w:color="632423" w:themeColor="accent2" w:themeShade="80"/>
          <w:bottom w:val="single" w:sz="18" w:space="6" w:color="632423" w:themeColor="accent2" w:themeShade="80"/>
          <w:right w:val="single" w:sz="18" w:space="4" w:color="632423" w:themeColor="accent2" w:themeShade="80"/>
        </w:pBdr>
        <w:shd w:val="clear" w:color="auto" w:fill="C0504D" w:themeFill="accent2"/>
        <w:spacing w:before="480" w:after="480" w:line="240" w:lineRule="auto"/>
        <w:ind w:left="720" w:right="720"/>
        <w:mirrorIndents/>
        <w:jc w:val="center"/>
        <w:rPr>
          <w:rFonts w:asciiTheme="majorHAnsi" w:hAnsiTheme="majorHAnsi"/>
          <w:b/>
          <w:bCs/>
          <w:color w:val="FFFFFF" w:themeColor="background1"/>
          <w:sz w:val="36"/>
          <w:szCs w:val="36"/>
          <w14:shadow w14:blurRad="50800" w14:dist="38100" w14:dir="2700000" w14:sx="100000" w14:sy="100000" w14:kx="0" w14:ky="0" w14:algn="tl">
            <w14:srgbClr w14:val="000000">
              <w14:alpha w14:val="60000"/>
            </w14:srgbClr>
          </w14:shadow>
        </w:rPr>
      </w:pPr>
      <w:r w:rsidRPr="00C14CBA">
        <w:rPr>
          <w:rFonts w:asciiTheme="majorHAnsi" w:hAnsiTheme="majorHAnsi"/>
          <w:b/>
          <w:bCs/>
          <w:color w:val="FFFFFF" w:themeColor="background1"/>
          <w:sz w:val="36"/>
          <w:szCs w:val="36"/>
          <w14:shadow w14:blurRad="50800" w14:dist="38100" w14:dir="2700000" w14:sx="100000" w14:sy="100000" w14:kx="0" w14:ky="0" w14:algn="tl">
            <w14:srgbClr w14:val="000000">
              <w14:alpha w14:val="60000"/>
            </w14:srgbClr>
          </w14:shadow>
        </w:rPr>
        <w:t>Quality &amp; Excellence in Teaching and Learning</w:t>
      </w:r>
      <w:r w:rsidR="00C14CBA" w:rsidRPr="00C14CBA">
        <w:rPr>
          <w:rFonts w:asciiTheme="majorHAnsi" w:hAnsiTheme="majorHAnsi"/>
          <w:b/>
          <w:bCs/>
          <w:color w:val="FFFFFF" w:themeColor="background1"/>
          <w:sz w:val="36"/>
          <w:szCs w:val="36"/>
          <w14:shadow w14:blurRad="50800" w14:dist="38100" w14:dir="2700000" w14:sx="100000" w14:sy="100000" w14:kx="0" w14:ky="0" w14:algn="tl">
            <w14:srgbClr w14:val="000000">
              <w14:alpha w14:val="60000"/>
            </w14:srgbClr>
          </w14:shadow>
        </w:rPr>
        <w:t>.</w:t>
      </w:r>
      <w:r w:rsidR="00C14CBA" w:rsidRPr="00C14CBA">
        <w:rPr>
          <w:rFonts w:asciiTheme="majorHAnsi" w:hAnsiTheme="majorHAnsi"/>
          <w:b/>
          <w:bCs/>
          <w:color w:val="FFFFFF" w:themeColor="background1"/>
          <w:sz w:val="36"/>
          <w:szCs w:val="36"/>
          <w14:shadow w14:blurRad="50800" w14:dist="38100" w14:dir="2700000" w14:sx="100000" w14:sy="100000" w14:kx="0" w14:ky="0" w14:algn="tl">
            <w14:srgbClr w14:val="000000">
              <w14:alpha w14:val="60000"/>
            </w14:srgbClr>
          </w14:shadow>
        </w:rPr>
        <w:br/>
      </w:r>
      <w:r w:rsidRPr="00C14CBA">
        <w:rPr>
          <w:rFonts w:asciiTheme="majorHAnsi" w:hAnsiTheme="majorHAnsi"/>
          <w:b/>
          <w:bCs/>
          <w:color w:val="FFFFFF" w:themeColor="background1"/>
          <w:sz w:val="36"/>
          <w:szCs w:val="36"/>
          <w14:shadow w14:blurRad="50800" w14:dist="38100" w14:dir="2700000" w14:sx="100000" w14:sy="100000" w14:kx="0" w14:ky="0" w14:algn="tl">
            <w14:srgbClr w14:val="000000">
              <w14:alpha w14:val="60000"/>
            </w14:srgbClr>
          </w14:shadow>
        </w:rPr>
        <w:t>It’s Who We Are; It’s What We Do!</w:t>
      </w:r>
    </w:p>
    <w:p w14:paraId="245014C5" w14:textId="7BE29A21" w:rsidR="0041232A" w:rsidRPr="003E1E0D" w:rsidRDefault="00F131CC" w:rsidP="00F131CC">
      <w:pPr>
        <w:pStyle w:val="Heading2"/>
      </w:pPr>
      <w:r>
        <w:t xml:space="preserve">3.A. </w:t>
      </w:r>
      <w:r w:rsidR="008D4CC2" w:rsidRPr="003E1E0D">
        <w:t>The</w:t>
      </w:r>
      <w:r w:rsidR="008D4CC2" w:rsidRPr="003E1E0D">
        <w:rPr>
          <w:spacing w:val="-3"/>
        </w:rPr>
        <w:t xml:space="preserve"> </w:t>
      </w:r>
      <w:r w:rsidR="008D4CC2" w:rsidRPr="003E1E0D">
        <w:t>rigor</w:t>
      </w:r>
      <w:r w:rsidR="008D4CC2" w:rsidRPr="003E1E0D">
        <w:rPr>
          <w:spacing w:val="-3"/>
        </w:rPr>
        <w:t xml:space="preserve"> </w:t>
      </w:r>
      <w:r w:rsidR="008D4CC2" w:rsidRPr="003E1E0D">
        <w:t>of</w:t>
      </w:r>
      <w:r w:rsidR="008D4CC2" w:rsidRPr="003E1E0D">
        <w:rPr>
          <w:spacing w:val="-3"/>
        </w:rPr>
        <w:t xml:space="preserve"> </w:t>
      </w:r>
      <w:r w:rsidR="008D4CC2" w:rsidRPr="003E1E0D">
        <w:t>the</w:t>
      </w:r>
      <w:r w:rsidR="008D4CC2" w:rsidRPr="003E1E0D">
        <w:rPr>
          <w:spacing w:val="-2"/>
        </w:rPr>
        <w:t xml:space="preserve"> </w:t>
      </w:r>
      <w:r w:rsidR="008D4CC2" w:rsidRPr="003E1E0D">
        <w:t>institution’s</w:t>
      </w:r>
      <w:r w:rsidR="008D4CC2" w:rsidRPr="003E1E0D">
        <w:rPr>
          <w:spacing w:val="-3"/>
        </w:rPr>
        <w:t xml:space="preserve"> </w:t>
      </w:r>
      <w:r w:rsidR="008D4CC2" w:rsidRPr="003E1E0D">
        <w:t>academic</w:t>
      </w:r>
      <w:r w:rsidR="008D4CC2" w:rsidRPr="003E1E0D">
        <w:rPr>
          <w:spacing w:val="-3"/>
        </w:rPr>
        <w:t xml:space="preserve"> </w:t>
      </w:r>
      <w:r w:rsidR="008D4CC2" w:rsidRPr="003E1E0D">
        <w:t>offerings</w:t>
      </w:r>
      <w:r w:rsidR="008D4CC2" w:rsidRPr="003E1E0D">
        <w:rPr>
          <w:spacing w:val="-2"/>
        </w:rPr>
        <w:t xml:space="preserve"> </w:t>
      </w:r>
      <w:r w:rsidR="008D4CC2" w:rsidRPr="003E1E0D">
        <w:t>is</w:t>
      </w:r>
      <w:r w:rsidR="008D4CC2" w:rsidRPr="003E1E0D">
        <w:rPr>
          <w:spacing w:val="-3"/>
        </w:rPr>
        <w:t xml:space="preserve"> </w:t>
      </w:r>
      <w:r w:rsidR="008D4CC2" w:rsidRPr="003E1E0D">
        <w:t>appropriate</w:t>
      </w:r>
      <w:r w:rsidR="008D4CC2" w:rsidRPr="003E1E0D">
        <w:rPr>
          <w:spacing w:val="-3"/>
        </w:rPr>
        <w:t xml:space="preserve"> </w:t>
      </w:r>
      <w:r w:rsidR="008D4CC2" w:rsidRPr="003E1E0D">
        <w:t>to</w:t>
      </w:r>
      <w:r w:rsidR="008D4CC2" w:rsidRPr="003E1E0D">
        <w:rPr>
          <w:spacing w:val="-48"/>
        </w:rPr>
        <w:t xml:space="preserve"> </w:t>
      </w:r>
      <w:r w:rsidR="008D4CC2" w:rsidRPr="003E1E0D">
        <w:t>higher education.</w:t>
      </w:r>
    </w:p>
    <w:p w14:paraId="5ABD29B2" w14:textId="22EE8CB0" w:rsidR="0041232A" w:rsidRPr="00F131CC" w:rsidRDefault="008D4CC2" w:rsidP="00F131CC">
      <w:pPr>
        <w:spacing w:before="240"/>
        <w:rPr>
          <w:sz w:val="24"/>
          <w:szCs w:val="24"/>
        </w:rPr>
      </w:pPr>
      <w:r w:rsidRPr="00F131CC">
        <w:rPr>
          <w:sz w:val="24"/>
          <w:szCs w:val="24"/>
        </w:rPr>
        <w:t>Rio maintains a program and course bank that is up to date and appropriate for</w:t>
      </w:r>
      <w:r w:rsidR="003E1E0D" w:rsidRPr="00F131CC">
        <w:rPr>
          <w:sz w:val="24"/>
          <w:szCs w:val="24"/>
        </w:rPr>
        <w:t xml:space="preserve"> </w:t>
      </w:r>
      <w:r w:rsidR="00D21DA1" w:rsidRPr="00F131CC">
        <w:rPr>
          <w:sz w:val="24"/>
          <w:szCs w:val="24"/>
        </w:rPr>
        <w:t xml:space="preserve"> </w:t>
      </w:r>
      <w:proofErr w:type="gramStart"/>
      <w:r w:rsidR="003E1E0D" w:rsidRPr="00F131CC">
        <w:rPr>
          <w:rFonts w:ascii="Ubuntu Mono" w:hAnsi="Ubuntu Mono"/>
          <w:sz w:val="24"/>
          <w:szCs w:val="24"/>
          <w:bdr w:val="single" w:sz="8" w:space="0" w:color="000000" w:themeColor="text1"/>
          <w:shd w:val="clear" w:color="auto" w:fill="DBE5F1" w:themeFill="accent1" w:themeFillTint="33"/>
        </w:rPr>
        <w:t>   (</w:t>
      </w:r>
      <w:proofErr w:type="gramEnd"/>
      <w:r w:rsidR="003E1E0D" w:rsidRPr="00F131CC">
        <w:rPr>
          <w:rFonts w:ascii="Ubuntu Mono" w:hAnsi="Ubuntu Mono"/>
          <w:sz w:val="24"/>
          <w:szCs w:val="24"/>
          <w:bdr w:val="single" w:sz="8" w:space="0" w:color="000000" w:themeColor="text1"/>
          <w:shd w:val="clear" w:color="auto" w:fill="DBE5F1" w:themeFill="accent1" w:themeFillTint="33"/>
        </w:rPr>
        <w:t>blank)   </w:t>
      </w:r>
      <w:r w:rsidR="00D21DA1" w:rsidRPr="00F131CC">
        <w:rPr>
          <w:sz w:val="24"/>
          <w:szCs w:val="24"/>
        </w:rPr>
        <w:t xml:space="preserve"> </w:t>
      </w:r>
      <w:r w:rsidR="003E1E0D" w:rsidRPr="00F131CC">
        <w:rPr>
          <w:sz w:val="24"/>
          <w:szCs w:val="24"/>
        </w:rPr>
        <w:t xml:space="preserve"> </w:t>
      </w:r>
      <w:r w:rsidRPr="00F131CC">
        <w:rPr>
          <w:sz w:val="24"/>
          <w:szCs w:val="24"/>
        </w:rPr>
        <w:t>level by participating in district-wide</w:t>
      </w:r>
      <w:r w:rsidR="003E1E0D" w:rsidRPr="00F131CC">
        <w:rPr>
          <w:sz w:val="24"/>
          <w:szCs w:val="24"/>
        </w:rPr>
        <w:t xml:space="preserve"> </w:t>
      </w:r>
      <w:r w:rsidRPr="00F131CC">
        <w:rPr>
          <w:sz w:val="24"/>
          <w:szCs w:val="24"/>
        </w:rPr>
        <w:t>curriculum mapping teams. Rio has participated in extensive</w:t>
      </w:r>
      <w:r w:rsidR="003E1E0D" w:rsidRPr="00F131CC">
        <w:rPr>
          <w:sz w:val="24"/>
          <w:szCs w:val="24"/>
        </w:rPr>
        <w:t xml:space="preserve">  </w:t>
      </w:r>
      <w:proofErr w:type="gramStart"/>
      <w:r w:rsidR="003E1E0D" w:rsidRPr="00F131CC">
        <w:rPr>
          <w:rFonts w:ascii="Ubuntu Mono" w:hAnsi="Ubuntu Mono"/>
          <w:sz w:val="24"/>
          <w:szCs w:val="24"/>
          <w:bdr w:val="single" w:sz="8" w:space="0" w:color="000000" w:themeColor="text1"/>
          <w:shd w:val="clear" w:color="auto" w:fill="DBE5F1" w:themeFill="accent1" w:themeFillTint="33"/>
        </w:rPr>
        <w:t>   (</w:t>
      </w:r>
      <w:proofErr w:type="gramEnd"/>
      <w:r w:rsidR="003E1E0D" w:rsidRPr="00F131CC">
        <w:rPr>
          <w:rFonts w:ascii="Ubuntu Mono" w:hAnsi="Ubuntu Mono"/>
          <w:sz w:val="24"/>
          <w:szCs w:val="24"/>
          <w:bdr w:val="single" w:sz="8" w:space="0" w:color="000000" w:themeColor="text1"/>
          <w:shd w:val="clear" w:color="auto" w:fill="DBE5F1" w:themeFill="accent1" w:themeFillTint="33"/>
        </w:rPr>
        <w:t>blank)   </w:t>
      </w:r>
      <w:r w:rsidRPr="00F131CC">
        <w:rPr>
          <w:sz w:val="24"/>
          <w:szCs w:val="24"/>
        </w:rPr>
        <w:t xml:space="preserve"> </w:t>
      </w:r>
      <w:r w:rsidR="003E1E0D" w:rsidRPr="00F131CC">
        <w:rPr>
          <w:sz w:val="24"/>
          <w:szCs w:val="24"/>
        </w:rPr>
        <w:t xml:space="preserve"> </w:t>
      </w:r>
      <w:r w:rsidRPr="00F131CC">
        <w:rPr>
          <w:sz w:val="24"/>
          <w:szCs w:val="24"/>
        </w:rPr>
        <w:t>in the last few years--over 200 programs!</w:t>
      </w:r>
      <w:r w:rsidR="00F131CC">
        <w:rPr>
          <w:sz w:val="24"/>
          <w:szCs w:val="24"/>
        </w:rPr>
        <w:t xml:space="preserve">  </w:t>
      </w:r>
      <w:r w:rsidR="003E1E0D" w:rsidRPr="00F131CC">
        <w:rPr>
          <w:sz w:val="24"/>
          <w:szCs w:val="24"/>
        </w:rPr>
        <w:t xml:space="preserve"> </w:t>
      </w:r>
      <w:r w:rsidR="003E1E0D" w:rsidRPr="00F131CC">
        <w:rPr>
          <w:rFonts w:ascii="Ubuntu Mono" w:hAnsi="Ubuntu Mono"/>
          <w:sz w:val="24"/>
          <w:szCs w:val="24"/>
          <w:bdr w:val="single" w:sz="8" w:space="0" w:color="000000" w:themeColor="text1"/>
          <w:shd w:val="clear" w:color="auto" w:fill="DBE5F1" w:themeFill="accent1" w:themeFillTint="33"/>
        </w:rPr>
        <w:t>     (</w:t>
      </w:r>
      <w:proofErr w:type="gramStart"/>
      <w:r w:rsidR="003E1E0D" w:rsidRPr="00F131CC">
        <w:rPr>
          <w:rFonts w:ascii="Ubuntu Mono" w:hAnsi="Ubuntu Mono"/>
          <w:sz w:val="24"/>
          <w:szCs w:val="24"/>
          <w:bdr w:val="single" w:sz="8" w:space="0" w:color="000000" w:themeColor="text1"/>
          <w:shd w:val="clear" w:color="auto" w:fill="DBE5F1" w:themeFill="accent1" w:themeFillTint="33"/>
        </w:rPr>
        <w:t>blank)   </w:t>
      </w:r>
      <w:proofErr w:type="gramEnd"/>
      <w:r w:rsidR="003E1E0D" w:rsidRPr="00F131CC">
        <w:rPr>
          <w:rFonts w:ascii="Ubuntu Mono" w:hAnsi="Ubuntu Mono"/>
          <w:sz w:val="24"/>
          <w:szCs w:val="24"/>
          <w:bdr w:val="single" w:sz="8" w:space="0" w:color="000000" w:themeColor="text1"/>
          <w:shd w:val="clear" w:color="auto" w:fill="DBE5F1" w:themeFill="accent1" w:themeFillTint="33"/>
        </w:rPr>
        <w:t>  </w:t>
      </w:r>
      <w:r w:rsidR="003E1E0D" w:rsidRPr="00F131CC">
        <w:rPr>
          <w:sz w:val="24"/>
          <w:szCs w:val="24"/>
        </w:rPr>
        <w:t xml:space="preserve">  </w:t>
      </w:r>
      <w:r w:rsidRPr="00F131CC">
        <w:rPr>
          <w:sz w:val="24"/>
          <w:szCs w:val="24"/>
        </w:rPr>
        <w:t xml:space="preserve"> provide a clear road for students to achieve their academic goals.</w:t>
      </w:r>
    </w:p>
    <w:p w14:paraId="25F589C7" w14:textId="7EDC0851" w:rsidR="0041232A" w:rsidRPr="003E1E0D" w:rsidRDefault="00F131CC" w:rsidP="003E1E0D">
      <w:r>
        <w:rPr>
          <w:noProof/>
        </w:rPr>
        <mc:AlternateContent>
          <mc:Choice Requires="wps">
            <w:drawing>
              <wp:anchor distT="45720" distB="45720" distL="114300" distR="114300" simplePos="0" relativeHeight="251655168" behindDoc="0" locked="1" layoutInCell="1" allowOverlap="1" wp14:anchorId="20A4F6C1" wp14:editId="4B9E0CE2">
                <wp:simplePos x="2265045" y="5731510"/>
                <wp:positionH relativeFrom="margin">
                  <wp:align>center</wp:align>
                </wp:positionH>
                <wp:positionV relativeFrom="paragraph">
                  <wp:posOffset>365760</wp:posOffset>
                </wp:positionV>
                <wp:extent cx="5486400" cy="2286000"/>
                <wp:effectExtent l="0" t="0" r="19050" b="1905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0"/>
                        </a:xfrm>
                        <a:prstGeom prst="rect">
                          <a:avLst/>
                        </a:prstGeom>
                        <a:solidFill>
                          <a:schemeClr val="tx2">
                            <a:lumMod val="20000"/>
                            <a:lumOff val="80000"/>
                            <a:alpha val="60000"/>
                          </a:schemeClr>
                        </a:solidFill>
                        <a:ln w="19050">
                          <a:solidFill>
                            <a:schemeClr val="tx2"/>
                          </a:solidFill>
                          <a:miter lim="800000"/>
                          <a:headEnd/>
                          <a:tailEnd/>
                        </a:ln>
                      </wps:spPr>
                      <wps:txbx>
                        <w:txbxContent>
                          <w:p w14:paraId="2DF9BCFF" w14:textId="77777777" w:rsidR="00F131CC" w:rsidRPr="00F131CC" w:rsidRDefault="00F131CC" w:rsidP="00F131CC">
                            <w:pPr>
                              <w:pStyle w:val="Heading3"/>
                              <w:spacing w:after="240"/>
                              <w:rPr>
                                <w:color w:val="000000" w:themeColor="text1"/>
                              </w:rPr>
                            </w:pPr>
                            <w:r w:rsidRPr="00F131CC">
                              <w:rPr>
                                <w:b/>
                                <w:bCs/>
                                <w:color w:val="000000" w:themeColor="text1"/>
                              </w:rPr>
                              <w:t>Strengths</w:t>
                            </w:r>
                            <w:r w:rsidRPr="00F131CC">
                              <w:rPr>
                                <w:color w:val="000000" w:themeColor="text1"/>
                              </w:rPr>
                              <w:t xml:space="preserve"> at Rio related to </w:t>
                            </w:r>
                            <w:r w:rsidRPr="00F131CC">
                              <w:rPr>
                                <w:b/>
                                <w:bCs/>
                                <w:color w:val="000000" w:themeColor="text1"/>
                              </w:rPr>
                              <w:t>3.A.</w:t>
                            </w:r>
                          </w:p>
                          <w:p w14:paraId="40F151CD" w14:textId="7A3F74A6" w:rsidR="00F131CC" w:rsidRDefault="00F131CC"/>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4F6C1" id="_x0000_s1028" type="#_x0000_t202" style="position:absolute;left:0;text-align:left;margin-left:0;margin-top:28.8pt;width:6in;height:180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" fillcolor="#c6d9f1 [671]" strokecolor="#1f497d [3215]" strokeweight="1.5pt">
                <v:fill opacity="39321f"/>
                <v:textbox inset="14.4pt,14.4pt,14.4pt,14.4pt">
                  <w:txbxContent>
                    <w:p w14:paraId="2DF9BCFF" w14:textId="77777777" w:rsidR="00F131CC" w:rsidRPr="00F131CC" w:rsidRDefault="00F131CC" w:rsidP="00F131CC">
                      <w:pPr>
                        <w:pStyle w:val="Heading3"/>
                        <w:spacing w:after="240"/>
                        <w:rPr>
                          <w:color w:val="000000" w:themeColor="text1"/>
                        </w:rPr>
                      </w:pPr>
                      <w:r w:rsidRPr="00F131CC">
                        <w:rPr>
                          <w:b/>
                          <w:bCs/>
                          <w:color w:val="000000" w:themeColor="text1"/>
                        </w:rPr>
                        <w:t>Strengths</w:t>
                      </w:r>
                      <w:r w:rsidRPr="00F131CC">
                        <w:rPr>
                          <w:color w:val="000000" w:themeColor="text1"/>
                        </w:rPr>
                        <w:t xml:space="preserve"> at Rio related to </w:t>
                      </w:r>
                      <w:r w:rsidRPr="00F131CC">
                        <w:rPr>
                          <w:b/>
                          <w:bCs/>
                          <w:color w:val="000000" w:themeColor="text1"/>
                        </w:rPr>
                        <w:t>3.A.</w:t>
                      </w:r>
                    </w:p>
                    <w:p w14:paraId="40F151CD" w14:textId="7A3F74A6" w:rsidR="00F131CC" w:rsidRDefault="00F131CC"/>
                  </w:txbxContent>
                </v:textbox>
                <w10:wrap type="topAndBottom" anchorx="margin"/>
                <w10:anchorlock/>
              </v:shape>
            </w:pict>
          </mc:Fallback>
        </mc:AlternateContent>
      </w:r>
    </w:p>
    <w:p w14:paraId="6B45A8C7" w14:textId="77777777" w:rsidR="003E1E0D" w:rsidRPr="003E1E0D" w:rsidRDefault="003E1E0D" w:rsidP="003E1E0D"/>
    <w:p w14:paraId="2BB6AF0A" w14:textId="77777777" w:rsidR="0041232A" w:rsidRPr="003E1E0D" w:rsidRDefault="0041232A" w:rsidP="003E1E0D">
      <w:pPr>
        <w:sectPr w:rsidR="0041232A" w:rsidRPr="003E1E0D" w:rsidSect="002A5759">
          <w:footerReference w:type="even" r:id="rId12"/>
          <w:pgSz w:w="12240" w:h="15840" w:code="1"/>
          <w:pgMar w:top="1440" w:right="1080" w:bottom="1440" w:left="1080" w:header="720" w:footer="734" w:gutter="0"/>
          <w:pgNumType w:start="12"/>
          <w:cols w:space="720"/>
          <w:docGrid w:linePitch="299"/>
        </w:sectPr>
      </w:pPr>
    </w:p>
    <w:p w14:paraId="1A65DB17" w14:textId="50C63022" w:rsidR="0041232A" w:rsidRPr="004D00B0" w:rsidRDefault="00F131CC" w:rsidP="004D00B0">
      <w:pPr>
        <w:pStyle w:val="Heading2"/>
      </w:pPr>
      <w:r w:rsidRPr="004D00B0">
        <w:t>3.</w:t>
      </w:r>
      <w:r w:rsidR="004D00B0" w:rsidRPr="004D00B0">
        <w:t>B</w:t>
      </w:r>
      <w:r w:rsidRPr="004D00B0">
        <w:t xml:space="preserve">. </w:t>
      </w:r>
      <w:r w:rsidR="008D4CC2" w:rsidRPr="004D00B0">
        <w:t xml:space="preserve">The institution offers programs that engage students in collecting, </w:t>
      </w:r>
      <w:r w:rsidR="004D00B0" w:rsidRPr="004D00B0">
        <w:t>analyzing,</w:t>
      </w:r>
      <w:r w:rsidR="008D4CC2" w:rsidRPr="004D00B0">
        <w:t xml:space="preserve"> and communicating information; in mastering modes of intellectual inquiry or creative work; and in developing skills adaptable to changing environments.</w:t>
      </w:r>
    </w:p>
    <w:p w14:paraId="0F913440" w14:textId="31C75219" w:rsidR="0041232A" w:rsidRDefault="008D4CC2" w:rsidP="004D00B0">
      <w:pPr>
        <w:spacing w:before="240"/>
        <w:rPr>
          <w:sz w:val="24"/>
          <w:szCs w:val="24"/>
        </w:rPr>
      </w:pPr>
      <w:r w:rsidRPr="004D00B0">
        <w:rPr>
          <w:sz w:val="24"/>
          <w:szCs w:val="24"/>
        </w:rPr>
        <w:t>All Rio Salado courses, certificates, and degree offerings align with our</w:t>
      </w:r>
      <w:r w:rsidR="00F131CC" w:rsidRPr="004D00B0">
        <w:rPr>
          <w:sz w:val="24"/>
          <w:szCs w:val="24"/>
        </w:rPr>
        <w:t xml:space="preserve">  </w:t>
      </w:r>
      <w:proofErr w:type="gramStart"/>
      <w:r w:rsidR="00F131CC" w:rsidRPr="004D00B0">
        <w:rPr>
          <w:rFonts w:ascii="Ubuntu Mono" w:hAnsi="Ubuntu Mono"/>
          <w:sz w:val="24"/>
          <w:szCs w:val="24"/>
          <w:bdr w:val="single" w:sz="8" w:space="0" w:color="000000" w:themeColor="text1" w:frame="1"/>
          <w:shd w:val="clear" w:color="auto" w:fill="DBE5F1" w:themeFill="accent1" w:themeFillTint="33"/>
        </w:rPr>
        <w:t>   (</w:t>
      </w:r>
      <w:proofErr w:type="gramEnd"/>
      <w:r w:rsidR="00F131CC" w:rsidRPr="004D00B0">
        <w:rPr>
          <w:rFonts w:ascii="Ubuntu Mono" w:hAnsi="Ubuntu Mono"/>
          <w:sz w:val="24"/>
          <w:szCs w:val="24"/>
          <w:bdr w:val="single" w:sz="8" w:space="0" w:color="000000" w:themeColor="text1" w:frame="1"/>
          <w:shd w:val="clear" w:color="auto" w:fill="DBE5F1" w:themeFill="accent1" w:themeFillTint="33"/>
        </w:rPr>
        <w:t>blank)   </w:t>
      </w:r>
      <w:r w:rsidR="00F131CC" w:rsidRPr="004D00B0">
        <w:rPr>
          <w:sz w:val="24"/>
          <w:szCs w:val="24"/>
        </w:rPr>
        <w:t xml:space="preserve">  ,  </w:t>
      </w:r>
      <w:r w:rsidR="004D00B0" w:rsidRPr="004D00B0">
        <w:rPr>
          <w:rFonts w:ascii="Ubuntu Mono" w:hAnsi="Ubuntu Mono"/>
          <w:sz w:val="24"/>
          <w:szCs w:val="24"/>
          <w:bdr w:val="single" w:sz="8" w:space="0" w:color="000000" w:themeColor="text1" w:frame="1"/>
          <w:shd w:val="clear" w:color="auto" w:fill="DBE5F1" w:themeFill="accent1" w:themeFillTint="33"/>
        </w:rPr>
        <w:t>   (blank)   </w:t>
      </w:r>
      <w:r w:rsidR="00F131CC" w:rsidRPr="004D00B0">
        <w:rPr>
          <w:sz w:val="24"/>
          <w:szCs w:val="24"/>
        </w:rPr>
        <w:t xml:space="preserve">  ,</w:t>
      </w:r>
      <w:r w:rsidRPr="004D00B0">
        <w:rPr>
          <w:sz w:val="24"/>
          <w:szCs w:val="24"/>
        </w:rPr>
        <w:t xml:space="preserve"> and</w:t>
      </w:r>
      <w:r w:rsidR="004D00B0" w:rsidRPr="004D00B0">
        <w:rPr>
          <w:sz w:val="24"/>
          <w:szCs w:val="24"/>
        </w:rPr>
        <w:t xml:space="preserve">  </w:t>
      </w:r>
      <w:r w:rsidR="004D00B0" w:rsidRPr="004D00B0">
        <w:rPr>
          <w:rFonts w:ascii="Ubuntu Mono" w:hAnsi="Ubuntu Mono"/>
          <w:sz w:val="24"/>
          <w:szCs w:val="24"/>
          <w:bdr w:val="single" w:sz="8" w:space="0" w:color="000000" w:themeColor="text1" w:frame="1"/>
          <w:shd w:val="clear" w:color="auto" w:fill="DBE5F1" w:themeFill="accent1" w:themeFillTint="33"/>
        </w:rPr>
        <w:t>   (blank)   </w:t>
      </w:r>
      <w:r w:rsidR="004D00B0" w:rsidRPr="004D00B0">
        <w:rPr>
          <w:sz w:val="24"/>
          <w:szCs w:val="24"/>
        </w:rPr>
        <w:t xml:space="preserve">  </w:t>
      </w:r>
      <w:r w:rsidRPr="004D00B0">
        <w:rPr>
          <w:sz w:val="24"/>
          <w:szCs w:val="24"/>
        </w:rPr>
        <w:t>. Here at Rio, we understand</w:t>
      </w:r>
      <w:r w:rsidR="004D00B0" w:rsidRPr="004D00B0">
        <w:rPr>
          <w:sz w:val="24"/>
          <w:szCs w:val="24"/>
        </w:rPr>
        <w:t xml:space="preserve"> </w:t>
      </w:r>
      <w:r w:rsidRPr="004D00B0">
        <w:rPr>
          <w:sz w:val="24"/>
          <w:szCs w:val="24"/>
        </w:rPr>
        <w:t>the relationship between our mission and the diverse society we serve and work to strengthen our commitment to</w:t>
      </w:r>
      <w:r w:rsidR="004D00B0" w:rsidRPr="004D00B0">
        <w:rPr>
          <w:sz w:val="24"/>
          <w:szCs w:val="24"/>
        </w:rPr>
        <w:t xml:space="preserve">  </w:t>
      </w:r>
      <w:proofErr w:type="gramStart"/>
      <w:r w:rsidR="004D00B0" w:rsidRPr="004D00B0">
        <w:rPr>
          <w:rFonts w:ascii="Ubuntu Mono" w:hAnsi="Ubuntu Mono"/>
          <w:sz w:val="24"/>
          <w:szCs w:val="24"/>
          <w:bdr w:val="single" w:sz="8" w:space="0" w:color="000000" w:themeColor="text1" w:frame="1"/>
          <w:shd w:val="clear" w:color="auto" w:fill="DBE5F1" w:themeFill="accent1" w:themeFillTint="33"/>
        </w:rPr>
        <w:t>   (</w:t>
      </w:r>
      <w:proofErr w:type="gramEnd"/>
      <w:r w:rsidR="004D00B0" w:rsidRPr="004D00B0">
        <w:rPr>
          <w:rFonts w:ascii="Ubuntu Mono" w:hAnsi="Ubuntu Mono"/>
          <w:sz w:val="24"/>
          <w:szCs w:val="24"/>
          <w:bdr w:val="single" w:sz="8" w:space="0" w:color="000000" w:themeColor="text1" w:frame="1"/>
          <w:shd w:val="clear" w:color="auto" w:fill="DBE5F1" w:themeFill="accent1" w:themeFillTint="33"/>
        </w:rPr>
        <w:t>blank)   </w:t>
      </w:r>
      <w:r w:rsidR="004D00B0" w:rsidRPr="004D00B0">
        <w:rPr>
          <w:sz w:val="24"/>
          <w:szCs w:val="24"/>
        </w:rPr>
        <w:t xml:space="preserve">  </w:t>
      </w:r>
      <w:r w:rsidRPr="004D00B0">
        <w:rPr>
          <w:sz w:val="24"/>
          <w:szCs w:val="24"/>
        </w:rPr>
        <w:t>and</w:t>
      </w:r>
      <w:r w:rsidR="004D00B0" w:rsidRPr="004D00B0">
        <w:rPr>
          <w:sz w:val="24"/>
          <w:szCs w:val="24"/>
        </w:rPr>
        <w:t xml:space="preserve">  </w:t>
      </w:r>
      <w:r w:rsidR="004D00B0" w:rsidRPr="004D00B0">
        <w:rPr>
          <w:rFonts w:ascii="Ubuntu Mono" w:hAnsi="Ubuntu Mono"/>
          <w:sz w:val="24"/>
          <w:szCs w:val="24"/>
          <w:bdr w:val="single" w:sz="8" w:space="0" w:color="000000" w:themeColor="text1" w:frame="1"/>
          <w:shd w:val="clear" w:color="auto" w:fill="DBE5F1" w:themeFill="accent1" w:themeFillTint="33"/>
        </w:rPr>
        <w:t>   (blank)   </w:t>
      </w:r>
      <w:r w:rsidR="004D00B0" w:rsidRPr="004D00B0">
        <w:rPr>
          <w:sz w:val="24"/>
          <w:szCs w:val="24"/>
        </w:rPr>
        <w:t xml:space="preserve">  </w:t>
      </w:r>
      <w:r w:rsidRPr="004D00B0">
        <w:rPr>
          <w:sz w:val="24"/>
          <w:szCs w:val="24"/>
        </w:rPr>
        <w:t>through programs and activities for students, employees, and community members. We stay focused on student success and helping our students achieve their personal, educational, and career</w:t>
      </w:r>
      <w:r w:rsidR="004D00B0" w:rsidRPr="004D00B0">
        <w:rPr>
          <w:sz w:val="24"/>
          <w:szCs w:val="24"/>
        </w:rPr>
        <w:t xml:space="preserve"> </w:t>
      </w:r>
      <w:r w:rsidRPr="004D00B0">
        <w:rPr>
          <w:sz w:val="24"/>
          <w:szCs w:val="24"/>
        </w:rPr>
        <w:t>goals while mastering modes of</w:t>
      </w:r>
      <w:r w:rsidR="004D00B0" w:rsidRPr="004D00B0">
        <w:rPr>
          <w:sz w:val="24"/>
          <w:szCs w:val="24"/>
        </w:rPr>
        <w:t xml:space="preserve">  </w:t>
      </w:r>
      <w:proofErr w:type="gramStart"/>
      <w:r w:rsidR="004D00B0" w:rsidRPr="004D00B0">
        <w:rPr>
          <w:rFonts w:ascii="Ubuntu Mono" w:hAnsi="Ubuntu Mono"/>
          <w:sz w:val="24"/>
          <w:szCs w:val="24"/>
          <w:bdr w:val="single" w:sz="8" w:space="0" w:color="000000" w:themeColor="text1" w:frame="1"/>
          <w:shd w:val="clear" w:color="auto" w:fill="DBE5F1" w:themeFill="accent1" w:themeFillTint="33"/>
        </w:rPr>
        <w:t>   (</w:t>
      </w:r>
      <w:proofErr w:type="gramEnd"/>
      <w:r w:rsidR="004D00B0" w:rsidRPr="004D00B0">
        <w:rPr>
          <w:rFonts w:ascii="Ubuntu Mono" w:hAnsi="Ubuntu Mono"/>
          <w:sz w:val="24"/>
          <w:szCs w:val="24"/>
          <w:bdr w:val="single" w:sz="8" w:space="0" w:color="000000" w:themeColor="text1" w:frame="1"/>
          <w:shd w:val="clear" w:color="auto" w:fill="DBE5F1" w:themeFill="accent1" w:themeFillTint="33"/>
        </w:rPr>
        <w:t>blank)   </w:t>
      </w:r>
      <w:r w:rsidR="004D00B0" w:rsidRPr="004D00B0">
        <w:rPr>
          <w:sz w:val="24"/>
          <w:szCs w:val="24"/>
        </w:rPr>
        <w:t xml:space="preserve">  </w:t>
      </w:r>
      <w:r w:rsidRPr="004D00B0">
        <w:rPr>
          <w:sz w:val="24"/>
          <w:szCs w:val="24"/>
        </w:rPr>
        <w:t>inquiry. To uphold our</w:t>
      </w:r>
      <w:r w:rsidR="004D00B0" w:rsidRPr="004D00B0">
        <w:rPr>
          <w:sz w:val="24"/>
          <w:szCs w:val="24"/>
        </w:rPr>
        <w:t xml:space="preserve"> </w:t>
      </w:r>
      <w:r w:rsidRPr="004D00B0">
        <w:rPr>
          <w:sz w:val="24"/>
          <w:szCs w:val="24"/>
        </w:rPr>
        <w:t>commitment to equity and inclusion, the college focuses on four key practices of engagement:</w:t>
      </w:r>
      <w:r w:rsidR="004D00B0" w:rsidRPr="004D00B0">
        <w:rPr>
          <w:sz w:val="24"/>
          <w:szCs w:val="24"/>
        </w:rPr>
        <w:t xml:space="preserve">  </w:t>
      </w:r>
      <w:proofErr w:type="gramStart"/>
      <w:r w:rsidR="004D00B0" w:rsidRPr="004D00B0">
        <w:rPr>
          <w:rFonts w:ascii="Ubuntu Mono" w:hAnsi="Ubuntu Mono"/>
          <w:sz w:val="24"/>
          <w:szCs w:val="24"/>
          <w:bdr w:val="single" w:sz="8" w:space="0" w:color="000000" w:themeColor="text1" w:frame="1"/>
          <w:shd w:val="clear" w:color="auto" w:fill="DBE5F1" w:themeFill="accent1" w:themeFillTint="33"/>
        </w:rPr>
        <w:t>   (</w:t>
      </w:r>
      <w:proofErr w:type="gramEnd"/>
      <w:r w:rsidR="004D00B0" w:rsidRPr="004D00B0">
        <w:rPr>
          <w:rFonts w:ascii="Ubuntu Mono" w:hAnsi="Ubuntu Mono"/>
          <w:sz w:val="24"/>
          <w:szCs w:val="24"/>
          <w:bdr w:val="single" w:sz="8" w:space="0" w:color="000000" w:themeColor="text1" w:frame="1"/>
          <w:shd w:val="clear" w:color="auto" w:fill="DBE5F1" w:themeFill="accent1" w:themeFillTint="33"/>
        </w:rPr>
        <w:t>blank)   </w:t>
      </w:r>
      <w:r w:rsidR="004D00B0" w:rsidRPr="004D00B0">
        <w:rPr>
          <w:sz w:val="24"/>
          <w:szCs w:val="24"/>
        </w:rPr>
        <w:t xml:space="preserve">  ,  </w:t>
      </w:r>
      <w:r w:rsidR="004D00B0" w:rsidRPr="004D00B0">
        <w:rPr>
          <w:rFonts w:ascii="Ubuntu Mono" w:hAnsi="Ubuntu Mono"/>
          <w:sz w:val="24"/>
          <w:szCs w:val="24"/>
          <w:bdr w:val="single" w:sz="8" w:space="0" w:color="000000" w:themeColor="text1" w:frame="1"/>
          <w:shd w:val="clear" w:color="auto" w:fill="DBE5F1" w:themeFill="accent1" w:themeFillTint="33"/>
        </w:rPr>
        <w:t>   (blank)   </w:t>
      </w:r>
      <w:r w:rsidR="004D00B0" w:rsidRPr="004D00B0">
        <w:rPr>
          <w:sz w:val="24"/>
          <w:szCs w:val="24"/>
        </w:rPr>
        <w:t xml:space="preserve">  </w:t>
      </w:r>
      <w:r w:rsidRPr="004D00B0">
        <w:rPr>
          <w:sz w:val="24"/>
          <w:szCs w:val="24"/>
        </w:rPr>
        <w:t>, and</w:t>
      </w:r>
      <w:r w:rsidR="004D00B0" w:rsidRPr="004D00B0">
        <w:rPr>
          <w:sz w:val="24"/>
          <w:szCs w:val="24"/>
        </w:rPr>
        <w:t xml:space="preserve">  </w:t>
      </w:r>
      <w:r w:rsidR="004D00B0" w:rsidRPr="004D00B0">
        <w:rPr>
          <w:rFonts w:ascii="Ubuntu Mono" w:hAnsi="Ubuntu Mono"/>
          <w:sz w:val="24"/>
          <w:szCs w:val="24"/>
          <w:bdr w:val="single" w:sz="8" w:space="0" w:color="000000" w:themeColor="text1" w:frame="1"/>
          <w:shd w:val="clear" w:color="auto" w:fill="DBE5F1" w:themeFill="accent1" w:themeFillTint="33"/>
        </w:rPr>
        <w:t>   (blank)   </w:t>
      </w:r>
      <w:r w:rsidR="004D00B0" w:rsidRPr="004D00B0">
        <w:rPr>
          <w:sz w:val="24"/>
          <w:szCs w:val="24"/>
        </w:rPr>
        <w:t xml:space="preserve">  </w:t>
      </w:r>
      <w:r w:rsidRPr="004D00B0">
        <w:rPr>
          <w:sz w:val="24"/>
          <w:szCs w:val="24"/>
        </w:rPr>
        <w:t>, which are fundamental to the work of the college and creating safe and honest dialogue and action.</w:t>
      </w:r>
    </w:p>
    <w:p w14:paraId="46A55CDA" w14:textId="2DE27052" w:rsidR="004D00B0" w:rsidRPr="004D00B0" w:rsidRDefault="004D00B0" w:rsidP="004D00B0">
      <w:pPr>
        <w:spacing w:before="240"/>
        <w:rPr>
          <w:sz w:val="24"/>
          <w:szCs w:val="24"/>
        </w:rPr>
      </w:pPr>
      <w:r w:rsidRPr="004D00B0">
        <w:rPr>
          <w:noProof/>
        </w:rPr>
        <mc:AlternateContent>
          <mc:Choice Requires="wps">
            <w:drawing>
              <wp:anchor distT="45720" distB="45720" distL="114300" distR="114300" simplePos="0" relativeHeight="251661312" behindDoc="0" locked="1" layoutInCell="1" allowOverlap="1" wp14:anchorId="67189DBF" wp14:editId="09610808">
                <wp:simplePos x="0" y="0"/>
                <wp:positionH relativeFrom="margin">
                  <wp:posOffset>446964</wp:posOffset>
                </wp:positionH>
                <wp:positionV relativeFrom="paragraph">
                  <wp:posOffset>365760</wp:posOffset>
                </wp:positionV>
                <wp:extent cx="5486400" cy="2286000"/>
                <wp:effectExtent l="0" t="0" r="19050" b="1905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0"/>
                        </a:xfrm>
                        <a:prstGeom prst="rect">
                          <a:avLst/>
                        </a:prstGeom>
                        <a:solidFill>
                          <a:schemeClr val="tx2">
                            <a:lumMod val="20000"/>
                            <a:lumOff val="80000"/>
                            <a:alpha val="60000"/>
                          </a:schemeClr>
                        </a:solidFill>
                        <a:ln w="19050">
                          <a:solidFill>
                            <a:schemeClr val="tx2"/>
                          </a:solidFill>
                          <a:miter lim="800000"/>
                          <a:headEnd/>
                          <a:tailEnd/>
                        </a:ln>
                      </wps:spPr>
                      <wps:txbx>
                        <w:txbxContent>
                          <w:p w14:paraId="509ACDB4" w14:textId="0E0DE771" w:rsidR="004D00B0" w:rsidRPr="00F131CC" w:rsidRDefault="004D00B0" w:rsidP="004D00B0">
                            <w:pPr>
                              <w:pStyle w:val="Heading3"/>
                              <w:spacing w:after="240"/>
                              <w:rPr>
                                <w:color w:val="000000" w:themeColor="text1"/>
                              </w:rPr>
                            </w:pPr>
                            <w:r w:rsidRPr="00F131CC">
                              <w:rPr>
                                <w:b/>
                                <w:bCs/>
                                <w:color w:val="000000" w:themeColor="text1"/>
                              </w:rPr>
                              <w:t>Strengths</w:t>
                            </w:r>
                            <w:r w:rsidRPr="00F131CC">
                              <w:rPr>
                                <w:color w:val="000000" w:themeColor="text1"/>
                              </w:rPr>
                              <w:t xml:space="preserve"> at Rio related to </w:t>
                            </w:r>
                            <w:r w:rsidRPr="00F131CC">
                              <w:rPr>
                                <w:b/>
                                <w:bCs/>
                                <w:color w:val="000000" w:themeColor="text1"/>
                              </w:rPr>
                              <w:t>3.</w:t>
                            </w:r>
                            <w:r>
                              <w:rPr>
                                <w:b/>
                                <w:bCs/>
                                <w:color w:val="000000" w:themeColor="text1"/>
                              </w:rPr>
                              <w:t>B</w:t>
                            </w:r>
                            <w:r w:rsidRPr="00F131CC">
                              <w:rPr>
                                <w:b/>
                                <w:bCs/>
                                <w:color w:val="000000" w:themeColor="text1"/>
                              </w:rPr>
                              <w:t>.</w:t>
                            </w:r>
                          </w:p>
                          <w:p w14:paraId="5DD256F1" w14:textId="77777777" w:rsidR="004D00B0" w:rsidRDefault="004D00B0" w:rsidP="004D00B0"/>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89DBF" id="_x0000_s1029" type="#_x0000_t202" style="position:absolute;left:0;text-align:left;margin-left:35.2pt;margin-top:28.8pt;width:6in;height:180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" fillcolor="#c6d9f1 [671]" strokecolor="#1f497d [3215]" strokeweight="1.5pt">
                <v:fill opacity="39321f"/>
                <v:textbox inset="14.4pt,14.4pt,14.4pt,14.4pt">
                  <w:txbxContent>
                    <w:p w14:paraId="509ACDB4" w14:textId="0E0DE771" w:rsidR="004D00B0" w:rsidRPr="00F131CC" w:rsidRDefault="004D00B0" w:rsidP="004D00B0">
                      <w:pPr>
                        <w:pStyle w:val="Heading3"/>
                        <w:spacing w:after="240"/>
                        <w:rPr>
                          <w:color w:val="000000" w:themeColor="text1"/>
                        </w:rPr>
                      </w:pPr>
                      <w:r w:rsidRPr="00F131CC">
                        <w:rPr>
                          <w:b/>
                          <w:bCs/>
                          <w:color w:val="000000" w:themeColor="text1"/>
                        </w:rPr>
                        <w:t>Strengths</w:t>
                      </w:r>
                      <w:r w:rsidRPr="00F131CC">
                        <w:rPr>
                          <w:color w:val="000000" w:themeColor="text1"/>
                        </w:rPr>
                        <w:t xml:space="preserve"> at Rio related to </w:t>
                      </w:r>
                      <w:r w:rsidRPr="00F131CC">
                        <w:rPr>
                          <w:b/>
                          <w:bCs/>
                          <w:color w:val="000000" w:themeColor="text1"/>
                        </w:rPr>
                        <w:t>3.</w:t>
                      </w:r>
                      <w:r>
                        <w:rPr>
                          <w:b/>
                          <w:bCs/>
                          <w:color w:val="000000" w:themeColor="text1"/>
                        </w:rPr>
                        <w:t>B</w:t>
                      </w:r>
                      <w:r w:rsidRPr="00F131CC">
                        <w:rPr>
                          <w:b/>
                          <w:bCs/>
                          <w:color w:val="000000" w:themeColor="text1"/>
                        </w:rPr>
                        <w:t>.</w:t>
                      </w:r>
                    </w:p>
                    <w:p w14:paraId="5DD256F1" w14:textId="77777777" w:rsidR="004D00B0" w:rsidRDefault="004D00B0" w:rsidP="004D00B0"/>
                  </w:txbxContent>
                </v:textbox>
                <w10:wrap type="topAndBottom" anchorx="margin"/>
                <w10:anchorlock/>
              </v:shape>
            </w:pict>
          </mc:Fallback>
        </mc:AlternateContent>
      </w:r>
    </w:p>
    <w:p w14:paraId="754EE8A5" w14:textId="74189928" w:rsidR="0041232A" w:rsidRPr="004D00B0" w:rsidRDefault="004D00B0" w:rsidP="004D00B0">
      <w:pPr>
        <w:pStyle w:val="Heading2"/>
      </w:pPr>
      <w:r>
        <w:t xml:space="preserve">3.C. </w:t>
      </w:r>
      <w:r w:rsidR="008D4CC2" w:rsidRPr="004D00B0">
        <w:t xml:space="preserve">The institution has the faculty and staff needed for effective, </w:t>
      </w:r>
      <w:proofErr w:type="gramStart"/>
      <w:r w:rsidR="008D4CC2" w:rsidRPr="004D00B0">
        <w:t>high quality</w:t>
      </w:r>
      <w:proofErr w:type="gramEnd"/>
      <w:r w:rsidR="008D4CC2" w:rsidRPr="004D00B0">
        <w:t xml:space="preserve"> programs and student services.</w:t>
      </w:r>
    </w:p>
    <w:p w14:paraId="5D5078EB" w14:textId="77777777" w:rsidR="004D00B0" w:rsidRDefault="004D00B0" w:rsidP="004D00B0">
      <w:pPr>
        <w:spacing w:before="240"/>
        <w:sectPr w:rsidR="004D00B0" w:rsidSect="002A5759">
          <w:pgSz w:w="12240" w:h="15840" w:code="1"/>
          <w:pgMar w:top="1440" w:right="1080" w:bottom="1440" w:left="1080" w:header="720" w:footer="734" w:gutter="0"/>
          <w:cols w:space="720"/>
          <w:docGrid w:linePitch="299"/>
        </w:sectPr>
      </w:pPr>
    </w:p>
    <w:p w14:paraId="7C68B0C0" w14:textId="623CD10C" w:rsidR="0041232A" w:rsidRDefault="008D4CC2" w:rsidP="004D00B0">
      <w:pPr>
        <w:spacing w:before="240"/>
      </w:pPr>
      <w:r w:rsidRPr="004D00B0">
        <w:t>Rio Salado College hires outstanding</w:t>
      </w:r>
      <w:r w:rsidR="00607FCD">
        <w:t xml:space="preserve">  </w:t>
      </w:r>
      <w:proofErr w:type="gramStart"/>
      <w:r w:rsidR="00607FCD">
        <w:rPr>
          <w:rFonts w:ascii="Ubuntu Mono" w:hAnsi="Ubuntu Mono"/>
          <w:bdr w:val="single" w:sz="8" w:space="0" w:color="000000" w:themeColor="text1" w:frame="1"/>
          <w:shd w:val="clear" w:color="auto" w:fill="DBE5F1" w:themeFill="accent1" w:themeFillTint="33"/>
        </w:rPr>
        <w:t>   (</w:t>
      </w:r>
      <w:proofErr w:type="gramEnd"/>
      <w:r w:rsidR="00607FCD">
        <w:rPr>
          <w:rFonts w:ascii="Ubuntu Mono" w:hAnsi="Ubuntu Mono"/>
          <w:bdr w:val="single" w:sz="8" w:space="0" w:color="000000" w:themeColor="text1" w:frame="1"/>
          <w:shd w:val="clear" w:color="auto" w:fill="DBE5F1" w:themeFill="accent1" w:themeFillTint="33"/>
        </w:rPr>
        <w:t>blank)   </w:t>
      </w:r>
      <w:r w:rsidR="00607FCD">
        <w:t xml:space="preserve">  </w:t>
      </w:r>
      <w:r w:rsidRPr="004D00B0">
        <w:t>who are instructional leaders and remain current in their field and participate in professional organizations. Rio also hires the amazing</w:t>
      </w:r>
      <w:r w:rsidR="00607FCD">
        <w:t xml:space="preserve">  </w:t>
      </w:r>
      <w:proofErr w:type="gramStart"/>
      <w:r w:rsidR="00607FCD">
        <w:rPr>
          <w:rFonts w:ascii="Ubuntu Mono" w:hAnsi="Ubuntu Mono"/>
          <w:bdr w:val="single" w:sz="8" w:space="0" w:color="000000" w:themeColor="text1" w:frame="1"/>
          <w:shd w:val="clear" w:color="auto" w:fill="DBE5F1" w:themeFill="accent1" w:themeFillTint="33"/>
        </w:rPr>
        <w:t>   (</w:t>
      </w:r>
      <w:proofErr w:type="gramEnd"/>
      <w:r w:rsidR="00607FCD">
        <w:rPr>
          <w:rFonts w:ascii="Ubuntu Mono" w:hAnsi="Ubuntu Mono"/>
          <w:bdr w:val="single" w:sz="8" w:space="0" w:color="000000" w:themeColor="text1" w:frame="1"/>
          <w:shd w:val="clear" w:color="auto" w:fill="DBE5F1" w:themeFill="accent1" w:themeFillTint="33"/>
        </w:rPr>
        <w:t>blank)   </w:t>
      </w:r>
      <w:r w:rsidR="00607FCD">
        <w:t xml:space="preserve">  </w:t>
      </w:r>
      <w:r w:rsidRPr="004D00B0">
        <w:t>needed for high quality</w:t>
      </w:r>
      <w:r w:rsidR="00607FCD">
        <w:t xml:space="preserve">  </w:t>
      </w:r>
      <w:r w:rsidR="00607FCD">
        <w:rPr>
          <w:rFonts w:ascii="Ubuntu Mono" w:hAnsi="Ubuntu Mono"/>
          <w:bdr w:val="single" w:sz="8" w:space="0" w:color="000000" w:themeColor="text1" w:frame="1"/>
          <w:shd w:val="clear" w:color="auto" w:fill="DBE5F1" w:themeFill="accent1" w:themeFillTint="33"/>
        </w:rPr>
        <w:t>   (blank)   </w:t>
      </w:r>
      <w:r w:rsidR="00607FCD">
        <w:t xml:space="preserve">  </w:t>
      </w:r>
      <w:r w:rsidRPr="004D00B0">
        <w:t>and student</w:t>
      </w:r>
      <w:r w:rsidR="00607FCD">
        <w:t xml:space="preserve">  </w:t>
      </w:r>
      <w:r w:rsidR="00607FCD">
        <w:rPr>
          <w:rFonts w:ascii="Ubuntu Mono" w:hAnsi="Ubuntu Mono"/>
          <w:bdr w:val="single" w:sz="8" w:space="0" w:color="000000" w:themeColor="text1" w:frame="1"/>
          <w:shd w:val="clear" w:color="auto" w:fill="DBE5F1" w:themeFill="accent1" w:themeFillTint="33"/>
        </w:rPr>
        <w:t>   (blank)   </w:t>
      </w:r>
      <w:r w:rsidR="00607FCD">
        <w:t xml:space="preserve">  </w:t>
      </w:r>
      <w:r w:rsidRPr="004D00B0">
        <w:t>regardless of location</w:t>
      </w:r>
      <w:r w:rsidR="004D00B0">
        <w:t xml:space="preserve"> </w:t>
      </w:r>
      <w:r w:rsidRPr="004D00B0">
        <w:t>or type of services our students need. We support their professional</w:t>
      </w:r>
      <w:r w:rsidR="004D00B0">
        <w:t xml:space="preserve"> </w:t>
      </w:r>
      <w:r w:rsidRPr="004D00B0">
        <w:t>development, and we</w:t>
      </w:r>
      <w:r w:rsidR="00607FCD">
        <w:t xml:space="preserve">  </w:t>
      </w:r>
      <w:proofErr w:type="gramStart"/>
      <w:r w:rsidR="00607FCD">
        <w:rPr>
          <w:rFonts w:ascii="Ubuntu Mono" w:hAnsi="Ubuntu Mono"/>
          <w:bdr w:val="single" w:sz="8" w:space="0" w:color="000000" w:themeColor="text1" w:frame="1"/>
          <w:shd w:val="clear" w:color="auto" w:fill="DBE5F1" w:themeFill="accent1" w:themeFillTint="33"/>
        </w:rPr>
        <w:t>   (</w:t>
      </w:r>
      <w:proofErr w:type="gramEnd"/>
      <w:r w:rsidR="00607FCD">
        <w:rPr>
          <w:rFonts w:ascii="Ubuntu Mono" w:hAnsi="Ubuntu Mono"/>
          <w:bdr w:val="single" w:sz="8" w:space="0" w:color="000000" w:themeColor="text1" w:frame="1"/>
          <w:shd w:val="clear" w:color="auto" w:fill="DBE5F1" w:themeFill="accent1" w:themeFillTint="33"/>
        </w:rPr>
        <w:t>blank)   </w:t>
      </w:r>
      <w:r w:rsidR="00607FCD">
        <w:t xml:space="preserve">  </w:t>
      </w:r>
      <w:r w:rsidRPr="004D00B0">
        <w:t>them regularly to assure they offer</w:t>
      </w:r>
      <w:r w:rsidR="004D00B0">
        <w:t xml:space="preserve"> </w:t>
      </w:r>
      <w:r w:rsidR="00607FCD">
        <w:t xml:space="preserve">quality  </w:t>
      </w:r>
      <w:r w:rsidR="00607FCD">
        <w:rPr>
          <w:rFonts w:ascii="Ubuntu Mono" w:hAnsi="Ubuntu Mono"/>
          <w:bdr w:val="single" w:sz="8" w:space="0" w:color="000000" w:themeColor="text1" w:frame="1"/>
          <w:shd w:val="clear" w:color="auto" w:fill="DBE5F1" w:themeFill="accent1" w:themeFillTint="33"/>
        </w:rPr>
        <w:t>   (blank)   </w:t>
      </w:r>
      <w:r w:rsidR="00607FCD">
        <w:t xml:space="preserve">    </w:t>
      </w:r>
      <w:r w:rsidR="00607FCD">
        <w:rPr>
          <w:rFonts w:ascii="Ubuntu Mono" w:hAnsi="Ubuntu Mono"/>
          <w:bdr w:val="single" w:sz="8" w:space="0" w:color="000000" w:themeColor="text1" w:frame="1"/>
          <w:shd w:val="clear" w:color="auto" w:fill="DBE5F1" w:themeFill="accent1" w:themeFillTint="33"/>
        </w:rPr>
        <w:t>   (blank)   </w:t>
      </w:r>
      <w:r w:rsidR="00607FCD">
        <w:t xml:space="preserve">  .</w:t>
      </w:r>
    </w:p>
    <w:p w14:paraId="50880485" w14:textId="77777777" w:rsidR="004D00B0" w:rsidRPr="004D00B0" w:rsidRDefault="004D00B0" w:rsidP="004D00B0">
      <w:pPr>
        <w:spacing w:before="240"/>
      </w:pPr>
    </w:p>
    <w:p w14:paraId="5751A4B8" w14:textId="77777777" w:rsidR="0041232A" w:rsidRPr="004D00B0" w:rsidRDefault="0041232A" w:rsidP="004D00B0">
      <w:pPr>
        <w:sectPr w:rsidR="0041232A" w:rsidRPr="004D00B0" w:rsidSect="004D00B0">
          <w:type w:val="continuous"/>
          <w:pgSz w:w="12240" w:h="15840" w:code="1"/>
          <w:pgMar w:top="1440" w:right="1080" w:bottom="1440" w:left="1080" w:header="0" w:footer="90" w:gutter="0"/>
          <w:cols w:space="720"/>
          <w:docGrid w:linePitch="299"/>
        </w:sectPr>
      </w:pPr>
    </w:p>
    <w:p w14:paraId="72290121" w14:textId="39021D1A" w:rsidR="0041232A" w:rsidRPr="00E05A89" w:rsidRDefault="00E05A89" w:rsidP="00E05A89">
      <w:pPr>
        <w:spacing w:after="0"/>
      </w:pPr>
      <w:r w:rsidRPr="004D00B0">
        <w:rPr>
          <w:noProof/>
        </w:rPr>
        <mc:AlternateContent>
          <mc:Choice Requires="wps">
            <w:drawing>
              <wp:anchor distT="45720" distB="45720" distL="114300" distR="114300" simplePos="0" relativeHeight="251663360" behindDoc="0" locked="1" layoutInCell="1" allowOverlap="1" wp14:anchorId="21233CBF" wp14:editId="6A7DCAC8">
                <wp:simplePos x="0" y="0"/>
                <wp:positionH relativeFrom="margin">
                  <wp:align>center</wp:align>
                </wp:positionH>
                <wp:positionV relativeFrom="paragraph">
                  <wp:posOffset>0</wp:posOffset>
                </wp:positionV>
                <wp:extent cx="5486400" cy="1828800"/>
                <wp:effectExtent l="0" t="0" r="19050" b="1905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solidFill>
                          <a:schemeClr val="tx2">
                            <a:lumMod val="20000"/>
                            <a:lumOff val="80000"/>
                            <a:alpha val="60000"/>
                          </a:schemeClr>
                        </a:solidFill>
                        <a:ln w="19050">
                          <a:solidFill>
                            <a:schemeClr val="tx2"/>
                          </a:solidFill>
                          <a:miter lim="800000"/>
                          <a:headEnd/>
                          <a:tailEnd/>
                        </a:ln>
                      </wps:spPr>
                      <wps:txbx>
                        <w:txbxContent>
                          <w:p w14:paraId="05ED433A" w14:textId="30FE9BEB" w:rsidR="00E05A89" w:rsidRPr="00F131CC" w:rsidRDefault="00E05A89" w:rsidP="00E05A89">
                            <w:pPr>
                              <w:pStyle w:val="Heading3"/>
                              <w:spacing w:after="240"/>
                              <w:rPr>
                                <w:color w:val="000000" w:themeColor="text1"/>
                              </w:rPr>
                            </w:pPr>
                            <w:r w:rsidRPr="00F131CC">
                              <w:rPr>
                                <w:b/>
                                <w:bCs/>
                                <w:color w:val="000000" w:themeColor="text1"/>
                              </w:rPr>
                              <w:t>Strengths</w:t>
                            </w:r>
                            <w:r w:rsidRPr="00F131CC">
                              <w:rPr>
                                <w:color w:val="000000" w:themeColor="text1"/>
                              </w:rPr>
                              <w:t xml:space="preserve"> at Rio related to </w:t>
                            </w:r>
                            <w:r w:rsidRPr="00F131CC">
                              <w:rPr>
                                <w:b/>
                                <w:bCs/>
                                <w:color w:val="000000" w:themeColor="text1"/>
                              </w:rPr>
                              <w:t>3.</w:t>
                            </w:r>
                            <w:r>
                              <w:rPr>
                                <w:b/>
                                <w:bCs/>
                                <w:color w:val="000000" w:themeColor="text1"/>
                              </w:rPr>
                              <w:t>C</w:t>
                            </w:r>
                            <w:r w:rsidRPr="00F131CC">
                              <w:rPr>
                                <w:b/>
                                <w:bCs/>
                                <w:color w:val="000000" w:themeColor="text1"/>
                              </w:rPr>
                              <w:t>.</w:t>
                            </w:r>
                          </w:p>
                          <w:p w14:paraId="7A38B27A" w14:textId="77777777" w:rsidR="00E05A89" w:rsidRDefault="00E05A89" w:rsidP="00E05A89"/>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33CBF" id="_x0000_s1030" type="#_x0000_t202" style="position:absolute;left:0;text-align:left;margin-left:0;margin-top:0;width:6in;height:2in;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" fillcolor="#c6d9f1 [671]" strokecolor="#1f497d [3215]" strokeweight="1.5pt">
                <v:fill opacity="39321f"/>
                <v:textbox inset="14.4pt,14.4pt,14.4pt,14.4pt">
                  <w:txbxContent>
                    <w:p w14:paraId="05ED433A" w14:textId="30FE9BEB" w:rsidR="00E05A89" w:rsidRPr="00F131CC" w:rsidRDefault="00E05A89" w:rsidP="00E05A89">
                      <w:pPr>
                        <w:pStyle w:val="Heading3"/>
                        <w:spacing w:after="240"/>
                        <w:rPr>
                          <w:color w:val="000000" w:themeColor="text1"/>
                        </w:rPr>
                      </w:pPr>
                      <w:r w:rsidRPr="00F131CC">
                        <w:rPr>
                          <w:b/>
                          <w:bCs/>
                          <w:color w:val="000000" w:themeColor="text1"/>
                        </w:rPr>
                        <w:t>Strengths</w:t>
                      </w:r>
                      <w:r w:rsidRPr="00F131CC">
                        <w:rPr>
                          <w:color w:val="000000" w:themeColor="text1"/>
                        </w:rPr>
                        <w:t xml:space="preserve"> at Rio related to </w:t>
                      </w:r>
                      <w:r w:rsidRPr="00F131CC">
                        <w:rPr>
                          <w:b/>
                          <w:bCs/>
                          <w:color w:val="000000" w:themeColor="text1"/>
                        </w:rPr>
                        <w:t>3.</w:t>
                      </w:r>
                      <w:r>
                        <w:rPr>
                          <w:b/>
                          <w:bCs/>
                          <w:color w:val="000000" w:themeColor="text1"/>
                        </w:rPr>
                        <w:t>C</w:t>
                      </w:r>
                      <w:r w:rsidRPr="00F131CC">
                        <w:rPr>
                          <w:b/>
                          <w:bCs/>
                          <w:color w:val="000000" w:themeColor="text1"/>
                        </w:rPr>
                        <w:t>.</w:t>
                      </w:r>
                    </w:p>
                    <w:p w14:paraId="7A38B27A" w14:textId="77777777" w:rsidR="00E05A89" w:rsidRDefault="00E05A89" w:rsidP="00E05A89"/>
                  </w:txbxContent>
                </v:textbox>
                <w10:wrap type="topAndBottom" anchorx="margin"/>
                <w10:anchorlock/>
              </v:shape>
            </w:pict>
          </mc:Fallback>
        </mc:AlternateContent>
      </w:r>
    </w:p>
    <w:p w14:paraId="24183480" w14:textId="0C3019E7" w:rsidR="0041232A" w:rsidRPr="00E05A89" w:rsidRDefault="00E05A89" w:rsidP="00E05A89">
      <w:pPr>
        <w:pStyle w:val="Heading2"/>
      </w:pPr>
      <w:r w:rsidRPr="00E05A89">
        <w:t xml:space="preserve">3.D. </w:t>
      </w:r>
      <w:r w:rsidR="008D4CC2" w:rsidRPr="00E05A89">
        <w:t>The institution provides support for student learning and resources for effective teaching.</w:t>
      </w:r>
    </w:p>
    <w:p w14:paraId="7AD862C5" w14:textId="6F7F8C5A" w:rsidR="0041232A" w:rsidRPr="009B30EE" w:rsidRDefault="008D4CC2" w:rsidP="00E05A89">
      <w:pPr>
        <w:spacing w:before="240"/>
        <w:rPr>
          <w:sz w:val="24"/>
          <w:szCs w:val="24"/>
        </w:rPr>
      </w:pPr>
      <w:r w:rsidRPr="009B30EE">
        <w:rPr>
          <w:sz w:val="24"/>
          <w:szCs w:val="24"/>
        </w:rPr>
        <w:t>Rio Salado College provides outstanding</w:t>
      </w:r>
      <w:r w:rsidR="00E05A89" w:rsidRPr="009B30EE">
        <w:rPr>
          <w:sz w:val="24"/>
          <w:szCs w:val="24"/>
        </w:rPr>
        <w:t xml:space="preserve">  </w:t>
      </w:r>
      <w:proofErr w:type="gramStart"/>
      <w:r w:rsidR="00890588" w:rsidRPr="009B30EE">
        <w:rPr>
          <w:rFonts w:ascii="Ubuntu Mono" w:hAnsi="Ubuntu Mono"/>
          <w:sz w:val="24"/>
          <w:szCs w:val="24"/>
          <w:bdr w:val="single" w:sz="8" w:space="0" w:color="000000" w:themeColor="text1" w:frame="1"/>
          <w:shd w:val="clear" w:color="auto" w:fill="DBE5F1" w:themeFill="accent1" w:themeFillTint="33"/>
        </w:rPr>
        <w:t>   (</w:t>
      </w:r>
      <w:proofErr w:type="gramEnd"/>
      <w:r w:rsidR="00890588" w:rsidRPr="009B30EE">
        <w:rPr>
          <w:rFonts w:ascii="Ubuntu Mono" w:hAnsi="Ubuntu Mono"/>
          <w:sz w:val="24"/>
          <w:szCs w:val="24"/>
          <w:bdr w:val="single" w:sz="8" w:space="0" w:color="000000" w:themeColor="text1" w:frame="1"/>
          <w:shd w:val="clear" w:color="auto" w:fill="DBE5F1" w:themeFill="accent1" w:themeFillTint="33"/>
        </w:rPr>
        <w:t>blank)   </w:t>
      </w:r>
      <w:r w:rsidR="00E05A89" w:rsidRPr="009B30EE">
        <w:rPr>
          <w:sz w:val="24"/>
          <w:szCs w:val="24"/>
        </w:rPr>
        <w:t xml:space="preserve">  </w:t>
      </w:r>
      <w:r w:rsidRPr="009B30EE">
        <w:rPr>
          <w:sz w:val="24"/>
          <w:szCs w:val="24"/>
        </w:rPr>
        <w:t>for student</w:t>
      </w:r>
      <w:r w:rsidR="00E05A89" w:rsidRPr="009B30EE">
        <w:rPr>
          <w:sz w:val="24"/>
          <w:szCs w:val="24"/>
        </w:rPr>
        <w:t xml:space="preserve"> </w:t>
      </w:r>
      <w:r w:rsidRPr="009B30EE">
        <w:rPr>
          <w:sz w:val="24"/>
          <w:szCs w:val="24"/>
        </w:rPr>
        <w:t>learning and excellent</w:t>
      </w:r>
      <w:r w:rsidR="00E05A89" w:rsidRPr="009B30EE">
        <w:rPr>
          <w:sz w:val="24"/>
          <w:szCs w:val="24"/>
        </w:rPr>
        <w:t xml:space="preserve">  </w:t>
      </w:r>
      <w:r w:rsidR="00890588" w:rsidRPr="009B30EE">
        <w:rPr>
          <w:rFonts w:ascii="Ubuntu Mono" w:hAnsi="Ubuntu Mono"/>
          <w:sz w:val="24"/>
          <w:szCs w:val="24"/>
          <w:bdr w:val="single" w:sz="8" w:space="0" w:color="000000" w:themeColor="text1" w:frame="1"/>
          <w:shd w:val="clear" w:color="auto" w:fill="DBE5F1" w:themeFill="accent1" w:themeFillTint="33"/>
        </w:rPr>
        <w:t>   (blank)   </w:t>
      </w:r>
      <w:r w:rsidR="00E05A89" w:rsidRPr="009B30EE">
        <w:rPr>
          <w:sz w:val="24"/>
          <w:szCs w:val="24"/>
        </w:rPr>
        <w:t xml:space="preserve">  </w:t>
      </w:r>
      <w:r w:rsidRPr="009B30EE">
        <w:rPr>
          <w:sz w:val="24"/>
          <w:szCs w:val="24"/>
        </w:rPr>
        <w:t>for</w:t>
      </w:r>
      <w:r w:rsidR="00E05A89" w:rsidRPr="009B30EE">
        <w:rPr>
          <w:sz w:val="24"/>
          <w:szCs w:val="24"/>
        </w:rPr>
        <w:t xml:space="preserve">  </w:t>
      </w:r>
      <w:r w:rsidR="00890588" w:rsidRPr="009B30EE">
        <w:rPr>
          <w:rFonts w:ascii="Ubuntu Mono" w:hAnsi="Ubuntu Mono"/>
          <w:sz w:val="24"/>
          <w:szCs w:val="24"/>
          <w:bdr w:val="single" w:sz="8" w:space="0" w:color="000000" w:themeColor="text1" w:frame="1"/>
          <w:shd w:val="clear" w:color="auto" w:fill="DBE5F1" w:themeFill="accent1" w:themeFillTint="33"/>
        </w:rPr>
        <w:t>   (blank)   </w:t>
      </w:r>
      <w:r w:rsidR="00E05A89" w:rsidRPr="009B30EE">
        <w:rPr>
          <w:sz w:val="24"/>
          <w:szCs w:val="24"/>
        </w:rPr>
        <w:t xml:space="preserve">  </w:t>
      </w:r>
      <w:r w:rsidRPr="009B30EE">
        <w:rPr>
          <w:sz w:val="24"/>
          <w:szCs w:val="24"/>
        </w:rPr>
        <w:t>teaching,</w:t>
      </w:r>
      <w:r w:rsidR="00E05A89" w:rsidRPr="009B30EE">
        <w:rPr>
          <w:sz w:val="24"/>
          <w:szCs w:val="24"/>
        </w:rPr>
        <w:t xml:space="preserve">  </w:t>
      </w:r>
      <w:r w:rsidR="00890588" w:rsidRPr="009B30EE">
        <w:rPr>
          <w:rFonts w:ascii="Ubuntu Mono" w:hAnsi="Ubuntu Mono"/>
          <w:sz w:val="24"/>
          <w:szCs w:val="24"/>
          <w:bdr w:val="single" w:sz="8" w:space="0" w:color="000000" w:themeColor="text1" w:frame="1"/>
          <w:shd w:val="clear" w:color="auto" w:fill="DBE5F1" w:themeFill="accent1" w:themeFillTint="33"/>
        </w:rPr>
        <w:t>   (blank)   </w:t>
      </w:r>
      <w:r w:rsidR="00E05A89" w:rsidRPr="009B30EE">
        <w:rPr>
          <w:sz w:val="24"/>
          <w:szCs w:val="24"/>
        </w:rPr>
        <w:t xml:space="preserve">  </w:t>
      </w:r>
      <w:r w:rsidRPr="009B30EE">
        <w:rPr>
          <w:sz w:val="24"/>
          <w:szCs w:val="24"/>
        </w:rPr>
        <w:t>online and in-person! From Admissions and Registration to Financial Aid and NSO101 to Disability Services and Counseling to the Honors Program we provide support for student college wide! We provide services for Veterans, incarcerated, and high school students!</w:t>
      </w:r>
    </w:p>
    <w:p w14:paraId="6EC1CF6B" w14:textId="5CB9AFD1" w:rsidR="0041232A" w:rsidRPr="009B30EE" w:rsidRDefault="008D4CC2" w:rsidP="00E05A89">
      <w:pPr>
        <w:rPr>
          <w:sz w:val="24"/>
          <w:szCs w:val="24"/>
        </w:rPr>
      </w:pPr>
      <w:r w:rsidRPr="009B30EE">
        <w:rPr>
          <w:sz w:val="24"/>
          <w:szCs w:val="24"/>
        </w:rPr>
        <w:t>Rio also provides academic support services such as tutoring, testing, library, and a robust helpdesk to assist with academic and technical questions. All of these are designed to support our</w:t>
      </w:r>
      <w:r w:rsidR="00E05A89" w:rsidRPr="009B30EE">
        <w:rPr>
          <w:sz w:val="24"/>
          <w:szCs w:val="24"/>
        </w:rPr>
        <w:t xml:space="preserve">  </w:t>
      </w:r>
      <w:proofErr w:type="gramStart"/>
      <w:r w:rsidR="00890588" w:rsidRPr="009B30EE">
        <w:rPr>
          <w:rFonts w:ascii="Ubuntu Mono" w:hAnsi="Ubuntu Mono"/>
          <w:sz w:val="24"/>
          <w:szCs w:val="24"/>
          <w:bdr w:val="single" w:sz="8" w:space="0" w:color="000000" w:themeColor="text1" w:frame="1"/>
          <w:shd w:val="clear" w:color="auto" w:fill="DBE5F1" w:themeFill="accent1" w:themeFillTint="33"/>
        </w:rPr>
        <w:t>   (</w:t>
      </w:r>
      <w:proofErr w:type="gramEnd"/>
      <w:r w:rsidR="00890588" w:rsidRPr="009B30EE">
        <w:rPr>
          <w:rFonts w:ascii="Ubuntu Mono" w:hAnsi="Ubuntu Mono"/>
          <w:sz w:val="24"/>
          <w:szCs w:val="24"/>
          <w:bdr w:val="single" w:sz="8" w:space="0" w:color="000000" w:themeColor="text1" w:frame="1"/>
          <w:shd w:val="clear" w:color="auto" w:fill="DBE5F1" w:themeFill="accent1" w:themeFillTint="33"/>
        </w:rPr>
        <w:t>blank)   </w:t>
      </w:r>
      <w:r w:rsidR="00E05A89" w:rsidRPr="009B30EE">
        <w:rPr>
          <w:sz w:val="24"/>
          <w:szCs w:val="24"/>
        </w:rPr>
        <w:t xml:space="preserve">  </w:t>
      </w:r>
      <w:r w:rsidRPr="009B30EE">
        <w:rPr>
          <w:sz w:val="24"/>
          <w:szCs w:val="24"/>
        </w:rPr>
        <w:t>student</w:t>
      </w:r>
      <w:r w:rsidR="00E05A89" w:rsidRPr="009B30EE">
        <w:rPr>
          <w:sz w:val="24"/>
          <w:szCs w:val="24"/>
        </w:rPr>
        <w:t xml:space="preserve"> </w:t>
      </w:r>
      <w:r w:rsidRPr="009B30EE">
        <w:rPr>
          <w:sz w:val="24"/>
          <w:szCs w:val="24"/>
        </w:rPr>
        <w:t>population regardless of</w:t>
      </w:r>
      <w:r w:rsidR="00E05A89" w:rsidRPr="009B30EE">
        <w:rPr>
          <w:sz w:val="24"/>
          <w:szCs w:val="24"/>
        </w:rPr>
        <w:t xml:space="preserve">  </w:t>
      </w:r>
      <w:r w:rsidR="00890588" w:rsidRPr="009B30EE">
        <w:rPr>
          <w:rFonts w:ascii="Ubuntu Mono" w:hAnsi="Ubuntu Mono"/>
          <w:sz w:val="24"/>
          <w:szCs w:val="24"/>
          <w:bdr w:val="single" w:sz="8" w:space="0" w:color="000000" w:themeColor="text1" w:frame="1"/>
          <w:shd w:val="clear" w:color="auto" w:fill="DBE5F1" w:themeFill="accent1" w:themeFillTint="33"/>
        </w:rPr>
        <w:t>   (blank)   </w:t>
      </w:r>
      <w:r w:rsidR="00E05A89" w:rsidRPr="009B30EE">
        <w:rPr>
          <w:sz w:val="24"/>
          <w:szCs w:val="24"/>
        </w:rPr>
        <w:t xml:space="preserve">  </w:t>
      </w:r>
      <w:r w:rsidRPr="009B30EE">
        <w:rPr>
          <w:sz w:val="24"/>
          <w:szCs w:val="24"/>
        </w:rPr>
        <w:t>or course</w:t>
      </w:r>
      <w:r w:rsidR="00E05A89" w:rsidRPr="009B30EE">
        <w:rPr>
          <w:sz w:val="24"/>
          <w:szCs w:val="24"/>
        </w:rPr>
        <w:t xml:space="preserve">  </w:t>
      </w:r>
      <w:r w:rsidR="00890588" w:rsidRPr="009B30EE">
        <w:rPr>
          <w:rFonts w:ascii="Ubuntu Mono" w:hAnsi="Ubuntu Mono"/>
          <w:sz w:val="24"/>
          <w:szCs w:val="24"/>
          <w:bdr w:val="single" w:sz="8" w:space="0" w:color="000000" w:themeColor="text1" w:frame="1"/>
          <w:shd w:val="clear" w:color="auto" w:fill="DBE5F1" w:themeFill="accent1" w:themeFillTint="33"/>
        </w:rPr>
        <w:t>   (blank)   </w:t>
      </w:r>
      <w:r w:rsidR="00E05A89" w:rsidRPr="009B30EE">
        <w:rPr>
          <w:sz w:val="24"/>
          <w:szCs w:val="24"/>
        </w:rPr>
        <w:t xml:space="preserve">  . </w:t>
      </w:r>
      <w:r w:rsidRPr="009B30EE">
        <w:rPr>
          <w:sz w:val="24"/>
          <w:szCs w:val="24"/>
        </w:rPr>
        <w:t>We provide</w:t>
      </w:r>
      <w:r w:rsidR="00E05A89" w:rsidRPr="009B30EE">
        <w:rPr>
          <w:sz w:val="24"/>
          <w:szCs w:val="24"/>
        </w:rPr>
        <w:t xml:space="preserve"> </w:t>
      </w:r>
      <w:r w:rsidRPr="009B30EE">
        <w:rPr>
          <w:sz w:val="24"/>
          <w:szCs w:val="24"/>
        </w:rPr>
        <w:t>the technology and academic support resources that students need to meet their goals!</w:t>
      </w:r>
    </w:p>
    <w:p w14:paraId="3E94D1CF" w14:textId="27FF0805" w:rsidR="0041232A" w:rsidRPr="00E05A89" w:rsidRDefault="00890588" w:rsidP="00E05A89">
      <w:r w:rsidRPr="004D00B0">
        <w:rPr>
          <w:noProof/>
        </w:rPr>
        <mc:AlternateContent>
          <mc:Choice Requires="wps">
            <w:drawing>
              <wp:anchor distT="45720" distB="45720" distL="114300" distR="114300" simplePos="0" relativeHeight="251667456" behindDoc="0" locked="1" layoutInCell="1" allowOverlap="1" wp14:anchorId="562C931E" wp14:editId="76D95D7A">
                <wp:simplePos x="0" y="0"/>
                <wp:positionH relativeFrom="margin">
                  <wp:posOffset>446405</wp:posOffset>
                </wp:positionH>
                <wp:positionV relativeFrom="paragraph">
                  <wp:posOffset>95250</wp:posOffset>
                </wp:positionV>
                <wp:extent cx="5486400" cy="1828800"/>
                <wp:effectExtent l="0" t="0" r="19050" b="1905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solidFill>
                          <a:schemeClr val="tx2">
                            <a:lumMod val="20000"/>
                            <a:lumOff val="80000"/>
                            <a:alpha val="60000"/>
                          </a:schemeClr>
                        </a:solidFill>
                        <a:ln w="19050">
                          <a:solidFill>
                            <a:schemeClr val="tx2"/>
                          </a:solidFill>
                          <a:miter lim="800000"/>
                          <a:headEnd/>
                          <a:tailEnd/>
                        </a:ln>
                      </wps:spPr>
                      <wps:txbx>
                        <w:txbxContent>
                          <w:p w14:paraId="2C5E766E" w14:textId="65F06766" w:rsidR="00E05A89" w:rsidRPr="00F131CC" w:rsidRDefault="00E05A89" w:rsidP="00E05A89">
                            <w:pPr>
                              <w:pStyle w:val="Heading3"/>
                              <w:spacing w:after="240"/>
                              <w:rPr>
                                <w:color w:val="000000" w:themeColor="text1"/>
                              </w:rPr>
                            </w:pPr>
                            <w:r w:rsidRPr="00F131CC">
                              <w:rPr>
                                <w:b/>
                                <w:bCs/>
                                <w:color w:val="000000" w:themeColor="text1"/>
                              </w:rPr>
                              <w:t>Strengths</w:t>
                            </w:r>
                            <w:r w:rsidRPr="00F131CC">
                              <w:rPr>
                                <w:color w:val="000000" w:themeColor="text1"/>
                              </w:rPr>
                              <w:t xml:space="preserve"> at Rio related to </w:t>
                            </w:r>
                            <w:r w:rsidRPr="00F131CC">
                              <w:rPr>
                                <w:b/>
                                <w:bCs/>
                                <w:color w:val="000000" w:themeColor="text1"/>
                              </w:rPr>
                              <w:t>3.</w:t>
                            </w:r>
                            <w:r>
                              <w:rPr>
                                <w:b/>
                                <w:bCs/>
                                <w:color w:val="000000" w:themeColor="text1"/>
                              </w:rPr>
                              <w:t>D</w:t>
                            </w:r>
                            <w:r w:rsidRPr="00F131CC">
                              <w:rPr>
                                <w:b/>
                                <w:bCs/>
                                <w:color w:val="000000" w:themeColor="text1"/>
                              </w:rPr>
                              <w:t>.</w:t>
                            </w:r>
                          </w:p>
                          <w:p w14:paraId="3EF226B0" w14:textId="77777777" w:rsidR="00E05A89" w:rsidRDefault="00E05A89" w:rsidP="00E05A89"/>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C931E" id="_x0000_s1031" type="#_x0000_t202" style="position:absolute;left:0;text-align:left;margin-left:35.15pt;margin-top:7.5pt;width:6in;height:2in;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" fillcolor="#c6d9f1 [671]" strokecolor="#1f497d [3215]" strokeweight="1.5pt">
                <v:fill opacity="39321f"/>
                <v:textbox inset="14.4pt,14.4pt,14.4pt,14.4pt">
                  <w:txbxContent>
                    <w:p w14:paraId="2C5E766E" w14:textId="65F06766" w:rsidR="00E05A89" w:rsidRPr="00F131CC" w:rsidRDefault="00E05A89" w:rsidP="00E05A89">
                      <w:pPr>
                        <w:pStyle w:val="Heading3"/>
                        <w:spacing w:after="240"/>
                        <w:rPr>
                          <w:color w:val="000000" w:themeColor="text1"/>
                        </w:rPr>
                      </w:pPr>
                      <w:r w:rsidRPr="00F131CC">
                        <w:rPr>
                          <w:b/>
                          <w:bCs/>
                          <w:color w:val="000000" w:themeColor="text1"/>
                        </w:rPr>
                        <w:t>Strengths</w:t>
                      </w:r>
                      <w:r w:rsidRPr="00F131CC">
                        <w:rPr>
                          <w:color w:val="000000" w:themeColor="text1"/>
                        </w:rPr>
                        <w:t xml:space="preserve"> at Rio related to </w:t>
                      </w:r>
                      <w:r w:rsidRPr="00F131CC">
                        <w:rPr>
                          <w:b/>
                          <w:bCs/>
                          <w:color w:val="000000" w:themeColor="text1"/>
                        </w:rPr>
                        <w:t>3.</w:t>
                      </w:r>
                      <w:r>
                        <w:rPr>
                          <w:b/>
                          <w:bCs/>
                          <w:color w:val="000000" w:themeColor="text1"/>
                        </w:rPr>
                        <w:t>D</w:t>
                      </w:r>
                      <w:r w:rsidRPr="00F131CC">
                        <w:rPr>
                          <w:b/>
                          <w:bCs/>
                          <w:color w:val="000000" w:themeColor="text1"/>
                        </w:rPr>
                        <w:t>.</w:t>
                      </w:r>
                    </w:p>
                    <w:p w14:paraId="3EF226B0" w14:textId="77777777" w:rsidR="00E05A89" w:rsidRDefault="00E05A89" w:rsidP="00E05A89"/>
                  </w:txbxContent>
                </v:textbox>
                <w10:wrap type="topAndBottom" anchorx="margin"/>
                <w10:anchorlock/>
              </v:shape>
            </w:pict>
          </mc:Fallback>
        </mc:AlternateContent>
      </w:r>
    </w:p>
    <w:p w14:paraId="5F4319D7" w14:textId="6C2E61E8" w:rsidR="0041232A" w:rsidRPr="009B30EE" w:rsidRDefault="00E05A89" w:rsidP="009B30EE">
      <w:pPr>
        <w:pBdr>
          <w:top w:val="single" w:sz="18" w:space="4" w:color="632423" w:themeColor="accent2" w:themeShade="80"/>
          <w:left w:val="single" w:sz="18" w:space="4" w:color="632423" w:themeColor="accent2" w:themeShade="80"/>
          <w:bottom w:val="single" w:sz="18" w:space="4" w:color="632423" w:themeColor="accent2" w:themeShade="80"/>
          <w:right w:val="single" w:sz="18" w:space="4" w:color="632423" w:themeColor="accent2" w:themeShade="80"/>
        </w:pBdr>
        <w:shd w:val="clear" w:color="auto" w:fill="C0504D" w:themeFill="accent2"/>
        <w:ind w:left="720" w:right="720"/>
        <w:jc w:val="center"/>
        <w:rPr>
          <w:b/>
          <w:bCs/>
          <w:color w:val="FFFFFF" w:themeColor="background1"/>
          <w:sz w:val="36"/>
          <w:szCs w:val="36"/>
          <w14:shadow w14:blurRad="50800" w14:dist="38100" w14:dir="2700000" w14:sx="100000" w14:sy="100000" w14:kx="0" w14:ky="0" w14:algn="tl">
            <w14:srgbClr w14:val="000000">
              <w14:alpha w14:val="60000"/>
            </w14:srgbClr>
          </w14:shadow>
        </w:rPr>
      </w:pPr>
      <w:r w:rsidRPr="009B30EE">
        <w:rPr>
          <w:b/>
          <w:bCs/>
          <w:color w:val="FFFFFF" w:themeColor="background1"/>
          <w:sz w:val="36"/>
          <w:szCs w:val="36"/>
          <w14:shadow w14:blurRad="50800" w14:dist="38100" w14:dir="2700000" w14:sx="100000" w14:sy="100000" w14:kx="0" w14:ky="0" w14:algn="tl">
            <w14:srgbClr w14:val="000000">
              <w14:alpha w14:val="60000"/>
            </w14:srgbClr>
          </w14:shadow>
        </w:rPr>
        <w:t>Q</w:t>
      </w:r>
      <w:r w:rsidR="008D4CC2" w:rsidRPr="009B30EE">
        <w:rPr>
          <w:b/>
          <w:bCs/>
          <w:color w:val="FFFFFF" w:themeColor="background1"/>
          <w:sz w:val="36"/>
          <w:szCs w:val="36"/>
          <w14:shadow w14:blurRad="50800" w14:dist="38100" w14:dir="2700000" w14:sx="100000" w14:sy="100000" w14:kx="0" w14:ky="0" w14:algn="tl">
            <w14:srgbClr w14:val="000000">
              <w14:alpha w14:val="60000"/>
            </w14:srgbClr>
          </w14:shadow>
        </w:rPr>
        <w:t>uality and Excellence in Teaching &amp; Learning:</w:t>
      </w:r>
      <w:r w:rsidR="00890588" w:rsidRPr="009B30EE">
        <w:rPr>
          <w:b/>
          <w:bCs/>
          <w:color w:val="FFFFFF" w:themeColor="background1"/>
          <w:sz w:val="36"/>
          <w:szCs w:val="36"/>
          <w14:shadow w14:blurRad="50800" w14:dist="38100" w14:dir="2700000" w14:sx="100000" w14:sy="100000" w14:kx="0" w14:ky="0" w14:algn="tl">
            <w14:srgbClr w14:val="000000">
              <w14:alpha w14:val="60000"/>
            </w14:srgbClr>
          </w14:shadow>
        </w:rPr>
        <w:br/>
      </w:r>
      <w:r w:rsidR="008D4CC2" w:rsidRPr="005F54CE">
        <w:rPr>
          <w:b/>
          <w:bCs/>
          <w:color w:val="FFFFFF" w:themeColor="background1"/>
          <w:sz w:val="36"/>
          <w:szCs w:val="36"/>
          <w14:shadow w14:blurRad="50800" w14:dist="38100" w14:dir="2700000" w14:sx="100000" w14:sy="100000" w14:kx="0" w14:ky="0" w14:algn="tl">
            <w14:srgbClr w14:val="000000">
              <w14:alpha w14:val="60000"/>
            </w14:srgbClr>
          </w14:shadow>
        </w:rPr>
        <w:t>It’s Who We Are; It’s What We Do!</w:t>
      </w:r>
    </w:p>
    <w:p w14:paraId="4A6EDF8A" w14:textId="77777777" w:rsidR="009B30EE" w:rsidRPr="00E05A89" w:rsidRDefault="009B30EE" w:rsidP="00E05A89"/>
    <w:p w14:paraId="2C43248C" w14:textId="77777777" w:rsidR="0041232A" w:rsidRPr="00E05A89" w:rsidRDefault="0041232A" w:rsidP="00E05A89">
      <w:pPr>
        <w:sectPr w:rsidR="0041232A" w:rsidRPr="00E05A89" w:rsidSect="002A5759">
          <w:pgSz w:w="12240" w:h="15840" w:code="1"/>
          <w:pgMar w:top="1440" w:right="1080" w:bottom="1440" w:left="1080" w:header="720" w:footer="734" w:gutter="0"/>
          <w:cols w:space="720"/>
          <w:docGrid w:linePitch="299"/>
        </w:sectPr>
      </w:pPr>
    </w:p>
    <w:p w14:paraId="31D607D7" w14:textId="6D60BBC9" w:rsidR="0041232A" w:rsidRPr="005F54CE" w:rsidRDefault="008D4CC2" w:rsidP="003E3247">
      <w:pPr>
        <w:pStyle w:val="Heading1"/>
      </w:pPr>
      <w:bookmarkStart w:id="6" w:name="HLC_Criterion_4_-_Teaching_and_Learning:"/>
      <w:bookmarkEnd w:id="6"/>
      <w:r w:rsidRPr="005F54CE">
        <w:t xml:space="preserve">HLC Criterion 4 </w:t>
      </w:r>
      <w:r w:rsidR="003E3247">
        <w:t xml:space="preserve">– </w:t>
      </w:r>
      <w:r w:rsidRPr="005F54CE">
        <w:t>Teaching and Learning: Evaluation &amp; Improvement</w:t>
      </w:r>
    </w:p>
    <w:p w14:paraId="3F287116" w14:textId="77777777" w:rsidR="0041232A" w:rsidRPr="005F54CE" w:rsidRDefault="008D4CC2" w:rsidP="005F54CE">
      <w:r w:rsidRPr="005F54CE">
        <w:t>The institution demonstrates responsibility for the quality of its educational programs, learning environments, and support services, and it evaluates their effectiveness for student learning through processes designed to promote continuous improvement.</w:t>
      </w:r>
    </w:p>
    <w:p w14:paraId="0D872F76" w14:textId="77777777" w:rsidR="0041232A" w:rsidRPr="005F54CE" w:rsidRDefault="008D4CC2" w:rsidP="003E3247">
      <w:pPr>
        <w:pStyle w:val="Heading2"/>
        <w:spacing w:before="360" w:after="160"/>
      </w:pPr>
      <w:r w:rsidRPr="005F54CE">
        <w:t>Core Components:</w:t>
      </w:r>
    </w:p>
    <w:p w14:paraId="16348CE0" w14:textId="77777777" w:rsidR="0041232A" w:rsidRPr="005F54CE" w:rsidRDefault="008D4CC2" w:rsidP="003E3247">
      <w:pPr>
        <w:pStyle w:val="Heading3"/>
        <w:ind w:left="180"/>
      </w:pPr>
      <w:r w:rsidRPr="003E3247">
        <w:rPr>
          <w:b/>
          <w:bCs/>
        </w:rPr>
        <w:t>4A:</w:t>
      </w:r>
      <w:r w:rsidRPr="005F54CE">
        <w:t xml:space="preserve"> The institution ensures the quality of its educational offerings.</w:t>
      </w:r>
    </w:p>
    <w:p w14:paraId="790D1A07" w14:textId="77777777" w:rsidR="0041232A" w:rsidRPr="005F54CE" w:rsidRDefault="008D4CC2" w:rsidP="003E3247">
      <w:pPr>
        <w:pStyle w:val="Heading3"/>
        <w:ind w:left="180"/>
      </w:pPr>
      <w:r w:rsidRPr="003E3247">
        <w:rPr>
          <w:b/>
          <w:bCs/>
        </w:rPr>
        <w:t>4B:</w:t>
      </w:r>
      <w:r w:rsidRPr="005F54CE">
        <w:t xml:space="preserve"> The institution engages in ongoing assessment of student learning as part of its commitment to the educational outcomes of its students.</w:t>
      </w:r>
    </w:p>
    <w:p w14:paraId="06AC88A4" w14:textId="77777777" w:rsidR="0041232A" w:rsidRPr="005F54CE" w:rsidRDefault="008D4CC2" w:rsidP="003E3247">
      <w:pPr>
        <w:pStyle w:val="Heading3"/>
        <w:ind w:left="180"/>
      </w:pPr>
      <w:r w:rsidRPr="003E3247">
        <w:rPr>
          <w:b/>
          <w:bCs/>
        </w:rPr>
        <w:t>4C:</w:t>
      </w:r>
      <w:r w:rsidRPr="005F54CE">
        <w:t xml:space="preserve"> The institution pursues educational improvement through goals and strategies that improve retention, persistence and completion rates in its degree and certificate programs.</w:t>
      </w:r>
    </w:p>
    <w:p w14:paraId="2402A611" w14:textId="080D31F1" w:rsidR="0041232A" w:rsidRPr="005F54CE" w:rsidRDefault="008D4CC2" w:rsidP="003E3247">
      <w:pPr>
        <w:pStyle w:val="Heading2"/>
        <w:spacing w:before="360" w:after="240"/>
      </w:pPr>
      <w:r w:rsidRPr="005F54CE">
        <w:t>PDCA Cycle</w:t>
      </w:r>
    </w:p>
    <w:p w14:paraId="479DB1FC" w14:textId="714F6FD7" w:rsidR="0041232A" w:rsidRPr="003E3247" w:rsidRDefault="008D4CC2" w:rsidP="003E3247">
      <w:pPr>
        <w:jc w:val="center"/>
        <w:rPr>
          <w:rFonts w:asciiTheme="majorHAnsi" w:hAnsiTheme="majorHAnsi"/>
          <w:b/>
          <w:bCs/>
          <w:color w:val="403152" w:themeColor="accent4" w:themeShade="80"/>
          <w:sz w:val="28"/>
          <w:szCs w:val="28"/>
        </w:rPr>
      </w:pPr>
      <w:r w:rsidRPr="003E3247">
        <w:rPr>
          <w:rFonts w:asciiTheme="majorHAnsi" w:hAnsiTheme="majorHAnsi"/>
          <w:b/>
          <w:bCs/>
          <w:color w:val="403152" w:themeColor="accent4" w:themeShade="80"/>
          <w:sz w:val="28"/>
          <w:szCs w:val="28"/>
        </w:rPr>
        <w:t>RELENTLESS IMPROVEMENT</w:t>
      </w:r>
      <w:r w:rsidR="003E3247" w:rsidRPr="003E3247">
        <w:rPr>
          <w:rFonts w:asciiTheme="majorHAnsi" w:hAnsiTheme="majorHAnsi"/>
          <w:b/>
          <w:bCs/>
          <w:color w:val="403152" w:themeColor="accent4" w:themeShade="80"/>
          <w:sz w:val="28"/>
          <w:szCs w:val="28"/>
        </w:rPr>
        <w:br/>
      </w:r>
      <w:r w:rsidRPr="003E3247">
        <w:rPr>
          <w:rFonts w:asciiTheme="majorHAnsi" w:hAnsiTheme="majorHAnsi"/>
          <w:b/>
          <w:bCs/>
          <w:color w:val="403152" w:themeColor="accent4" w:themeShade="80"/>
          <w:sz w:val="28"/>
          <w:szCs w:val="28"/>
        </w:rPr>
        <w:t>is the focus of the Rio Salado College</w:t>
      </w:r>
    </w:p>
    <w:p w14:paraId="7073052F" w14:textId="2E84E7E9" w:rsidR="0041232A" w:rsidRDefault="008E3D02" w:rsidP="008E3D02">
      <w:pPr>
        <w:spacing w:after="0"/>
      </w:pPr>
      <w:r w:rsidRPr="008E3D02">
        <w:rPr>
          <w:noProof/>
        </w:rPr>
        <w:drawing>
          <wp:anchor distT="0" distB="0" distL="114300" distR="114300" simplePos="0" relativeHeight="251668480" behindDoc="0" locked="1" layoutInCell="1" allowOverlap="1" wp14:anchorId="3BC1B1BB" wp14:editId="0BE41712">
            <wp:simplePos x="0" y="0"/>
            <wp:positionH relativeFrom="margin">
              <wp:align>center</wp:align>
            </wp:positionH>
            <wp:positionV relativeFrom="paragraph">
              <wp:posOffset>182880</wp:posOffset>
            </wp:positionV>
            <wp:extent cx="5029200" cy="4590288"/>
            <wp:effectExtent l="0" t="0" r="0" b="0"/>
            <wp:wrapTopAndBottom/>
            <wp:docPr id="23" name="Picture 1" descr="A circle chart showing the flow plan, do, check, then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circle chart showing the flow plan, do, check, then act."/>
                    <pic:cNvPicPr/>
                  </pic:nvPicPr>
                  <pic:blipFill rotWithShape="1">
                    <a:blip r:embed="rId13">
                      <a:extLst>
                        <a:ext uri="{28A0092B-C50C-407E-A947-70E740481C1C}">
                          <a14:useLocalDpi xmlns:a14="http://schemas.microsoft.com/office/drawing/2010/main" val="0"/>
                        </a:ext>
                      </a:extLst>
                    </a:blip>
                    <a:srcRect l="3430" t="11512" r="8286" b="8251"/>
                    <a:stretch/>
                  </pic:blipFill>
                  <pic:spPr bwMode="auto">
                    <a:xfrm>
                      <a:off x="0" y="0"/>
                      <a:ext cx="5029200" cy="45902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EE6D9" w14:textId="079AD3D0" w:rsidR="003E3247" w:rsidRPr="005F54CE" w:rsidRDefault="003E3247" w:rsidP="008E3D02">
      <w:pPr>
        <w:spacing w:after="0"/>
        <w:sectPr w:rsidR="003E3247" w:rsidRPr="005F54CE" w:rsidSect="002A5759">
          <w:footerReference w:type="even" r:id="rId14"/>
          <w:pgSz w:w="12240" w:h="15840" w:code="1"/>
          <w:pgMar w:top="1440" w:right="1080" w:bottom="1440" w:left="1080" w:header="720" w:footer="734" w:gutter="0"/>
          <w:pgNumType w:start="15"/>
          <w:cols w:space="720"/>
          <w:docGrid w:linePitch="299"/>
        </w:sectPr>
      </w:pPr>
    </w:p>
    <w:p w14:paraId="45FAF031" w14:textId="77777777" w:rsidR="0041232A" w:rsidRPr="003E3247" w:rsidRDefault="008D4CC2" w:rsidP="003E3247">
      <w:r w:rsidRPr="003E3247">
        <w:t xml:space="preserve">In thinking about the </w:t>
      </w:r>
      <w:proofErr w:type="gramStart"/>
      <w:r w:rsidRPr="003E3247">
        <w:t>work</w:t>
      </w:r>
      <w:proofErr w:type="gramEnd"/>
      <w:r w:rsidRPr="003E3247">
        <w:t xml:space="preserve"> you do at Rio, what is one area where you could start your own PDCA cycle? Use this space to provide details of how you might proceed</w:t>
      </w:r>
    </w:p>
    <w:p w14:paraId="46DD6E14" w14:textId="02075CCD" w:rsidR="0041232A" w:rsidRPr="003E3247" w:rsidRDefault="008D4CC2" w:rsidP="000C1AB0">
      <w:pPr>
        <w:pStyle w:val="Heading3"/>
      </w:pPr>
      <w:r w:rsidRPr="003E3247">
        <w:t>Plan</w:t>
      </w:r>
    </w:p>
    <w:p w14:paraId="79C0F47D" w14:textId="77777777" w:rsidR="0041232A" w:rsidRPr="003E3247" w:rsidRDefault="0041232A" w:rsidP="003E3247"/>
    <w:p w14:paraId="7A704576" w14:textId="6F7FCDC1" w:rsidR="0041232A" w:rsidRPr="003E3247" w:rsidRDefault="008D4CC2" w:rsidP="000C1AB0">
      <w:pPr>
        <w:pStyle w:val="Heading3"/>
      </w:pPr>
      <w:r w:rsidRPr="003E3247">
        <w:t>Do</w:t>
      </w:r>
    </w:p>
    <w:p w14:paraId="7FD0EC1D" w14:textId="77777777" w:rsidR="0041232A" w:rsidRPr="003E3247" w:rsidRDefault="0041232A" w:rsidP="003E3247"/>
    <w:p w14:paraId="0CFF1E8E" w14:textId="1505688B" w:rsidR="0041232A" w:rsidRPr="003E3247" w:rsidRDefault="008D4CC2" w:rsidP="000C1AB0">
      <w:pPr>
        <w:pStyle w:val="Heading3"/>
      </w:pPr>
      <w:r w:rsidRPr="003E3247">
        <w:t>Check</w:t>
      </w:r>
    </w:p>
    <w:p w14:paraId="747C4DAF" w14:textId="77777777" w:rsidR="0041232A" w:rsidRPr="003E3247" w:rsidRDefault="0041232A" w:rsidP="003E3247"/>
    <w:p w14:paraId="5FBD29A2" w14:textId="0B88579E" w:rsidR="0041232A" w:rsidRPr="003E3247" w:rsidRDefault="008D4CC2" w:rsidP="000C1AB0">
      <w:pPr>
        <w:pStyle w:val="Heading3"/>
      </w:pPr>
      <w:r w:rsidRPr="003E3247">
        <w:t>Act</w:t>
      </w:r>
    </w:p>
    <w:p w14:paraId="0E77E2A5" w14:textId="77777777" w:rsidR="0041232A" w:rsidRPr="003E3247" w:rsidRDefault="0041232A" w:rsidP="003E3247"/>
    <w:p w14:paraId="00F51006" w14:textId="60521CE4" w:rsidR="0041232A" w:rsidRPr="003E3247" w:rsidRDefault="008D4CC2" w:rsidP="000C1AB0">
      <w:pPr>
        <w:pStyle w:val="Heading2"/>
      </w:pPr>
      <w:r w:rsidRPr="003E3247">
        <w:t>HLC Criterion Four</w:t>
      </w:r>
      <w:r w:rsidR="000C1AB0">
        <w:t xml:space="preserve"> </w:t>
      </w:r>
      <w:r w:rsidRPr="003E3247">
        <w:t>J</w:t>
      </w:r>
      <w:r w:rsidR="000C1AB0">
        <w:t>umble</w:t>
      </w:r>
    </w:p>
    <w:p w14:paraId="0F3D1845" w14:textId="081B9E73" w:rsidR="0041232A" w:rsidRDefault="008D4CC2" w:rsidP="003E3247">
      <w:r w:rsidRPr="003E3247">
        <w:t>Unscramble these six jumbled words, one letter per square.</w:t>
      </w:r>
      <w:r w:rsidR="000C1AB0">
        <w:t xml:space="preserve"> </w:t>
      </w:r>
      <w:r w:rsidRPr="000C1AB0">
        <w:rPr>
          <w:i/>
          <w:iCs/>
        </w:rPr>
        <w:t>Hint:</w:t>
      </w:r>
      <w:r w:rsidRPr="003E3247">
        <w:t xml:space="preserve"> these words all appear within the text of Criterion Four.</w:t>
      </w:r>
    </w:p>
    <w:tbl>
      <w:tblPr>
        <w:tblStyle w:val="ListTable3-Accent4"/>
        <w:tblW w:w="0" w:type="auto"/>
        <w:jc w:val="center"/>
        <w:tblBorders>
          <w:top w:val="single" w:sz="8" w:space="0" w:color="403152" w:themeColor="accent4" w:themeShade="80"/>
          <w:left w:val="single" w:sz="8" w:space="0" w:color="403152" w:themeColor="accent4" w:themeShade="80"/>
          <w:bottom w:val="single" w:sz="8" w:space="0" w:color="403152" w:themeColor="accent4" w:themeShade="80"/>
          <w:right w:val="single" w:sz="8" w:space="0" w:color="403152" w:themeColor="accent4" w:themeShade="80"/>
          <w:insideH w:val="single" w:sz="8" w:space="0" w:color="403152" w:themeColor="accent4" w:themeShade="80"/>
          <w:insideV w:val="single" w:sz="8" w:space="0" w:color="403152" w:themeColor="accent4" w:themeShade="80"/>
        </w:tblBorders>
        <w:tblLayout w:type="fixed"/>
        <w:tblLook w:val="04A0" w:firstRow="1" w:lastRow="0" w:firstColumn="1" w:lastColumn="0" w:noHBand="0" w:noVBand="1"/>
      </w:tblPr>
      <w:tblGrid>
        <w:gridCol w:w="2880"/>
        <w:gridCol w:w="392"/>
        <w:gridCol w:w="40"/>
        <w:gridCol w:w="185"/>
        <w:gridCol w:w="168"/>
        <w:gridCol w:w="79"/>
        <w:gridCol w:w="314"/>
        <w:gridCol w:w="56"/>
        <w:gridCol w:w="62"/>
        <w:gridCol w:w="274"/>
        <w:gridCol w:w="158"/>
        <w:gridCol w:w="123"/>
        <w:gridCol w:w="112"/>
        <w:gridCol w:w="197"/>
        <w:gridCol w:w="196"/>
        <w:gridCol w:w="112"/>
        <w:gridCol w:w="124"/>
        <w:gridCol w:w="157"/>
        <w:gridCol w:w="275"/>
        <w:gridCol w:w="61"/>
        <w:gridCol w:w="56"/>
        <w:gridCol w:w="315"/>
        <w:gridCol w:w="78"/>
        <w:gridCol w:w="168"/>
        <w:gridCol w:w="186"/>
        <w:gridCol w:w="39"/>
        <w:gridCol w:w="393"/>
        <w:gridCol w:w="1710"/>
      </w:tblGrid>
      <w:tr w:rsidR="00E65096" w:rsidRPr="00E65096" w14:paraId="1B69A6E0" w14:textId="77777777" w:rsidTr="002E54FB">
        <w:trPr>
          <w:cnfStyle w:val="100000000000" w:firstRow="1" w:lastRow="0" w:firstColumn="0" w:lastColumn="0" w:oddVBand="0" w:evenVBand="0" w:oddHBand="0" w:evenHBand="0" w:firstRowFirstColumn="0" w:firstRowLastColumn="0" w:lastRowFirstColumn="0" w:lastRowLastColumn="0"/>
          <w:trHeight w:val="432"/>
          <w:tblHeader/>
          <w:jc w:val="center"/>
        </w:trPr>
        <w:tc>
          <w:tcPr>
            <w:cnfStyle w:val="001000000100" w:firstRow="0" w:lastRow="0" w:firstColumn="1" w:lastColumn="0" w:oddVBand="0" w:evenVBand="0" w:oddHBand="0" w:evenHBand="0" w:firstRowFirstColumn="1" w:firstRowLastColumn="0" w:lastRowFirstColumn="0" w:lastRowLastColumn="0"/>
            <w:tcW w:w="2880" w:type="dxa"/>
            <w:tcBorders>
              <w:top w:val="nil"/>
              <w:left w:val="nil"/>
              <w:right w:val="single" w:sz="8" w:space="0" w:color="E5DFEC" w:themeColor="accent4" w:themeTint="33"/>
            </w:tcBorders>
            <w:shd w:val="clear" w:color="auto" w:fill="403152" w:themeFill="accent4" w:themeFillShade="80"/>
            <w:vAlign w:val="center"/>
          </w:tcPr>
          <w:p w14:paraId="479636A8" w14:textId="5C11EF47" w:rsidR="00E65096" w:rsidRPr="00E65096" w:rsidRDefault="003218B9" w:rsidP="007A549F">
            <w:pPr>
              <w:ind w:left="0"/>
              <w:jc w:val="center"/>
              <w:rPr>
                <w:sz w:val="24"/>
                <w:szCs w:val="24"/>
              </w:rPr>
            </w:pPr>
            <w:r>
              <w:rPr>
                <w:sz w:val="24"/>
                <w:szCs w:val="24"/>
              </w:rPr>
              <w:t xml:space="preserve">Scrambled </w:t>
            </w:r>
            <w:r w:rsidR="00E65096" w:rsidRPr="00E65096">
              <w:rPr>
                <w:sz w:val="24"/>
                <w:szCs w:val="24"/>
              </w:rPr>
              <w:t>Letters</w:t>
            </w:r>
          </w:p>
        </w:tc>
        <w:tc>
          <w:tcPr>
            <w:tcW w:w="4320" w:type="dxa"/>
            <w:gridSpan w:val="26"/>
            <w:tcBorders>
              <w:top w:val="nil"/>
              <w:left w:val="single" w:sz="8" w:space="0" w:color="E5DFEC" w:themeColor="accent4" w:themeTint="33"/>
              <w:bottom w:val="nil"/>
              <w:right w:val="single" w:sz="8" w:space="0" w:color="E5DFEC" w:themeColor="accent4" w:themeTint="33"/>
            </w:tcBorders>
            <w:shd w:val="clear" w:color="auto" w:fill="403152" w:themeFill="accent4" w:themeFillShade="80"/>
            <w:vAlign w:val="center"/>
          </w:tcPr>
          <w:p w14:paraId="0663887E" w14:textId="411DD89D" w:rsidR="00E65096" w:rsidRPr="00E65096" w:rsidRDefault="00E65096" w:rsidP="00E65096">
            <w:pPr>
              <w:ind w:left="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Unscrambled Word</w:t>
            </w:r>
          </w:p>
        </w:tc>
        <w:tc>
          <w:tcPr>
            <w:tcW w:w="1710" w:type="dxa"/>
            <w:tcBorders>
              <w:top w:val="nil"/>
              <w:left w:val="single" w:sz="8" w:space="0" w:color="E5DFEC" w:themeColor="accent4" w:themeTint="33"/>
              <w:bottom w:val="nil"/>
              <w:right w:val="nil"/>
            </w:tcBorders>
            <w:shd w:val="clear" w:color="auto" w:fill="403152" w:themeFill="accent4" w:themeFillShade="80"/>
            <w:vAlign w:val="center"/>
          </w:tcPr>
          <w:p w14:paraId="3377F11D" w14:textId="17F51A8D" w:rsidR="00E65096" w:rsidRPr="00E65096" w:rsidRDefault="009B5135" w:rsidP="007A549F">
            <w:pPr>
              <w:ind w:left="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Key </w:t>
            </w:r>
            <w:r w:rsidR="00E65096" w:rsidRPr="00E65096">
              <w:rPr>
                <w:sz w:val="24"/>
                <w:szCs w:val="24"/>
              </w:rPr>
              <w:t>Letters to Use</w:t>
            </w:r>
          </w:p>
        </w:tc>
      </w:tr>
      <w:tr w:rsidR="00E65096" w14:paraId="25A5A3A6" w14:textId="77777777" w:rsidTr="002E54FB">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80" w:type="dxa"/>
            <w:tcBorders>
              <w:top w:val="nil"/>
            </w:tcBorders>
            <w:vAlign w:val="center"/>
          </w:tcPr>
          <w:p w14:paraId="3F33A1D6" w14:textId="4EC611CE" w:rsidR="00E65096" w:rsidRDefault="00E65096" w:rsidP="00E65096">
            <w:pPr>
              <w:ind w:left="0"/>
              <w:jc w:val="center"/>
            </w:pPr>
            <w:r w:rsidRPr="000C1AB0">
              <w:rPr>
                <w:rFonts w:ascii="Ubuntu Mono" w:hAnsi="Ubuntu Mono"/>
                <w:spacing w:val="40"/>
                <w:sz w:val="28"/>
                <w:szCs w:val="28"/>
              </w:rPr>
              <w:t>ENTSSESASM</w:t>
            </w:r>
          </w:p>
        </w:tc>
        <w:tc>
          <w:tcPr>
            <w:tcW w:w="432" w:type="dxa"/>
            <w:gridSpan w:val="2"/>
            <w:tcBorders>
              <w:top w:val="nil"/>
            </w:tcBorders>
            <w:shd w:val="clear" w:color="auto" w:fill="FBD4B4" w:themeFill="accent6" w:themeFillTint="66"/>
            <w:vAlign w:val="center"/>
          </w:tcPr>
          <w:p w14:paraId="3AD46D01" w14:textId="1F156F77" w:rsidR="00E65096" w:rsidRPr="0040544F" w:rsidRDefault="00E65096"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432" w:type="dxa"/>
            <w:gridSpan w:val="3"/>
            <w:tcBorders>
              <w:top w:val="nil"/>
            </w:tcBorders>
            <w:vAlign w:val="center"/>
          </w:tcPr>
          <w:p w14:paraId="0266862D" w14:textId="77777777" w:rsidR="00E65096" w:rsidRPr="0040544F" w:rsidRDefault="00E65096"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432" w:type="dxa"/>
            <w:gridSpan w:val="3"/>
            <w:tcBorders>
              <w:top w:val="nil"/>
            </w:tcBorders>
            <w:vAlign w:val="center"/>
          </w:tcPr>
          <w:p w14:paraId="3236126A" w14:textId="77777777" w:rsidR="00E65096" w:rsidRPr="0040544F" w:rsidRDefault="00E65096"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432" w:type="dxa"/>
            <w:gridSpan w:val="2"/>
            <w:tcBorders>
              <w:top w:val="nil"/>
            </w:tcBorders>
            <w:vAlign w:val="center"/>
          </w:tcPr>
          <w:p w14:paraId="5F6D2A79" w14:textId="77777777" w:rsidR="00E65096" w:rsidRPr="0040544F" w:rsidRDefault="00E65096"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432" w:type="dxa"/>
            <w:gridSpan w:val="3"/>
            <w:tcBorders>
              <w:top w:val="nil"/>
            </w:tcBorders>
            <w:vAlign w:val="center"/>
          </w:tcPr>
          <w:p w14:paraId="7A035D1D" w14:textId="77777777" w:rsidR="00E65096" w:rsidRPr="0040544F" w:rsidRDefault="00E65096"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432" w:type="dxa"/>
            <w:gridSpan w:val="3"/>
            <w:tcBorders>
              <w:top w:val="nil"/>
            </w:tcBorders>
            <w:vAlign w:val="center"/>
          </w:tcPr>
          <w:p w14:paraId="6E1816B8" w14:textId="77777777" w:rsidR="00E65096" w:rsidRPr="0040544F" w:rsidRDefault="00E65096"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432" w:type="dxa"/>
            <w:gridSpan w:val="2"/>
            <w:tcBorders>
              <w:top w:val="nil"/>
            </w:tcBorders>
            <w:vAlign w:val="center"/>
          </w:tcPr>
          <w:p w14:paraId="26B9A374" w14:textId="77777777" w:rsidR="00E65096" w:rsidRPr="0040544F" w:rsidRDefault="00E65096"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432" w:type="dxa"/>
            <w:gridSpan w:val="3"/>
            <w:tcBorders>
              <w:top w:val="nil"/>
            </w:tcBorders>
            <w:vAlign w:val="center"/>
          </w:tcPr>
          <w:p w14:paraId="45456BC0" w14:textId="77777777" w:rsidR="00E65096" w:rsidRPr="0040544F" w:rsidRDefault="00E65096"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432" w:type="dxa"/>
            <w:gridSpan w:val="3"/>
            <w:tcBorders>
              <w:top w:val="nil"/>
            </w:tcBorders>
            <w:vAlign w:val="center"/>
          </w:tcPr>
          <w:p w14:paraId="2D2C9458" w14:textId="583D5DD4" w:rsidR="00E65096" w:rsidRPr="0040544F" w:rsidRDefault="00E65096"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432" w:type="dxa"/>
            <w:gridSpan w:val="2"/>
            <w:tcBorders>
              <w:top w:val="nil"/>
            </w:tcBorders>
            <w:vAlign w:val="center"/>
          </w:tcPr>
          <w:p w14:paraId="2243C56B" w14:textId="77777777" w:rsidR="00E65096" w:rsidRPr="0040544F" w:rsidRDefault="00E65096"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1710" w:type="dxa"/>
            <w:tcBorders>
              <w:top w:val="nil"/>
            </w:tcBorders>
            <w:vAlign w:val="center"/>
          </w:tcPr>
          <w:p w14:paraId="1CF95E5C" w14:textId="1334D549" w:rsidR="00E65096" w:rsidRPr="009B5135" w:rsidRDefault="00E65096" w:rsidP="007A549F">
            <w:pPr>
              <w:ind w:left="0"/>
              <w:jc w:val="center"/>
              <w:cnfStyle w:val="000000100000" w:firstRow="0" w:lastRow="0" w:firstColumn="0" w:lastColumn="0" w:oddVBand="0" w:evenVBand="0" w:oddHBand="1" w:evenHBand="0" w:firstRowFirstColumn="0" w:firstRowLastColumn="0" w:lastRowFirstColumn="0" w:lastRowLastColumn="0"/>
              <w:rPr>
                <w:sz w:val="28"/>
                <w:szCs w:val="28"/>
              </w:rPr>
            </w:pPr>
            <w:r w:rsidRPr="009B5135">
              <w:rPr>
                <w:sz w:val="28"/>
                <w:szCs w:val="28"/>
              </w:rPr>
              <w:t>1</w:t>
            </w:r>
            <w:r w:rsidRPr="009B5135">
              <w:rPr>
                <w:sz w:val="28"/>
                <w:szCs w:val="28"/>
                <w:vertAlign w:val="superscript"/>
              </w:rPr>
              <w:t>st</w:t>
            </w:r>
          </w:p>
        </w:tc>
      </w:tr>
      <w:tr w:rsidR="009B5135" w14:paraId="69E7BDC3" w14:textId="77777777" w:rsidTr="002E54FB">
        <w:trPr>
          <w:trHeight w:val="432"/>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5E83E1EF" w14:textId="2E6551DF" w:rsidR="009B5135" w:rsidRDefault="009B5135" w:rsidP="00E65096">
            <w:pPr>
              <w:ind w:left="0"/>
              <w:jc w:val="center"/>
            </w:pPr>
            <w:r w:rsidRPr="000C1AB0">
              <w:rPr>
                <w:rFonts w:ascii="Ubuntu Mono" w:hAnsi="Ubuntu Mono"/>
                <w:spacing w:val="40"/>
                <w:sz w:val="28"/>
                <w:szCs w:val="28"/>
              </w:rPr>
              <w:t>ERMOPNIMETV</w:t>
            </w:r>
          </w:p>
        </w:tc>
        <w:tc>
          <w:tcPr>
            <w:tcW w:w="392" w:type="dxa"/>
            <w:vAlign w:val="center"/>
          </w:tcPr>
          <w:p w14:paraId="75596BC9" w14:textId="77777777"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3" w:type="dxa"/>
            <w:gridSpan w:val="3"/>
            <w:vAlign w:val="center"/>
          </w:tcPr>
          <w:p w14:paraId="0288F383" w14:textId="154A6E33"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3" w:type="dxa"/>
            <w:gridSpan w:val="2"/>
            <w:vAlign w:val="center"/>
          </w:tcPr>
          <w:p w14:paraId="5AF294DF" w14:textId="77777777"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2" w:type="dxa"/>
            <w:gridSpan w:val="3"/>
            <w:vAlign w:val="center"/>
          </w:tcPr>
          <w:p w14:paraId="27461644" w14:textId="77777777"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3" w:type="dxa"/>
            <w:gridSpan w:val="3"/>
            <w:vAlign w:val="center"/>
          </w:tcPr>
          <w:p w14:paraId="46D104B9" w14:textId="77777777"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3" w:type="dxa"/>
            <w:gridSpan w:val="2"/>
            <w:vAlign w:val="center"/>
          </w:tcPr>
          <w:p w14:paraId="5BAEF4C3" w14:textId="77777777"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3" w:type="dxa"/>
            <w:gridSpan w:val="3"/>
            <w:vAlign w:val="center"/>
          </w:tcPr>
          <w:p w14:paraId="61F0C896" w14:textId="77777777"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2" w:type="dxa"/>
            <w:gridSpan w:val="3"/>
            <w:vAlign w:val="center"/>
          </w:tcPr>
          <w:p w14:paraId="6D4C03F9" w14:textId="77777777"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3" w:type="dxa"/>
            <w:gridSpan w:val="2"/>
            <w:shd w:val="clear" w:color="auto" w:fill="FBD4B4" w:themeFill="accent6" w:themeFillTint="66"/>
            <w:vAlign w:val="center"/>
          </w:tcPr>
          <w:p w14:paraId="18414D5D" w14:textId="77777777"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3" w:type="dxa"/>
            <w:gridSpan w:val="3"/>
            <w:vAlign w:val="center"/>
          </w:tcPr>
          <w:p w14:paraId="1C419D76" w14:textId="77777777"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3" w:type="dxa"/>
            <w:vAlign w:val="center"/>
          </w:tcPr>
          <w:p w14:paraId="31AF6BBC" w14:textId="694774D1"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1710" w:type="dxa"/>
            <w:vAlign w:val="center"/>
          </w:tcPr>
          <w:p w14:paraId="31C4E73C" w14:textId="3A509C67" w:rsidR="009B5135" w:rsidRPr="009B5135" w:rsidRDefault="009B5135" w:rsidP="007A549F">
            <w:pPr>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B5135">
              <w:rPr>
                <w:sz w:val="28"/>
                <w:szCs w:val="28"/>
              </w:rPr>
              <w:t>9</w:t>
            </w:r>
            <w:r w:rsidRPr="009B5135">
              <w:rPr>
                <w:sz w:val="28"/>
                <w:szCs w:val="28"/>
                <w:vertAlign w:val="superscript"/>
              </w:rPr>
              <w:t>th</w:t>
            </w:r>
          </w:p>
        </w:tc>
      </w:tr>
      <w:tr w:rsidR="009B5135" w14:paraId="41D6A1A5" w14:textId="77777777" w:rsidTr="002E54FB">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7A67E14A" w14:textId="07C738FC" w:rsidR="009B5135" w:rsidRDefault="009B5135" w:rsidP="00E65096">
            <w:pPr>
              <w:ind w:left="0"/>
              <w:jc w:val="center"/>
            </w:pPr>
            <w:r w:rsidRPr="000C1AB0">
              <w:rPr>
                <w:rFonts w:ascii="Ubuntu Mono" w:hAnsi="Ubuntu Mono"/>
                <w:spacing w:val="40"/>
                <w:sz w:val="28"/>
                <w:szCs w:val="28"/>
              </w:rPr>
              <w:t>QAYITUL</w:t>
            </w:r>
          </w:p>
        </w:tc>
        <w:tc>
          <w:tcPr>
            <w:tcW w:w="617" w:type="dxa"/>
            <w:gridSpan w:val="3"/>
            <w:vAlign w:val="center"/>
          </w:tcPr>
          <w:p w14:paraId="61797CD0" w14:textId="77777777" w:rsidR="009B5135" w:rsidRPr="0040544F" w:rsidRDefault="009B5135"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617" w:type="dxa"/>
            <w:gridSpan w:val="4"/>
            <w:vAlign w:val="center"/>
          </w:tcPr>
          <w:p w14:paraId="0CB62F27" w14:textId="77777777" w:rsidR="009B5135" w:rsidRPr="0040544F" w:rsidRDefault="009B5135"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617" w:type="dxa"/>
            <w:gridSpan w:val="4"/>
            <w:shd w:val="clear" w:color="auto" w:fill="FBD4B4" w:themeFill="accent6" w:themeFillTint="66"/>
            <w:vAlign w:val="center"/>
          </w:tcPr>
          <w:p w14:paraId="443B9ABF" w14:textId="77777777" w:rsidR="009B5135" w:rsidRPr="0040544F" w:rsidRDefault="009B5135"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617" w:type="dxa"/>
            <w:gridSpan w:val="4"/>
            <w:vAlign w:val="center"/>
          </w:tcPr>
          <w:p w14:paraId="3DAC7857" w14:textId="77777777" w:rsidR="009B5135" w:rsidRPr="0040544F" w:rsidRDefault="009B5135"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617" w:type="dxa"/>
            <w:gridSpan w:val="4"/>
            <w:vAlign w:val="center"/>
          </w:tcPr>
          <w:p w14:paraId="1C916B1D" w14:textId="77777777" w:rsidR="009B5135" w:rsidRPr="0040544F" w:rsidRDefault="009B5135"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617" w:type="dxa"/>
            <w:gridSpan w:val="4"/>
            <w:vAlign w:val="center"/>
          </w:tcPr>
          <w:p w14:paraId="11C6F248" w14:textId="77777777" w:rsidR="009B5135" w:rsidRPr="0040544F" w:rsidRDefault="009B5135"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618" w:type="dxa"/>
            <w:gridSpan w:val="3"/>
            <w:shd w:val="clear" w:color="auto" w:fill="FBD4B4" w:themeFill="accent6" w:themeFillTint="66"/>
            <w:vAlign w:val="center"/>
          </w:tcPr>
          <w:p w14:paraId="4FB19546" w14:textId="276825A9" w:rsidR="009B5135" w:rsidRPr="0040544F" w:rsidRDefault="009B5135"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1710" w:type="dxa"/>
            <w:vAlign w:val="center"/>
          </w:tcPr>
          <w:p w14:paraId="6AB877BE" w14:textId="0252B443" w:rsidR="009B5135" w:rsidRPr="009B5135" w:rsidRDefault="009B5135" w:rsidP="007A549F">
            <w:pPr>
              <w:ind w:left="0"/>
              <w:jc w:val="center"/>
              <w:cnfStyle w:val="000000100000" w:firstRow="0" w:lastRow="0" w:firstColumn="0" w:lastColumn="0" w:oddVBand="0" w:evenVBand="0" w:oddHBand="1" w:evenHBand="0" w:firstRowFirstColumn="0" w:firstRowLastColumn="0" w:lastRowFirstColumn="0" w:lastRowLastColumn="0"/>
              <w:rPr>
                <w:sz w:val="28"/>
                <w:szCs w:val="28"/>
              </w:rPr>
            </w:pPr>
            <w:r w:rsidRPr="009B5135">
              <w:rPr>
                <w:sz w:val="28"/>
                <w:szCs w:val="28"/>
              </w:rPr>
              <w:t>3</w:t>
            </w:r>
            <w:r w:rsidRPr="009B5135">
              <w:rPr>
                <w:sz w:val="28"/>
                <w:szCs w:val="28"/>
                <w:vertAlign w:val="superscript"/>
              </w:rPr>
              <w:t>rd</w:t>
            </w:r>
            <w:r w:rsidRPr="009B5135">
              <w:rPr>
                <w:sz w:val="28"/>
                <w:szCs w:val="28"/>
              </w:rPr>
              <w:t xml:space="preserve"> &amp; 7</w:t>
            </w:r>
            <w:r w:rsidRPr="009B5135">
              <w:rPr>
                <w:sz w:val="28"/>
                <w:szCs w:val="28"/>
                <w:vertAlign w:val="superscript"/>
              </w:rPr>
              <w:t>th</w:t>
            </w:r>
          </w:p>
        </w:tc>
      </w:tr>
      <w:tr w:rsidR="009B5135" w14:paraId="40C9CA30" w14:textId="77777777" w:rsidTr="002E54FB">
        <w:trPr>
          <w:trHeight w:val="432"/>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620406D0" w14:textId="047C9F00" w:rsidR="009B5135" w:rsidRDefault="009B5135" w:rsidP="00E65096">
            <w:pPr>
              <w:ind w:left="0"/>
              <w:jc w:val="center"/>
            </w:pPr>
            <w:r w:rsidRPr="000C1AB0">
              <w:rPr>
                <w:rFonts w:ascii="Ubuntu Mono" w:hAnsi="Ubuntu Mono"/>
                <w:spacing w:val="40"/>
                <w:sz w:val="28"/>
                <w:szCs w:val="28"/>
              </w:rPr>
              <w:t>EOUDAATLINC</w:t>
            </w:r>
          </w:p>
        </w:tc>
        <w:tc>
          <w:tcPr>
            <w:tcW w:w="392" w:type="dxa"/>
            <w:vAlign w:val="center"/>
          </w:tcPr>
          <w:p w14:paraId="3AB72AC3" w14:textId="77777777"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3" w:type="dxa"/>
            <w:gridSpan w:val="3"/>
            <w:shd w:val="clear" w:color="auto" w:fill="FBD4B4" w:themeFill="accent6" w:themeFillTint="66"/>
            <w:vAlign w:val="center"/>
          </w:tcPr>
          <w:p w14:paraId="1FF041A6" w14:textId="77777777"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3" w:type="dxa"/>
            <w:gridSpan w:val="2"/>
            <w:vAlign w:val="center"/>
          </w:tcPr>
          <w:p w14:paraId="5F1349BB" w14:textId="77777777"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2" w:type="dxa"/>
            <w:gridSpan w:val="3"/>
            <w:shd w:val="clear" w:color="auto" w:fill="FBD4B4" w:themeFill="accent6" w:themeFillTint="66"/>
            <w:vAlign w:val="center"/>
          </w:tcPr>
          <w:p w14:paraId="02006F44" w14:textId="77777777"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3" w:type="dxa"/>
            <w:gridSpan w:val="3"/>
            <w:vAlign w:val="center"/>
          </w:tcPr>
          <w:p w14:paraId="65B93F7E" w14:textId="77777777"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3" w:type="dxa"/>
            <w:gridSpan w:val="2"/>
            <w:vAlign w:val="center"/>
          </w:tcPr>
          <w:p w14:paraId="0EC5C309" w14:textId="77777777"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3" w:type="dxa"/>
            <w:gridSpan w:val="3"/>
            <w:vAlign w:val="center"/>
          </w:tcPr>
          <w:p w14:paraId="53D7D6DB" w14:textId="77777777"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2" w:type="dxa"/>
            <w:gridSpan w:val="3"/>
            <w:vAlign w:val="center"/>
          </w:tcPr>
          <w:p w14:paraId="1A5A7E4E" w14:textId="77777777"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3" w:type="dxa"/>
            <w:gridSpan w:val="2"/>
            <w:vAlign w:val="center"/>
          </w:tcPr>
          <w:p w14:paraId="1CAC3BA6" w14:textId="77777777"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3" w:type="dxa"/>
            <w:gridSpan w:val="3"/>
            <w:vAlign w:val="center"/>
          </w:tcPr>
          <w:p w14:paraId="16790375" w14:textId="77777777"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393" w:type="dxa"/>
            <w:vAlign w:val="center"/>
          </w:tcPr>
          <w:p w14:paraId="6FF3D6AA" w14:textId="0E85B681" w:rsidR="009B5135" w:rsidRPr="0040544F" w:rsidRDefault="009B5135"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1710" w:type="dxa"/>
            <w:vAlign w:val="center"/>
          </w:tcPr>
          <w:p w14:paraId="787F2560" w14:textId="7DFBCF36" w:rsidR="009B5135" w:rsidRPr="009B5135" w:rsidRDefault="009B5135" w:rsidP="007A549F">
            <w:pPr>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B5135">
              <w:rPr>
                <w:sz w:val="28"/>
                <w:szCs w:val="28"/>
              </w:rPr>
              <w:t>2</w:t>
            </w:r>
            <w:r w:rsidRPr="009B5135">
              <w:rPr>
                <w:sz w:val="28"/>
                <w:szCs w:val="28"/>
                <w:vertAlign w:val="superscript"/>
              </w:rPr>
              <w:t>nd</w:t>
            </w:r>
            <w:r w:rsidRPr="009B5135">
              <w:rPr>
                <w:sz w:val="28"/>
                <w:szCs w:val="28"/>
              </w:rPr>
              <w:t xml:space="preserve"> &amp; 4</w:t>
            </w:r>
            <w:r w:rsidRPr="009B5135">
              <w:rPr>
                <w:sz w:val="28"/>
                <w:szCs w:val="28"/>
                <w:vertAlign w:val="superscript"/>
              </w:rPr>
              <w:t>th</w:t>
            </w:r>
          </w:p>
        </w:tc>
      </w:tr>
      <w:tr w:rsidR="009B5135" w14:paraId="1B3C7972" w14:textId="77777777" w:rsidTr="002E54FB">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185E6616" w14:textId="020FDD59" w:rsidR="009B5135" w:rsidRDefault="009B5135" w:rsidP="00E65096">
            <w:pPr>
              <w:jc w:val="center"/>
            </w:pPr>
            <w:r w:rsidRPr="000C1AB0">
              <w:rPr>
                <w:rFonts w:ascii="Ubuntu Mono" w:hAnsi="Ubuntu Mono"/>
                <w:spacing w:val="40"/>
                <w:sz w:val="28"/>
                <w:szCs w:val="28"/>
              </w:rPr>
              <w:t>TSSERINPECE</w:t>
            </w:r>
          </w:p>
        </w:tc>
        <w:tc>
          <w:tcPr>
            <w:tcW w:w="392" w:type="dxa"/>
            <w:shd w:val="clear" w:color="auto" w:fill="FBD4B4" w:themeFill="accent6" w:themeFillTint="66"/>
            <w:vAlign w:val="center"/>
          </w:tcPr>
          <w:p w14:paraId="32D908E7" w14:textId="77777777" w:rsidR="009B5135" w:rsidRPr="0040544F" w:rsidRDefault="009B5135"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393" w:type="dxa"/>
            <w:gridSpan w:val="3"/>
            <w:vAlign w:val="center"/>
          </w:tcPr>
          <w:p w14:paraId="4B376168" w14:textId="77777777" w:rsidR="009B5135" w:rsidRPr="0040544F" w:rsidRDefault="009B5135"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393" w:type="dxa"/>
            <w:gridSpan w:val="2"/>
            <w:vAlign w:val="center"/>
          </w:tcPr>
          <w:p w14:paraId="26A0A44E" w14:textId="77777777" w:rsidR="009B5135" w:rsidRPr="0040544F" w:rsidRDefault="009B5135"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392" w:type="dxa"/>
            <w:gridSpan w:val="3"/>
            <w:vAlign w:val="center"/>
          </w:tcPr>
          <w:p w14:paraId="7BCC0FC9" w14:textId="77777777" w:rsidR="009B5135" w:rsidRPr="0040544F" w:rsidRDefault="009B5135"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393" w:type="dxa"/>
            <w:gridSpan w:val="3"/>
            <w:vAlign w:val="center"/>
          </w:tcPr>
          <w:p w14:paraId="5E868ED9" w14:textId="77777777" w:rsidR="009B5135" w:rsidRPr="0040544F" w:rsidRDefault="009B5135"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393" w:type="dxa"/>
            <w:gridSpan w:val="2"/>
            <w:vAlign w:val="center"/>
          </w:tcPr>
          <w:p w14:paraId="6B230C59" w14:textId="77777777" w:rsidR="009B5135" w:rsidRPr="0040544F" w:rsidRDefault="009B5135"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393" w:type="dxa"/>
            <w:gridSpan w:val="3"/>
            <w:vAlign w:val="center"/>
          </w:tcPr>
          <w:p w14:paraId="3A9D934A" w14:textId="77777777" w:rsidR="009B5135" w:rsidRPr="0040544F" w:rsidRDefault="009B5135"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392" w:type="dxa"/>
            <w:gridSpan w:val="3"/>
            <w:vAlign w:val="center"/>
          </w:tcPr>
          <w:p w14:paraId="4A285985" w14:textId="77777777" w:rsidR="009B5135" w:rsidRPr="0040544F" w:rsidRDefault="009B5135"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393" w:type="dxa"/>
            <w:gridSpan w:val="2"/>
            <w:vAlign w:val="center"/>
          </w:tcPr>
          <w:p w14:paraId="08FF22C7" w14:textId="77777777" w:rsidR="009B5135" w:rsidRPr="0040544F" w:rsidRDefault="009B5135"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393" w:type="dxa"/>
            <w:gridSpan w:val="3"/>
            <w:shd w:val="clear" w:color="auto" w:fill="FBD4B4" w:themeFill="accent6" w:themeFillTint="66"/>
            <w:vAlign w:val="center"/>
          </w:tcPr>
          <w:p w14:paraId="3EE5EF81" w14:textId="77777777" w:rsidR="009B5135" w:rsidRPr="0040544F" w:rsidRDefault="009B5135"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393" w:type="dxa"/>
            <w:vAlign w:val="center"/>
          </w:tcPr>
          <w:p w14:paraId="1826E66F" w14:textId="736633AA" w:rsidR="009B5135" w:rsidRPr="0040544F" w:rsidRDefault="009B5135" w:rsidP="00E65096">
            <w:pPr>
              <w:ind w:left="0"/>
              <w:jc w:val="center"/>
              <w:cnfStyle w:val="000000100000" w:firstRow="0" w:lastRow="0" w:firstColumn="0" w:lastColumn="0" w:oddVBand="0" w:evenVBand="0" w:oddHBand="1" w:evenHBand="0" w:firstRowFirstColumn="0" w:firstRowLastColumn="0" w:lastRowFirstColumn="0" w:lastRowLastColumn="0"/>
              <w:rPr>
                <w:rFonts w:ascii="Ubuntu Mono" w:hAnsi="Ubuntu Mono"/>
                <w:b/>
                <w:bCs/>
                <w:color w:val="000000" w:themeColor="text1"/>
                <w:sz w:val="28"/>
                <w:szCs w:val="28"/>
              </w:rPr>
            </w:pPr>
          </w:p>
        </w:tc>
        <w:tc>
          <w:tcPr>
            <w:tcW w:w="1710" w:type="dxa"/>
            <w:vAlign w:val="center"/>
          </w:tcPr>
          <w:p w14:paraId="2762FACE" w14:textId="0E5ED382" w:rsidR="009B5135" w:rsidRPr="009B5135" w:rsidRDefault="009B5135" w:rsidP="007A549F">
            <w:pPr>
              <w:ind w:left="0"/>
              <w:jc w:val="center"/>
              <w:cnfStyle w:val="000000100000" w:firstRow="0" w:lastRow="0" w:firstColumn="0" w:lastColumn="0" w:oddVBand="0" w:evenVBand="0" w:oddHBand="1" w:evenHBand="0" w:firstRowFirstColumn="0" w:firstRowLastColumn="0" w:lastRowFirstColumn="0" w:lastRowLastColumn="0"/>
              <w:rPr>
                <w:sz w:val="28"/>
                <w:szCs w:val="28"/>
              </w:rPr>
            </w:pPr>
            <w:r w:rsidRPr="009B5135">
              <w:rPr>
                <w:sz w:val="28"/>
                <w:szCs w:val="28"/>
              </w:rPr>
              <w:t>1</w:t>
            </w:r>
            <w:r w:rsidRPr="009B5135">
              <w:rPr>
                <w:sz w:val="28"/>
                <w:szCs w:val="28"/>
                <w:vertAlign w:val="superscript"/>
              </w:rPr>
              <w:t>st</w:t>
            </w:r>
            <w:r w:rsidRPr="009B5135">
              <w:rPr>
                <w:sz w:val="28"/>
                <w:szCs w:val="28"/>
              </w:rPr>
              <w:t xml:space="preserve"> &amp; 10</w:t>
            </w:r>
            <w:r w:rsidRPr="009B5135">
              <w:rPr>
                <w:sz w:val="28"/>
                <w:szCs w:val="28"/>
                <w:vertAlign w:val="superscript"/>
              </w:rPr>
              <w:t>th</w:t>
            </w:r>
          </w:p>
        </w:tc>
      </w:tr>
      <w:tr w:rsidR="00E65096" w14:paraId="28713C2F" w14:textId="77777777" w:rsidTr="002E54FB">
        <w:trPr>
          <w:trHeight w:val="432"/>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7A0BBE43" w14:textId="30EA7AF8" w:rsidR="00E65096" w:rsidRDefault="00E65096" w:rsidP="00E65096">
            <w:pPr>
              <w:jc w:val="center"/>
            </w:pPr>
            <w:r w:rsidRPr="000C1AB0">
              <w:rPr>
                <w:rFonts w:ascii="Ubuntu Mono" w:hAnsi="Ubuntu Mono"/>
                <w:spacing w:val="40"/>
                <w:sz w:val="28"/>
                <w:szCs w:val="28"/>
              </w:rPr>
              <w:t>PELOTCIMON</w:t>
            </w:r>
          </w:p>
        </w:tc>
        <w:tc>
          <w:tcPr>
            <w:tcW w:w="432" w:type="dxa"/>
            <w:gridSpan w:val="2"/>
            <w:shd w:val="clear" w:color="auto" w:fill="FBD4B4" w:themeFill="accent6" w:themeFillTint="66"/>
            <w:vAlign w:val="center"/>
          </w:tcPr>
          <w:p w14:paraId="2F8F04DB" w14:textId="77777777" w:rsidR="00E65096" w:rsidRPr="0040544F" w:rsidRDefault="00E65096"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432" w:type="dxa"/>
            <w:gridSpan w:val="3"/>
            <w:vAlign w:val="center"/>
          </w:tcPr>
          <w:p w14:paraId="1CBA0A6C" w14:textId="77777777" w:rsidR="00E65096" w:rsidRPr="0040544F" w:rsidRDefault="00E65096"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432" w:type="dxa"/>
            <w:gridSpan w:val="3"/>
            <w:vAlign w:val="center"/>
          </w:tcPr>
          <w:p w14:paraId="282E81F1" w14:textId="77777777" w:rsidR="00E65096" w:rsidRPr="0040544F" w:rsidRDefault="00E65096"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432" w:type="dxa"/>
            <w:gridSpan w:val="2"/>
            <w:vAlign w:val="center"/>
          </w:tcPr>
          <w:p w14:paraId="1B3BB094" w14:textId="77777777" w:rsidR="00E65096" w:rsidRPr="0040544F" w:rsidRDefault="00E65096"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432" w:type="dxa"/>
            <w:gridSpan w:val="3"/>
            <w:shd w:val="clear" w:color="auto" w:fill="FBD4B4" w:themeFill="accent6" w:themeFillTint="66"/>
            <w:vAlign w:val="center"/>
          </w:tcPr>
          <w:p w14:paraId="5BF1CFD1" w14:textId="77777777" w:rsidR="00E65096" w:rsidRPr="0040544F" w:rsidRDefault="00E65096"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432" w:type="dxa"/>
            <w:gridSpan w:val="3"/>
            <w:vAlign w:val="center"/>
          </w:tcPr>
          <w:p w14:paraId="66BE6BA7" w14:textId="77777777" w:rsidR="00E65096" w:rsidRPr="0040544F" w:rsidRDefault="00E65096"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432" w:type="dxa"/>
            <w:gridSpan w:val="2"/>
            <w:vAlign w:val="center"/>
          </w:tcPr>
          <w:p w14:paraId="317C5135" w14:textId="77777777" w:rsidR="00E65096" w:rsidRPr="0040544F" w:rsidRDefault="00E65096"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432" w:type="dxa"/>
            <w:gridSpan w:val="3"/>
            <w:vAlign w:val="center"/>
          </w:tcPr>
          <w:p w14:paraId="1D8C1BE4" w14:textId="77777777" w:rsidR="00E65096" w:rsidRPr="0040544F" w:rsidRDefault="00E65096"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432" w:type="dxa"/>
            <w:gridSpan w:val="3"/>
            <w:vAlign w:val="center"/>
          </w:tcPr>
          <w:p w14:paraId="3234C0A2" w14:textId="239B72B4" w:rsidR="00E65096" w:rsidRPr="0040544F" w:rsidRDefault="00E65096"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432" w:type="dxa"/>
            <w:gridSpan w:val="2"/>
            <w:vAlign w:val="center"/>
          </w:tcPr>
          <w:p w14:paraId="2CCECDF6" w14:textId="77777777" w:rsidR="00E65096" w:rsidRPr="0040544F" w:rsidRDefault="00E65096" w:rsidP="00E65096">
            <w:pPr>
              <w:ind w:left="0"/>
              <w:jc w:val="center"/>
              <w:cnfStyle w:val="000000000000" w:firstRow="0" w:lastRow="0" w:firstColumn="0" w:lastColumn="0" w:oddVBand="0" w:evenVBand="0" w:oddHBand="0" w:evenHBand="0" w:firstRowFirstColumn="0" w:firstRowLastColumn="0" w:lastRowFirstColumn="0" w:lastRowLastColumn="0"/>
              <w:rPr>
                <w:rFonts w:ascii="Ubuntu Mono" w:hAnsi="Ubuntu Mono"/>
                <w:b/>
                <w:bCs/>
                <w:color w:val="000000" w:themeColor="text1"/>
                <w:sz w:val="28"/>
                <w:szCs w:val="28"/>
              </w:rPr>
            </w:pPr>
          </w:p>
        </w:tc>
        <w:tc>
          <w:tcPr>
            <w:tcW w:w="1710" w:type="dxa"/>
            <w:vAlign w:val="center"/>
          </w:tcPr>
          <w:p w14:paraId="14C0184F" w14:textId="6EF9A42A" w:rsidR="00E65096" w:rsidRPr="009B5135" w:rsidRDefault="00E65096" w:rsidP="007A549F">
            <w:pPr>
              <w:ind w:left="0"/>
              <w:jc w:val="center"/>
              <w:cnfStyle w:val="000000000000" w:firstRow="0" w:lastRow="0" w:firstColumn="0" w:lastColumn="0" w:oddVBand="0" w:evenVBand="0" w:oddHBand="0" w:evenHBand="0" w:firstRowFirstColumn="0" w:firstRowLastColumn="0" w:lastRowFirstColumn="0" w:lastRowLastColumn="0"/>
              <w:rPr>
                <w:sz w:val="28"/>
                <w:szCs w:val="28"/>
              </w:rPr>
            </w:pPr>
            <w:r w:rsidRPr="009B5135">
              <w:rPr>
                <w:sz w:val="28"/>
                <w:szCs w:val="28"/>
              </w:rPr>
              <w:t>1</w:t>
            </w:r>
            <w:r w:rsidRPr="009B5135">
              <w:rPr>
                <w:sz w:val="28"/>
                <w:szCs w:val="28"/>
                <w:vertAlign w:val="superscript"/>
              </w:rPr>
              <w:t>st</w:t>
            </w:r>
            <w:r w:rsidRPr="009B5135">
              <w:rPr>
                <w:sz w:val="28"/>
                <w:szCs w:val="28"/>
              </w:rPr>
              <w:t xml:space="preserve"> &amp; 5</w:t>
            </w:r>
            <w:r w:rsidRPr="009B5135">
              <w:rPr>
                <w:sz w:val="28"/>
                <w:szCs w:val="28"/>
                <w:vertAlign w:val="superscript"/>
              </w:rPr>
              <w:t>th</w:t>
            </w:r>
          </w:p>
        </w:tc>
      </w:tr>
    </w:tbl>
    <w:p w14:paraId="37CC21C6" w14:textId="77777777" w:rsidR="007A549F" w:rsidRPr="003E3247" w:rsidRDefault="007A549F" w:rsidP="003E3247"/>
    <w:p w14:paraId="04018670" w14:textId="7FB66767" w:rsidR="0041232A" w:rsidRDefault="008D4CC2" w:rsidP="003E3247">
      <w:r w:rsidRPr="003E3247">
        <w:t>Next, unscramble the</w:t>
      </w:r>
      <w:r w:rsidR="009B5135">
        <w:t xml:space="preserve"> key</w:t>
      </w:r>
      <w:r w:rsidRPr="003E3247">
        <w:t xml:space="preserve"> letters to fill in the answer below.</w:t>
      </w:r>
      <w:r w:rsidR="002E54FB">
        <w:t xml:space="preserve"> Clue: Splash is riding a bicycle on a road on a sunny day. What does Splash ride on the road to success? (Three words)</w:t>
      </w:r>
    </w:p>
    <w:tbl>
      <w:tblPr>
        <w:tblStyle w:val="TableGrid"/>
        <w:tblW w:w="0" w:type="auto"/>
        <w:tblInd w:w="144"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tblLook w:val="04A0" w:firstRow="1" w:lastRow="0" w:firstColumn="1" w:lastColumn="0" w:noHBand="0" w:noVBand="1"/>
      </w:tblPr>
      <w:tblGrid>
        <w:gridCol w:w="846"/>
        <w:gridCol w:w="846"/>
        <w:gridCol w:w="846"/>
        <w:gridCol w:w="846"/>
        <w:gridCol w:w="846"/>
        <w:gridCol w:w="846"/>
        <w:gridCol w:w="846"/>
        <w:gridCol w:w="846"/>
        <w:gridCol w:w="846"/>
        <w:gridCol w:w="846"/>
        <w:gridCol w:w="846"/>
        <w:gridCol w:w="846"/>
      </w:tblGrid>
      <w:tr w:rsidR="002E54FB" w:rsidRPr="002E54FB" w14:paraId="791B014A" w14:textId="77777777" w:rsidTr="005C685F">
        <w:trPr>
          <w:trHeight w:val="850"/>
        </w:trPr>
        <w:tc>
          <w:tcPr>
            <w:tcW w:w="846" w:type="dxa"/>
            <w:shd w:val="clear" w:color="auto" w:fill="FBD4B4" w:themeFill="accent6" w:themeFillTint="66"/>
            <w:vAlign w:val="center"/>
          </w:tcPr>
          <w:p w14:paraId="3047C64B" w14:textId="77777777" w:rsidR="002E54FB" w:rsidRPr="002E54FB" w:rsidRDefault="002E54FB" w:rsidP="002E54FB">
            <w:pPr>
              <w:ind w:left="0"/>
              <w:jc w:val="center"/>
              <w:rPr>
                <w:rFonts w:ascii="Ubuntu Mono" w:hAnsi="Ubuntu Mono"/>
                <w:b/>
                <w:bCs/>
                <w:sz w:val="40"/>
                <w:szCs w:val="40"/>
              </w:rPr>
            </w:pPr>
          </w:p>
        </w:tc>
        <w:tc>
          <w:tcPr>
            <w:tcW w:w="846" w:type="dxa"/>
            <w:tcBorders>
              <w:top w:val="nil"/>
              <w:bottom w:val="nil"/>
            </w:tcBorders>
            <w:vAlign w:val="bottom"/>
          </w:tcPr>
          <w:p w14:paraId="49496441" w14:textId="37B6F1F0" w:rsidR="002E54FB" w:rsidRPr="002E54FB" w:rsidRDefault="002E54FB" w:rsidP="002E54FB">
            <w:pPr>
              <w:ind w:left="0"/>
              <w:jc w:val="center"/>
              <w:rPr>
                <w:sz w:val="18"/>
                <w:szCs w:val="18"/>
              </w:rPr>
            </w:pPr>
            <w:r w:rsidRPr="002E54FB">
              <w:rPr>
                <w:color w:val="7F7F7F" w:themeColor="text1" w:themeTint="80"/>
                <w:sz w:val="18"/>
                <w:szCs w:val="18"/>
              </w:rPr>
              <w:t>(space)</w:t>
            </w:r>
          </w:p>
        </w:tc>
        <w:tc>
          <w:tcPr>
            <w:tcW w:w="846" w:type="dxa"/>
            <w:shd w:val="clear" w:color="auto" w:fill="FBD4B4" w:themeFill="accent6" w:themeFillTint="66"/>
            <w:vAlign w:val="center"/>
          </w:tcPr>
          <w:p w14:paraId="1F29C53D" w14:textId="77777777" w:rsidR="002E54FB" w:rsidRPr="002E54FB" w:rsidRDefault="002E54FB" w:rsidP="002E54FB">
            <w:pPr>
              <w:ind w:left="0"/>
              <w:jc w:val="center"/>
              <w:rPr>
                <w:rFonts w:ascii="Ubuntu Mono" w:hAnsi="Ubuntu Mono"/>
                <w:b/>
                <w:bCs/>
                <w:sz w:val="40"/>
                <w:szCs w:val="40"/>
              </w:rPr>
            </w:pPr>
          </w:p>
        </w:tc>
        <w:tc>
          <w:tcPr>
            <w:tcW w:w="846" w:type="dxa"/>
            <w:shd w:val="clear" w:color="auto" w:fill="FBD4B4" w:themeFill="accent6" w:themeFillTint="66"/>
            <w:vAlign w:val="center"/>
          </w:tcPr>
          <w:p w14:paraId="4C8EE6AA" w14:textId="57EFA214" w:rsidR="002E54FB" w:rsidRPr="002E54FB" w:rsidRDefault="002E54FB" w:rsidP="002E54FB">
            <w:pPr>
              <w:ind w:left="0"/>
              <w:jc w:val="center"/>
              <w:rPr>
                <w:rFonts w:ascii="Ubuntu Mono" w:hAnsi="Ubuntu Mono"/>
                <w:b/>
                <w:bCs/>
                <w:sz w:val="40"/>
                <w:szCs w:val="40"/>
              </w:rPr>
            </w:pPr>
          </w:p>
        </w:tc>
        <w:tc>
          <w:tcPr>
            <w:tcW w:w="846" w:type="dxa"/>
            <w:shd w:val="clear" w:color="auto" w:fill="FBD4B4" w:themeFill="accent6" w:themeFillTint="66"/>
            <w:vAlign w:val="center"/>
          </w:tcPr>
          <w:p w14:paraId="2133E32C" w14:textId="77777777" w:rsidR="002E54FB" w:rsidRPr="002E54FB" w:rsidRDefault="002E54FB" w:rsidP="002E54FB">
            <w:pPr>
              <w:ind w:left="0"/>
              <w:jc w:val="center"/>
              <w:rPr>
                <w:rFonts w:ascii="Ubuntu Mono" w:hAnsi="Ubuntu Mono"/>
                <w:b/>
                <w:bCs/>
                <w:sz w:val="40"/>
                <w:szCs w:val="40"/>
              </w:rPr>
            </w:pPr>
          </w:p>
        </w:tc>
        <w:tc>
          <w:tcPr>
            <w:tcW w:w="846" w:type="dxa"/>
            <w:shd w:val="clear" w:color="auto" w:fill="FBD4B4" w:themeFill="accent6" w:themeFillTint="66"/>
            <w:vAlign w:val="center"/>
          </w:tcPr>
          <w:p w14:paraId="5E9ED989" w14:textId="77777777" w:rsidR="002E54FB" w:rsidRPr="002E54FB" w:rsidRDefault="002E54FB" w:rsidP="002E54FB">
            <w:pPr>
              <w:ind w:left="0"/>
              <w:jc w:val="center"/>
              <w:rPr>
                <w:rFonts w:ascii="Ubuntu Mono" w:hAnsi="Ubuntu Mono"/>
                <w:b/>
                <w:bCs/>
                <w:sz w:val="40"/>
                <w:szCs w:val="40"/>
              </w:rPr>
            </w:pPr>
          </w:p>
        </w:tc>
        <w:tc>
          <w:tcPr>
            <w:tcW w:w="846" w:type="dxa"/>
            <w:tcBorders>
              <w:top w:val="nil"/>
              <w:bottom w:val="nil"/>
            </w:tcBorders>
            <w:vAlign w:val="bottom"/>
          </w:tcPr>
          <w:p w14:paraId="0F0C52B6" w14:textId="52770C08" w:rsidR="002E54FB" w:rsidRPr="005C685F" w:rsidRDefault="005C685F" w:rsidP="005C685F">
            <w:pPr>
              <w:ind w:left="0"/>
              <w:jc w:val="center"/>
              <w:rPr>
                <w:b/>
                <w:bCs/>
                <w:sz w:val="18"/>
                <w:szCs w:val="18"/>
              </w:rPr>
            </w:pPr>
            <w:r w:rsidRPr="005C685F">
              <w:rPr>
                <w:color w:val="7F7F7F" w:themeColor="text1" w:themeTint="80"/>
                <w:sz w:val="18"/>
                <w:szCs w:val="18"/>
              </w:rPr>
              <w:t>(space)</w:t>
            </w:r>
          </w:p>
        </w:tc>
        <w:tc>
          <w:tcPr>
            <w:tcW w:w="846" w:type="dxa"/>
            <w:shd w:val="clear" w:color="auto" w:fill="FBD4B4" w:themeFill="accent6" w:themeFillTint="66"/>
            <w:vAlign w:val="center"/>
          </w:tcPr>
          <w:p w14:paraId="66CDBFD8" w14:textId="77777777" w:rsidR="002E54FB" w:rsidRPr="002E54FB" w:rsidRDefault="002E54FB" w:rsidP="002E54FB">
            <w:pPr>
              <w:ind w:left="0"/>
              <w:jc w:val="center"/>
              <w:rPr>
                <w:rFonts w:ascii="Ubuntu Mono" w:hAnsi="Ubuntu Mono"/>
                <w:b/>
                <w:bCs/>
                <w:sz w:val="40"/>
                <w:szCs w:val="40"/>
              </w:rPr>
            </w:pPr>
          </w:p>
        </w:tc>
        <w:tc>
          <w:tcPr>
            <w:tcW w:w="846" w:type="dxa"/>
            <w:shd w:val="clear" w:color="auto" w:fill="FBD4B4" w:themeFill="accent6" w:themeFillTint="66"/>
            <w:vAlign w:val="center"/>
          </w:tcPr>
          <w:p w14:paraId="7E45B65A" w14:textId="77777777" w:rsidR="002E54FB" w:rsidRPr="002E54FB" w:rsidRDefault="002E54FB" w:rsidP="002E54FB">
            <w:pPr>
              <w:ind w:left="0"/>
              <w:jc w:val="center"/>
              <w:rPr>
                <w:rFonts w:ascii="Ubuntu Mono" w:hAnsi="Ubuntu Mono"/>
                <w:b/>
                <w:bCs/>
                <w:sz w:val="40"/>
                <w:szCs w:val="40"/>
              </w:rPr>
            </w:pPr>
          </w:p>
        </w:tc>
        <w:tc>
          <w:tcPr>
            <w:tcW w:w="846" w:type="dxa"/>
            <w:shd w:val="clear" w:color="auto" w:fill="FBD4B4" w:themeFill="accent6" w:themeFillTint="66"/>
            <w:vAlign w:val="center"/>
          </w:tcPr>
          <w:p w14:paraId="5371A8AF" w14:textId="77777777" w:rsidR="002E54FB" w:rsidRPr="002E54FB" w:rsidRDefault="002E54FB" w:rsidP="002E54FB">
            <w:pPr>
              <w:ind w:left="0"/>
              <w:jc w:val="center"/>
              <w:rPr>
                <w:rFonts w:ascii="Ubuntu Mono" w:hAnsi="Ubuntu Mono"/>
                <w:b/>
                <w:bCs/>
                <w:sz w:val="40"/>
                <w:szCs w:val="40"/>
              </w:rPr>
            </w:pPr>
          </w:p>
        </w:tc>
        <w:tc>
          <w:tcPr>
            <w:tcW w:w="846" w:type="dxa"/>
            <w:shd w:val="clear" w:color="auto" w:fill="FBD4B4" w:themeFill="accent6" w:themeFillTint="66"/>
            <w:vAlign w:val="center"/>
          </w:tcPr>
          <w:p w14:paraId="4A612381" w14:textId="77777777" w:rsidR="002E54FB" w:rsidRPr="002E54FB" w:rsidRDefault="002E54FB" w:rsidP="002E54FB">
            <w:pPr>
              <w:ind w:left="0"/>
              <w:jc w:val="center"/>
              <w:rPr>
                <w:rFonts w:ascii="Ubuntu Mono" w:hAnsi="Ubuntu Mono"/>
                <w:b/>
                <w:bCs/>
                <w:sz w:val="40"/>
                <w:szCs w:val="40"/>
              </w:rPr>
            </w:pPr>
          </w:p>
        </w:tc>
        <w:tc>
          <w:tcPr>
            <w:tcW w:w="846" w:type="dxa"/>
            <w:shd w:val="clear" w:color="auto" w:fill="FBD4B4" w:themeFill="accent6" w:themeFillTint="66"/>
            <w:vAlign w:val="center"/>
          </w:tcPr>
          <w:p w14:paraId="0B9BF537" w14:textId="77777777" w:rsidR="002E54FB" w:rsidRPr="002E54FB" w:rsidRDefault="002E54FB" w:rsidP="002E54FB">
            <w:pPr>
              <w:ind w:left="0"/>
              <w:jc w:val="center"/>
              <w:rPr>
                <w:rFonts w:ascii="Ubuntu Mono" w:hAnsi="Ubuntu Mono"/>
                <w:b/>
                <w:bCs/>
                <w:sz w:val="40"/>
                <w:szCs w:val="40"/>
              </w:rPr>
            </w:pPr>
          </w:p>
        </w:tc>
      </w:tr>
    </w:tbl>
    <w:p w14:paraId="27A88C50" w14:textId="77777777" w:rsidR="009B5135" w:rsidRPr="003E3247" w:rsidRDefault="009B5135" w:rsidP="003E3247"/>
    <w:p w14:paraId="498F388D" w14:textId="602BC76F" w:rsidR="0041232A" w:rsidRPr="003E3247" w:rsidRDefault="0041232A" w:rsidP="003E3247"/>
    <w:p w14:paraId="1679461A" w14:textId="77777777" w:rsidR="0041232A" w:rsidRPr="003E3247" w:rsidRDefault="0041232A" w:rsidP="003E3247">
      <w:pPr>
        <w:sectPr w:rsidR="0041232A" w:rsidRPr="003E3247" w:rsidSect="002A5759">
          <w:pgSz w:w="12240" w:h="15840" w:code="1"/>
          <w:pgMar w:top="1440" w:right="1080" w:bottom="1440" w:left="1080" w:header="720" w:footer="734" w:gutter="0"/>
          <w:cols w:space="720"/>
          <w:docGrid w:linePitch="299"/>
        </w:sectPr>
      </w:pPr>
    </w:p>
    <w:p w14:paraId="458314DC" w14:textId="67B10CD0" w:rsidR="0041232A" w:rsidRDefault="008D4CC2" w:rsidP="00685E64">
      <w:pPr>
        <w:pStyle w:val="Heading1"/>
      </w:pPr>
      <w:r w:rsidRPr="003E3247">
        <w:t>Notes</w:t>
      </w:r>
    </w:p>
    <w:p w14:paraId="0E4574D0" w14:textId="199EFC99" w:rsidR="00685E64" w:rsidRDefault="00685E64" w:rsidP="003E3247"/>
    <w:p w14:paraId="034D336E" w14:textId="43BABF21" w:rsidR="00685E64" w:rsidRDefault="00685E64" w:rsidP="003E3247"/>
    <w:p w14:paraId="6E43295B" w14:textId="21968D22" w:rsidR="00685E64" w:rsidRDefault="00685E64" w:rsidP="003E3247"/>
    <w:p w14:paraId="27B11B9B" w14:textId="507CE35F" w:rsidR="00685E64" w:rsidRDefault="00685E64" w:rsidP="003E3247"/>
    <w:p w14:paraId="622B9A16" w14:textId="77777777" w:rsidR="00685E64" w:rsidRPr="003E3247" w:rsidRDefault="00685E64" w:rsidP="003E3247"/>
    <w:p w14:paraId="50C4055A" w14:textId="77777777" w:rsidR="0041232A" w:rsidRPr="003E3247" w:rsidRDefault="0041232A" w:rsidP="003E3247">
      <w:pPr>
        <w:sectPr w:rsidR="0041232A" w:rsidRPr="003E3247" w:rsidSect="002A5759">
          <w:pgSz w:w="12240" w:h="15840" w:code="1"/>
          <w:pgMar w:top="1440" w:right="1080" w:bottom="1440" w:left="1080" w:header="720" w:footer="734" w:gutter="0"/>
          <w:cols w:space="720"/>
          <w:docGrid w:linePitch="299"/>
        </w:sectPr>
      </w:pPr>
    </w:p>
    <w:p w14:paraId="2B734A17" w14:textId="43D629AA" w:rsidR="0041232A" w:rsidRPr="0053366F" w:rsidRDefault="008D4CC2" w:rsidP="0053366F">
      <w:pPr>
        <w:pStyle w:val="Heading1"/>
      </w:pPr>
      <w:bookmarkStart w:id="7" w:name="HLC_Criterion_5_-_Institutional_Eggectiv"/>
      <w:bookmarkEnd w:id="7"/>
      <w:r w:rsidRPr="0053366F">
        <w:t>HLC Criterion</w:t>
      </w:r>
      <w:r w:rsidR="0053366F">
        <w:t xml:space="preserve"> </w:t>
      </w:r>
      <w:r w:rsidRPr="0053366F">
        <w:t>5</w:t>
      </w:r>
      <w:r w:rsidR="0053366F">
        <w:t xml:space="preserve"> – Institutional Effectiveness, Resources, and Planning</w:t>
      </w:r>
    </w:p>
    <w:p w14:paraId="62D4353E" w14:textId="77777777" w:rsidR="0041232A" w:rsidRPr="0053366F" w:rsidRDefault="008D4CC2" w:rsidP="00D37999">
      <w:pPr>
        <w:pStyle w:val="Heading2"/>
        <w:spacing w:before="360" w:after="240"/>
      </w:pPr>
      <w:r w:rsidRPr="0053366F">
        <w:t>After this session, you should be able to:</w:t>
      </w:r>
    </w:p>
    <w:p w14:paraId="020B71CE" w14:textId="77777777" w:rsidR="0041232A" w:rsidRPr="0053366F" w:rsidRDefault="008D4CC2" w:rsidP="008D4CC2">
      <w:pPr>
        <w:pStyle w:val="ListParagraph"/>
        <w:numPr>
          <w:ilvl w:val="0"/>
          <w:numId w:val="10"/>
        </w:numPr>
        <w:ind w:left="540"/>
      </w:pPr>
      <w:r w:rsidRPr="0053366F">
        <w:t>Describe each of the three components of criterion five and give examples of evidence from the report from each</w:t>
      </w:r>
    </w:p>
    <w:p w14:paraId="0C199CFE" w14:textId="77777777" w:rsidR="0041232A" w:rsidRPr="0053366F" w:rsidRDefault="008D4CC2" w:rsidP="008D4CC2">
      <w:pPr>
        <w:pStyle w:val="ListParagraph"/>
        <w:numPr>
          <w:ilvl w:val="0"/>
          <w:numId w:val="10"/>
        </w:numPr>
        <w:ind w:left="540"/>
      </w:pPr>
      <w:r w:rsidRPr="0053366F">
        <w:t>Give examples of human, physical, financial, and IT resources and processes</w:t>
      </w:r>
    </w:p>
    <w:p w14:paraId="4DA875BF" w14:textId="77777777" w:rsidR="0041232A" w:rsidRPr="0053366F" w:rsidRDefault="008D4CC2" w:rsidP="008D4CC2">
      <w:pPr>
        <w:pStyle w:val="ListParagraph"/>
        <w:numPr>
          <w:ilvl w:val="0"/>
          <w:numId w:val="10"/>
        </w:numPr>
        <w:ind w:left="540"/>
      </w:pPr>
      <w:r w:rsidRPr="0053366F">
        <w:t>Explain how planning involves internal and external constituents to prepare for the future</w:t>
      </w:r>
    </w:p>
    <w:p w14:paraId="43483E29" w14:textId="77777777" w:rsidR="0041232A" w:rsidRPr="0053366F" w:rsidRDefault="008D4CC2" w:rsidP="0053366F">
      <w:r w:rsidRPr="0053366F">
        <w:t>As the session progresses, you will hear some examples of evidence for each core component. Please color the pirate ship below and decorate as you see fit. In addition, please fill in the spaces provided with examples of evidence from the presentation.</w:t>
      </w:r>
    </w:p>
    <w:p w14:paraId="458595D1" w14:textId="0991B2FD" w:rsidR="0041232A" w:rsidRPr="0053366F" w:rsidRDefault="00C3499B" w:rsidP="0053366F">
      <w:r>
        <w:rPr>
          <w:noProof/>
        </w:rPr>
        <w:drawing>
          <wp:anchor distT="0" distB="0" distL="114300" distR="114300" simplePos="0" relativeHeight="251670016" behindDoc="0" locked="0" layoutInCell="1" allowOverlap="1" wp14:anchorId="6D401E3F" wp14:editId="16FE4644">
            <wp:simplePos x="774236" y="3323877"/>
            <wp:positionH relativeFrom="margin">
              <wp:align>center</wp:align>
            </wp:positionH>
            <wp:positionV relativeFrom="paragraph">
              <wp:posOffset>0</wp:posOffset>
            </wp:positionV>
            <wp:extent cx="5715000" cy="4572000"/>
            <wp:effectExtent l="0" t="0" r="0" b="0"/>
            <wp:wrapTopAndBottom/>
            <wp:docPr id="25" name="Picture 25" descr="simple pirate ship line drawing that can be col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imple pirate ship line drawing that can be color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ED232" w14:textId="33DA63DD" w:rsidR="0041232A" w:rsidRPr="0053366F" w:rsidRDefault="008D4CC2" w:rsidP="00F374C2">
      <w:pPr>
        <w:pStyle w:val="Heading2"/>
      </w:pPr>
      <w:r w:rsidRPr="0053366F">
        <w:t>Component 5A</w:t>
      </w:r>
    </w:p>
    <w:p w14:paraId="47D27DF6" w14:textId="77777777" w:rsidR="0041232A" w:rsidRPr="0053366F" w:rsidRDefault="008D4CC2" w:rsidP="0053366F">
      <w:r w:rsidRPr="0053366F">
        <w:t>Through its administrative structures and collaborative processes, the institution’s leadership demonstrates that it is effective and enables the institution to fulfill its mission.</w:t>
      </w:r>
    </w:p>
    <w:p w14:paraId="7137303D" w14:textId="77777777" w:rsidR="0041232A" w:rsidRPr="0053366F" w:rsidRDefault="0041232A" w:rsidP="0053366F">
      <w:pPr>
        <w:sectPr w:rsidR="0041232A" w:rsidRPr="0053366F" w:rsidSect="002A5759">
          <w:footerReference w:type="even" r:id="rId16"/>
          <w:pgSz w:w="12240" w:h="15840" w:code="1"/>
          <w:pgMar w:top="1440" w:right="1080" w:bottom="1440" w:left="1080" w:header="720" w:footer="734" w:gutter="0"/>
          <w:pgNumType w:start="18"/>
          <w:cols w:space="720"/>
          <w:docGrid w:linePitch="299"/>
        </w:sectPr>
      </w:pPr>
    </w:p>
    <w:p w14:paraId="66E4501A" w14:textId="2877E974" w:rsidR="0041232A" w:rsidRDefault="008D4CC2" w:rsidP="00F374C2">
      <w:pPr>
        <w:pStyle w:val="Heading3"/>
      </w:pPr>
      <w:r w:rsidRPr="00F374C2">
        <w:t>Examples of Evidence from the report</w:t>
      </w:r>
    </w:p>
    <w:p w14:paraId="1B43C69C" w14:textId="033B5654" w:rsidR="00F374C2" w:rsidRDefault="00F374C2" w:rsidP="008D4CC2">
      <w:pPr>
        <w:pStyle w:val="ListParagraph"/>
        <w:numPr>
          <w:ilvl w:val="0"/>
          <w:numId w:val="11"/>
        </w:numPr>
      </w:pPr>
      <w:r>
        <w:t xml:space="preserve"> </w:t>
      </w:r>
    </w:p>
    <w:p w14:paraId="166B793C" w14:textId="63FB73D8" w:rsidR="00F374C2" w:rsidRDefault="00F374C2" w:rsidP="008D4CC2">
      <w:pPr>
        <w:pStyle w:val="ListParagraph"/>
        <w:numPr>
          <w:ilvl w:val="0"/>
          <w:numId w:val="11"/>
        </w:numPr>
      </w:pPr>
      <w:r>
        <w:t xml:space="preserve"> </w:t>
      </w:r>
    </w:p>
    <w:p w14:paraId="409813EA" w14:textId="2540C7CF" w:rsidR="00F374C2" w:rsidRPr="00F374C2" w:rsidRDefault="00F374C2" w:rsidP="008D4CC2">
      <w:pPr>
        <w:pStyle w:val="ListParagraph"/>
        <w:numPr>
          <w:ilvl w:val="0"/>
          <w:numId w:val="11"/>
        </w:numPr>
      </w:pPr>
      <w:r>
        <w:t xml:space="preserve"> </w:t>
      </w:r>
    </w:p>
    <w:p w14:paraId="685E1965" w14:textId="77777777" w:rsidR="0041232A" w:rsidRPr="00F374C2" w:rsidRDefault="008D4CC2" w:rsidP="00F374C2">
      <w:pPr>
        <w:pStyle w:val="Heading3"/>
      </w:pPr>
      <w:r w:rsidRPr="00F374C2">
        <w:t>Reflective Question: How do I collaborate with other departments?</w:t>
      </w:r>
    </w:p>
    <w:p w14:paraId="7D013472" w14:textId="77777777" w:rsidR="0041232A" w:rsidRPr="00F374C2" w:rsidRDefault="0041232A" w:rsidP="00F374C2"/>
    <w:p w14:paraId="70E6D1BE" w14:textId="413E14D5" w:rsidR="0041232A" w:rsidRPr="00F374C2" w:rsidRDefault="008D4CC2" w:rsidP="00F374C2">
      <w:pPr>
        <w:pStyle w:val="Heading2"/>
      </w:pPr>
      <w:r w:rsidRPr="00F374C2">
        <w:t>Component 5B</w:t>
      </w:r>
    </w:p>
    <w:p w14:paraId="620960AE" w14:textId="77777777" w:rsidR="0041232A" w:rsidRPr="00F374C2" w:rsidRDefault="008D4CC2" w:rsidP="00F374C2">
      <w:r w:rsidRPr="00F374C2">
        <w:t>The institution’s resource base supports its educational offerings and its plans for maintaining and strengthening their quality in the future.</w:t>
      </w:r>
    </w:p>
    <w:p w14:paraId="4C4ED783" w14:textId="77777777" w:rsidR="00F374C2" w:rsidRDefault="00F374C2" w:rsidP="00F374C2">
      <w:pPr>
        <w:pStyle w:val="Heading3"/>
      </w:pPr>
      <w:r w:rsidRPr="00F374C2">
        <w:t>Examples of Evidence from the report</w:t>
      </w:r>
    </w:p>
    <w:p w14:paraId="07AE8D24" w14:textId="77777777" w:rsidR="00F374C2" w:rsidRDefault="00F374C2" w:rsidP="008D4CC2">
      <w:pPr>
        <w:pStyle w:val="ListParagraph"/>
        <w:numPr>
          <w:ilvl w:val="0"/>
          <w:numId w:val="12"/>
        </w:numPr>
      </w:pPr>
      <w:r>
        <w:t xml:space="preserve"> </w:t>
      </w:r>
    </w:p>
    <w:p w14:paraId="4E695BAB" w14:textId="77777777" w:rsidR="00F374C2" w:rsidRDefault="00F374C2" w:rsidP="008D4CC2">
      <w:pPr>
        <w:pStyle w:val="ListParagraph"/>
        <w:numPr>
          <w:ilvl w:val="0"/>
          <w:numId w:val="12"/>
        </w:numPr>
      </w:pPr>
      <w:r>
        <w:t xml:space="preserve"> </w:t>
      </w:r>
    </w:p>
    <w:p w14:paraId="3AEE94CD" w14:textId="77777777" w:rsidR="00F374C2" w:rsidRPr="00F374C2" w:rsidRDefault="00F374C2" w:rsidP="008D4CC2">
      <w:pPr>
        <w:pStyle w:val="ListParagraph"/>
        <w:numPr>
          <w:ilvl w:val="0"/>
          <w:numId w:val="12"/>
        </w:numPr>
      </w:pPr>
      <w:r>
        <w:t xml:space="preserve"> </w:t>
      </w:r>
    </w:p>
    <w:p w14:paraId="7ACE3A01" w14:textId="77777777" w:rsidR="0041232A" w:rsidRPr="00F374C2" w:rsidRDefault="008D4CC2" w:rsidP="00F374C2">
      <w:pPr>
        <w:pStyle w:val="Heading3"/>
      </w:pPr>
      <w:r w:rsidRPr="00F374C2">
        <w:t>Reflective Question: How can I be an effective steward of the public resources which are entrusted to the College?</w:t>
      </w:r>
    </w:p>
    <w:p w14:paraId="2311730C" w14:textId="77777777" w:rsidR="0041232A" w:rsidRPr="00F374C2" w:rsidRDefault="0041232A" w:rsidP="00F374C2"/>
    <w:p w14:paraId="6F77482E" w14:textId="77777777" w:rsidR="0041232A" w:rsidRPr="00F374C2" w:rsidRDefault="008D4CC2" w:rsidP="00F374C2">
      <w:pPr>
        <w:pStyle w:val="Heading2"/>
      </w:pPr>
      <w:r w:rsidRPr="00F374C2">
        <w:t>Component 5C:</w:t>
      </w:r>
    </w:p>
    <w:p w14:paraId="4E190F16" w14:textId="77777777" w:rsidR="0041232A" w:rsidRPr="00F374C2" w:rsidRDefault="008D4CC2" w:rsidP="00F374C2">
      <w:r w:rsidRPr="00F374C2">
        <w:t>The institution engages in systematic and integrated planning and improvement.</w:t>
      </w:r>
    </w:p>
    <w:p w14:paraId="1E9BD23B" w14:textId="77777777" w:rsidR="00F374C2" w:rsidRDefault="00F374C2" w:rsidP="00F374C2">
      <w:pPr>
        <w:pStyle w:val="Heading3"/>
      </w:pPr>
      <w:r w:rsidRPr="00F374C2">
        <w:t>Examples of Evidence from the report</w:t>
      </w:r>
    </w:p>
    <w:p w14:paraId="5ADCD4FC" w14:textId="77777777" w:rsidR="00F374C2" w:rsidRDefault="00F374C2" w:rsidP="008D4CC2">
      <w:pPr>
        <w:pStyle w:val="ListParagraph"/>
        <w:numPr>
          <w:ilvl w:val="0"/>
          <w:numId w:val="13"/>
        </w:numPr>
      </w:pPr>
      <w:r>
        <w:t xml:space="preserve"> </w:t>
      </w:r>
    </w:p>
    <w:p w14:paraId="64E3A02F" w14:textId="77777777" w:rsidR="00F374C2" w:rsidRDefault="00F374C2" w:rsidP="008D4CC2">
      <w:pPr>
        <w:pStyle w:val="ListParagraph"/>
        <w:numPr>
          <w:ilvl w:val="0"/>
          <w:numId w:val="13"/>
        </w:numPr>
      </w:pPr>
      <w:r>
        <w:t xml:space="preserve"> </w:t>
      </w:r>
    </w:p>
    <w:p w14:paraId="0B8526B6" w14:textId="77777777" w:rsidR="00F374C2" w:rsidRPr="00F374C2" w:rsidRDefault="00F374C2" w:rsidP="008D4CC2">
      <w:pPr>
        <w:pStyle w:val="ListParagraph"/>
        <w:numPr>
          <w:ilvl w:val="0"/>
          <w:numId w:val="13"/>
        </w:numPr>
      </w:pPr>
      <w:r>
        <w:t xml:space="preserve"> </w:t>
      </w:r>
    </w:p>
    <w:p w14:paraId="45AF2F94" w14:textId="0DEF3898" w:rsidR="0041232A" w:rsidRDefault="008D4CC2" w:rsidP="00F374C2">
      <w:pPr>
        <w:pStyle w:val="Heading3"/>
      </w:pPr>
      <w:r w:rsidRPr="00F374C2">
        <w:t>Reflective Question: How am I involved in the strategic planning for the College?</w:t>
      </w:r>
    </w:p>
    <w:p w14:paraId="2D5AC61C" w14:textId="0E6EDE11" w:rsidR="00F374C2" w:rsidRDefault="00F374C2" w:rsidP="00F374C2"/>
    <w:p w14:paraId="37F29A07" w14:textId="77777777" w:rsidR="00F374C2" w:rsidRPr="00F374C2" w:rsidRDefault="00F374C2" w:rsidP="00F374C2"/>
    <w:p w14:paraId="6CC10985" w14:textId="77777777" w:rsidR="0041232A" w:rsidRPr="00F374C2" w:rsidRDefault="0041232A" w:rsidP="00F374C2">
      <w:pPr>
        <w:sectPr w:rsidR="0041232A" w:rsidRPr="00F374C2" w:rsidSect="002A5759">
          <w:pgSz w:w="12240" w:h="15840" w:code="1"/>
          <w:pgMar w:top="1440" w:right="1080" w:bottom="1440" w:left="1080" w:header="720" w:footer="734" w:gutter="0"/>
          <w:cols w:space="720"/>
          <w:docGrid w:linePitch="299"/>
        </w:sectPr>
      </w:pPr>
    </w:p>
    <w:p w14:paraId="148B2A24" w14:textId="77777777" w:rsidR="0041232A" w:rsidRPr="00D0636E" w:rsidRDefault="008D4CC2" w:rsidP="00D0636E">
      <w:pPr>
        <w:pStyle w:val="Heading1"/>
      </w:pPr>
      <w:bookmarkStart w:id="8" w:name="What_are_the_4_Disciplines_of_Execution?"/>
      <w:bookmarkEnd w:id="8"/>
      <w:r w:rsidRPr="00D0636E">
        <w:t>What are the 4 Disciplines of Execution?</w:t>
      </w:r>
    </w:p>
    <w:p w14:paraId="5226F0AF" w14:textId="77777777" w:rsidR="0041232A" w:rsidRPr="00D0636E" w:rsidRDefault="008D4CC2" w:rsidP="00D0636E">
      <w:pPr>
        <w:spacing w:before="360" w:after="360"/>
        <w:jc w:val="center"/>
        <w:rPr>
          <w:rFonts w:asciiTheme="majorHAnsi" w:hAnsiTheme="majorHAnsi"/>
          <w:b/>
          <w:bCs/>
          <w:color w:val="C0504D" w:themeColor="accent2"/>
          <w:sz w:val="32"/>
          <w:szCs w:val="32"/>
        </w:rPr>
      </w:pPr>
      <w:r w:rsidRPr="00D0636E">
        <w:rPr>
          <w:rFonts w:asciiTheme="majorHAnsi" w:hAnsiTheme="majorHAnsi"/>
          <w:b/>
          <w:bCs/>
          <w:color w:val="C0504D" w:themeColor="accent2"/>
          <w:sz w:val="32"/>
          <w:szCs w:val="32"/>
        </w:rPr>
        <w:t>4DX is a process to reach your goals in a better way</w:t>
      </w:r>
    </w:p>
    <w:p w14:paraId="3AEC54DF" w14:textId="77777777" w:rsidR="0041232A" w:rsidRPr="00D0636E" w:rsidRDefault="008D4CC2" w:rsidP="00CC7F0A">
      <w:pPr>
        <w:pStyle w:val="Heading2"/>
        <w:spacing w:before="360" w:after="160"/>
      </w:pPr>
      <w:r w:rsidRPr="00D0636E">
        <w:t>What - Discipline 1</w:t>
      </w:r>
    </w:p>
    <w:p w14:paraId="1780CD0D" w14:textId="77777777" w:rsidR="0041232A" w:rsidRPr="00D0636E" w:rsidRDefault="008D4CC2" w:rsidP="00D0636E">
      <w:r w:rsidRPr="00D0636E">
        <w:t xml:space="preserve">First you need to determine what you want to achieve. This lag measure is </w:t>
      </w:r>
      <w:proofErr w:type="spellStart"/>
      <w:r w:rsidRPr="00D0636E">
        <w:t>your</w:t>
      </w:r>
      <w:proofErr w:type="spellEnd"/>
      <w:r w:rsidRPr="00D0636E">
        <w:t xml:space="preserve"> Really Important Outcome (RIO) or Wildly Important Goals (WIG).</w:t>
      </w:r>
    </w:p>
    <w:p w14:paraId="1A485BEB" w14:textId="77777777" w:rsidR="0041232A" w:rsidRPr="00D0636E" w:rsidRDefault="008D4CC2" w:rsidP="00CC7F0A">
      <w:pPr>
        <w:pStyle w:val="Heading2"/>
        <w:spacing w:before="360" w:after="160"/>
      </w:pPr>
      <w:r w:rsidRPr="00D0636E">
        <w:t>How - Discipline 2</w:t>
      </w:r>
    </w:p>
    <w:p w14:paraId="64FB0336" w14:textId="77777777" w:rsidR="0041232A" w:rsidRPr="00D0636E" w:rsidRDefault="008D4CC2" w:rsidP="00D0636E">
      <w:r w:rsidRPr="00D0636E">
        <w:t xml:space="preserve">Once you know what you want, you need to determine how to reach that goal. Your lead measures are the steps you take to reach your goal. Lead measures are predictive and influenceable: if you </w:t>
      </w:r>
      <w:proofErr w:type="gramStart"/>
      <w:r w:rsidRPr="00D0636E">
        <w:t>take action</w:t>
      </w:r>
      <w:proofErr w:type="gramEnd"/>
      <w:r w:rsidRPr="00D0636E">
        <w:t xml:space="preserve"> toward these steps, you are more likely to achieve your RIO/WIG and move the scoreboard closer to where you want to be.</w:t>
      </w:r>
    </w:p>
    <w:p w14:paraId="67A0A195" w14:textId="77777777" w:rsidR="0041232A" w:rsidRPr="00D0636E" w:rsidRDefault="008D4CC2" w:rsidP="00CC7F0A">
      <w:pPr>
        <w:pStyle w:val="Heading2"/>
        <w:spacing w:before="360" w:after="160"/>
      </w:pPr>
      <w:r w:rsidRPr="00D0636E">
        <w:t>Show - Discipline 3</w:t>
      </w:r>
    </w:p>
    <w:p w14:paraId="1863CE30" w14:textId="77777777" w:rsidR="0041232A" w:rsidRPr="00D0636E" w:rsidRDefault="008D4CC2" w:rsidP="00D0636E">
      <w:r w:rsidRPr="00D0636E">
        <w:t>The scoreboard clearly shows you how close you are to reaching your RIO/ WIG. It gamifies the process, enabling you to see the starting line, the finish line, and how close you are to winning or reaching your RIO/WIG.</w:t>
      </w:r>
    </w:p>
    <w:p w14:paraId="6D9D4A34" w14:textId="77777777" w:rsidR="0041232A" w:rsidRPr="00D0636E" w:rsidRDefault="008D4CC2" w:rsidP="00CC7F0A">
      <w:pPr>
        <w:pStyle w:val="Heading2"/>
        <w:spacing w:before="360" w:after="160"/>
      </w:pPr>
      <w:r w:rsidRPr="00D0636E">
        <w:t>Share - Discipline 4</w:t>
      </w:r>
    </w:p>
    <w:p w14:paraId="463491BE" w14:textId="77777777" w:rsidR="0041232A" w:rsidRPr="00D0636E" w:rsidRDefault="008D4CC2" w:rsidP="00CC7F0A">
      <w:pPr>
        <w:spacing w:after="360"/>
      </w:pPr>
      <w:r w:rsidRPr="00D0636E">
        <w:t>Each week, your team meets to see how each person’s individual efforts moved the scoreboard in the direction that you want. You will review last week’s commitments, see how everyone’s efforts made a difference to the scoreboard, and create new commitments for the next week.</w:t>
      </w:r>
    </w:p>
    <w:p w14:paraId="3B83F25E" w14:textId="065299AB" w:rsidR="0041232A" w:rsidRPr="00D0636E" w:rsidRDefault="008D4CC2" w:rsidP="00CC7F0A">
      <w:pPr>
        <w:pBdr>
          <w:top w:val="single" w:sz="12" w:space="4" w:color="auto"/>
          <w:left w:val="single" w:sz="12" w:space="4" w:color="auto"/>
          <w:bottom w:val="single" w:sz="12" w:space="4" w:color="auto"/>
          <w:right w:val="single" w:sz="12" w:space="4" w:color="auto"/>
        </w:pBdr>
        <w:shd w:val="clear" w:color="auto" w:fill="76923C" w:themeFill="accent3" w:themeFillShade="BF"/>
        <w:spacing w:before="600" w:after="240"/>
        <w:jc w:val="center"/>
        <w:rPr>
          <w:rFonts w:asciiTheme="majorHAnsi" w:hAnsiTheme="majorHAnsi"/>
          <w:b/>
          <w:bCs/>
          <w:color w:val="FFFFFF" w:themeColor="background1"/>
          <w:sz w:val="32"/>
          <w:szCs w:val="32"/>
          <w14:shadow w14:blurRad="50800" w14:dist="38100" w14:dir="2700000" w14:sx="100000" w14:sy="100000" w14:kx="0" w14:ky="0" w14:algn="tl">
            <w14:srgbClr w14:val="000000">
              <w14:alpha w14:val="60000"/>
            </w14:srgbClr>
          </w14:shadow>
        </w:rPr>
      </w:pPr>
      <w:r w:rsidRPr="00D0636E">
        <w:rPr>
          <w:rFonts w:asciiTheme="majorHAnsi" w:hAnsiTheme="majorHAnsi"/>
          <w:b/>
          <w:bCs/>
          <w:color w:val="FFFFFF" w:themeColor="background1"/>
          <w:sz w:val="32"/>
          <w:szCs w:val="32"/>
          <w14:shadow w14:blurRad="50800" w14:dist="38100" w14:dir="2700000" w14:sx="100000" w14:sy="100000" w14:kx="0" w14:ky="0" w14:algn="tl">
            <w14:srgbClr w14:val="000000">
              <w14:alpha w14:val="60000"/>
            </w14:srgbClr>
          </w14:shadow>
        </w:rPr>
        <w:t>4DX provides a pathway for teams to work</w:t>
      </w:r>
      <w:r w:rsidR="00D0636E" w:rsidRPr="00D0636E">
        <w:rPr>
          <w:rFonts w:asciiTheme="majorHAnsi" w:hAnsiTheme="majorHAnsi"/>
          <w:b/>
          <w:bCs/>
          <w:color w:val="FFFFFF" w:themeColor="background1"/>
          <w:sz w:val="32"/>
          <w:szCs w:val="32"/>
          <w14:shadow w14:blurRad="50800" w14:dist="38100" w14:dir="2700000" w14:sx="100000" w14:sy="100000" w14:kx="0" w14:ky="0" w14:algn="tl">
            <w14:srgbClr w14:val="000000">
              <w14:alpha w14:val="60000"/>
            </w14:srgbClr>
          </w14:shadow>
        </w:rPr>
        <w:br/>
      </w:r>
      <w:r w:rsidRPr="00D0636E">
        <w:rPr>
          <w:rFonts w:asciiTheme="majorHAnsi" w:hAnsiTheme="majorHAnsi"/>
          <w:b/>
          <w:bCs/>
          <w:color w:val="FFFFFF" w:themeColor="background1"/>
          <w:sz w:val="32"/>
          <w:szCs w:val="32"/>
          <w14:shadow w14:blurRad="50800" w14:dist="38100" w14:dir="2700000" w14:sx="100000" w14:sy="100000" w14:kx="0" w14:ky="0" w14:algn="tl">
            <w14:srgbClr w14:val="000000">
              <w14:alpha w14:val="60000"/>
            </w14:srgbClr>
          </w14:shadow>
        </w:rPr>
        <w:t>through PDCA Cycles at Rio Salado College!</w:t>
      </w:r>
    </w:p>
    <w:p w14:paraId="4FF5D6D7" w14:textId="77777777" w:rsidR="0041232A" w:rsidRPr="00D0636E" w:rsidRDefault="0041232A" w:rsidP="00D0636E"/>
    <w:p w14:paraId="253FD604" w14:textId="77777777" w:rsidR="0041232A" w:rsidRPr="00D0636E" w:rsidRDefault="0041232A" w:rsidP="00D0636E">
      <w:pPr>
        <w:sectPr w:rsidR="0041232A" w:rsidRPr="00D0636E" w:rsidSect="00D0636E">
          <w:footerReference w:type="even" r:id="rId17"/>
          <w:pgSz w:w="12240" w:h="15840" w:code="1"/>
          <w:pgMar w:top="1440" w:right="1080" w:bottom="1440" w:left="1080" w:header="720" w:footer="734" w:gutter="0"/>
          <w:pgNumType w:start="20"/>
          <w:cols w:space="720"/>
          <w:docGrid w:linePitch="299"/>
        </w:sectPr>
      </w:pPr>
    </w:p>
    <w:p w14:paraId="270C13E5" w14:textId="77777777" w:rsidR="00CC7F0A" w:rsidRPr="00CC7F0A" w:rsidRDefault="008D4CC2" w:rsidP="00D0636E">
      <w:pPr>
        <w:rPr>
          <w:b/>
          <w:bCs/>
          <w:color w:val="4F6228" w:themeColor="accent3" w:themeShade="80"/>
        </w:rPr>
      </w:pPr>
      <w:r w:rsidRPr="00CC7F0A">
        <w:rPr>
          <w:b/>
          <w:bCs/>
          <w:color w:val="4F6228" w:themeColor="accent3" w:themeShade="80"/>
        </w:rPr>
        <w:t>Discipline 1 – What</w:t>
      </w:r>
    </w:p>
    <w:p w14:paraId="1D021E1D" w14:textId="7E6C97E4" w:rsidR="0041232A" w:rsidRPr="00CC7F0A" w:rsidRDefault="008D4CC2" w:rsidP="00D0636E">
      <w:pPr>
        <w:rPr>
          <w:b/>
          <w:bCs/>
          <w:color w:val="4F6228" w:themeColor="accent3" w:themeShade="80"/>
        </w:rPr>
      </w:pPr>
      <w:r w:rsidRPr="00CC7F0A">
        <w:rPr>
          <w:b/>
          <w:bCs/>
          <w:color w:val="4F6228" w:themeColor="accent3" w:themeShade="80"/>
        </w:rPr>
        <w:t>Discipline 2 – How</w:t>
      </w:r>
    </w:p>
    <w:p w14:paraId="38DD8F45" w14:textId="77777777" w:rsidR="00CC7F0A" w:rsidRPr="00CC7F0A" w:rsidRDefault="008D4CC2" w:rsidP="00D0636E">
      <w:pPr>
        <w:rPr>
          <w:b/>
          <w:bCs/>
          <w:color w:val="4F6228" w:themeColor="accent3" w:themeShade="80"/>
        </w:rPr>
      </w:pPr>
      <w:r w:rsidRPr="00CC7F0A">
        <w:rPr>
          <w:b/>
          <w:bCs/>
          <w:color w:val="4F6228" w:themeColor="accent3" w:themeShade="80"/>
        </w:rPr>
        <w:t>Discipline 3 – Show</w:t>
      </w:r>
    </w:p>
    <w:p w14:paraId="327CBBC0" w14:textId="3793B6EE" w:rsidR="0041232A" w:rsidRPr="00CC7F0A" w:rsidRDefault="008D4CC2" w:rsidP="00D0636E">
      <w:pPr>
        <w:rPr>
          <w:b/>
          <w:bCs/>
          <w:color w:val="4F6228" w:themeColor="accent3" w:themeShade="80"/>
        </w:rPr>
      </w:pPr>
      <w:r w:rsidRPr="00CC7F0A">
        <w:rPr>
          <w:b/>
          <w:bCs/>
          <w:color w:val="4F6228" w:themeColor="accent3" w:themeShade="80"/>
        </w:rPr>
        <w:t>Discipline 4 – Account</w:t>
      </w:r>
    </w:p>
    <w:p w14:paraId="763B963B" w14:textId="77777777" w:rsidR="0041232A" w:rsidRPr="00D0636E" w:rsidRDefault="008D4CC2" w:rsidP="00D0636E">
      <w:r w:rsidRPr="00D0636E">
        <w:br w:type="column"/>
        <w:t>Planning Stage of PDCA</w:t>
      </w:r>
    </w:p>
    <w:p w14:paraId="68942D47" w14:textId="4D9B600E" w:rsidR="0041232A" w:rsidRDefault="008D4CC2" w:rsidP="00D0636E">
      <w:r w:rsidRPr="00D0636E">
        <w:t>Ongoing Doing, Checking, and Acting stage of PDCA</w:t>
      </w:r>
    </w:p>
    <w:p w14:paraId="5CC0CA88" w14:textId="121DCDD5" w:rsidR="00CC7F0A" w:rsidRDefault="00CC7F0A" w:rsidP="00D0636E">
      <w:r>
        <w:rPr>
          <w:noProof/>
        </w:rPr>
        <w:drawing>
          <wp:anchor distT="0" distB="0" distL="114300" distR="114300" simplePos="0" relativeHeight="251671040" behindDoc="0" locked="1" layoutInCell="1" allowOverlap="1" wp14:anchorId="1C6E1D07" wp14:editId="791D9C98">
            <wp:simplePos x="0" y="0"/>
            <wp:positionH relativeFrom="margin">
              <wp:posOffset>4472940</wp:posOffset>
            </wp:positionH>
            <wp:positionV relativeFrom="paragraph">
              <wp:posOffset>-930275</wp:posOffset>
            </wp:positionV>
            <wp:extent cx="1920240" cy="1534795"/>
            <wp:effectExtent l="0" t="0" r="3810" b="8255"/>
            <wp:wrapSquare wrapText="bothSides"/>
            <wp:docPr id="26" name="Picture 26" descr="PDCA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DCA illustration"/>
                    <pic:cNvPicPr preferRelativeResize="0"/>
                  </pic:nvPicPr>
                  <pic:blipFill rotWithShape="1">
                    <a:blip r:embed="rId18" cstate="print">
                      <a:extLst>
                        <a:ext uri="{28A0092B-C50C-407E-A947-70E740481C1C}">
                          <a14:useLocalDpi xmlns:a14="http://schemas.microsoft.com/office/drawing/2010/main" val="0"/>
                        </a:ext>
                      </a:extLst>
                    </a:blip>
                    <a:srcRect t="9124" b="6927"/>
                    <a:stretch/>
                  </pic:blipFill>
                  <pic:spPr bwMode="auto">
                    <a:xfrm>
                      <a:off x="0" y="0"/>
                      <a:ext cx="1920240" cy="1534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1D1AD6" w14:textId="77777777" w:rsidR="00CC7F0A" w:rsidRDefault="00CC7F0A" w:rsidP="00D0636E">
      <w:pPr>
        <w:sectPr w:rsidR="00CC7F0A" w:rsidSect="00CC7F0A">
          <w:type w:val="continuous"/>
          <w:pgSz w:w="12240" w:h="15840" w:code="1"/>
          <w:pgMar w:top="1440" w:right="1080" w:bottom="1440" w:left="1080" w:header="720" w:footer="734" w:gutter="0"/>
          <w:cols w:num="3" w:space="720"/>
          <w:docGrid w:linePitch="299"/>
        </w:sectPr>
      </w:pPr>
    </w:p>
    <w:p w14:paraId="4B41C41A" w14:textId="350CFB9A" w:rsidR="00CC7F0A" w:rsidRPr="00D0636E" w:rsidRDefault="00CC7F0A" w:rsidP="00D0636E"/>
    <w:p w14:paraId="1799F13C" w14:textId="77777777" w:rsidR="0041232A" w:rsidRPr="00D0636E" w:rsidRDefault="0041232A" w:rsidP="00D0636E">
      <w:pPr>
        <w:sectPr w:rsidR="0041232A" w:rsidRPr="00D0636E" w:rsidSect="00D0636E">
          <w:type w:val="continuous"/>
          <w:pgSz w:w="12240" w:h="15840" w:code="1"/>
          <w:pgMar w:top="1440" w:right="1080" w:bottom="1440" w:left="1080" w:header="720" w:footer="734" w:gutter="0"/>
          <w:cols w:space="720"/>
          <w:docGrid w:linePitch="299"/>
        </w:sectPr>
      </w:pPr>
    </w:p>
    <w:p w14:paraId="7DA90EE9" w14:textId="77777777" w:rsidR="00D0636E" w:rsidRDefault="00D0636E">
      <w:pPr>
        <w:pStyle w:val="Heading6"/>
        <w:ind w:left="250"/>
        <w:rPr>
          <w:color w:val="auto"/>
        </w:rPr>
        <w:sectPr w:rsidR="00D0636E" w:rsidSect="002A5759">
          <w:pgSz w:w="12240" w:h="15840" w:code="1"/>
          <w:pgMar w:top="1440" w:right="1080" w:bottom="1440" w:left="1080" w:header="720" w:footer="734" w:gutter="0"/>
          <w:cols w:space="720"/>
          <w:docGrid w:linePitch="299"/>
        </w:sectPr>
      </w:pPr>
      <w:bookmarkStart w:id="9" w:name="Rio_Salado_College_Strategic_Goals_and_W"/>
      <w:bookmarkEnd w:id="9"/>
    </w:p>
    <w:p w14:paraId="07C8489E" w14:textId="69019B20" w:rsidR="0041232A" w:rsidRPr="002F27E4" w:rsidRDefault="008D4CC2" w:rsidP="002F27E4">
      <w:pPr>
        <w:pStyle w:val="Heading1"/>
      </w:pPr>
      <w:r w:rsidRPr="002F27E4">
        <w:t>Rio Salado College Strategic Goals and WIGs</w:t>
      </w:r>
    </w:p>
    <w:p w14:paraId="29968342" w14:textId="77777777" w:rsidR="0041232A" w:rsidRPr="002F27E4" w:rsidRDefault="008D4CC2" w:rsidP="002F27E4">
      <w:r w:rsidRPr="002F27E4">
        <w:t>To operationalize our Strategic Goals at Rio Salado College, teams have identified goals in alignment with the three strategic goals. Here are some real WIGs from teams at Rio supporting each of the three goals:</w:t>
      </w:r>
    </w:p>
    <w:p w14:paraId="50925EF3" w14:textId="77777777" w:rsidR="0041232A" w:rsidRPr="002F27E4" w:rsidRDefault="008D4CC2" w:rsidP="002F27E4">
      <w:pPr>
        <w:pStyle w:val="Heading2"/>
      </w:pPr>
      <w:r w:rsidRPr="002F27E4">
        <w:t>Goal 1 - Increase student goal attainment (completion) 23% by 2023 with innovative and world-class experiences</w:t>
      </w:r>
    </w:p>
    <w:p w14:paraId="402D14E6" w14:textId="5BE27841" w:rsidR="0041232A" w:rsidRPr="002F27E4" w:rsidRDefault="008D4CC2" w:rsidP="008D4CC2">
      <w:pPr>
        <w:pStyle w:val="ListParagraph"/>
        <w:numPr>
          <w:ilvl w:val="0"/>
          <w:numId w:val="14"/>
        </w:numPr>
        <w:ind w:left="540"/>
      </w:pPr>
      <w:r w:rsidRPr="002F27E4">
        <w:t>To increase student participation from 1016 to 1320 by December 2021.</w:t>
      </w:r>
      <w:r w:rsidR="002F27E4" w:rsidRPr="002F27E4">
        <w:t xml:space="preserve"> </w:t>
      </w:r>
      <w:r w:rsidRPr="002F27E4">
        <w:t>– Academic Support &amp; Honors</w:t>
      </w:r>
    </w:p>
    <w:p w14:paraId="1C879266" w14:textId="77777777" w:rsidR="0041232A" w:rsidRPr="002F27E4" w:rsidRDefault="008D4CC2" w:rsidP="008D4CC2">
      <w:pPr>
        <w:pStyle w:val="ListParagraph"/>
        <w:numPr>
          <w:ilvl w:val="0"/>
          <w:numId w:val="14"/>
        </w:numPr>
        <w:ind w:left="540"/>
      </w:pPr>
      <w:r w:rsidRPr="002F27E4">
        <w:t>Go from 0 to 2 critical curriculum processes mapped for communication milestones by June 30, 2021. – Curriculum</w:t>
      </w:r>
    </w:p>
    <w:p w14:paraId="18081A8A" w14:textId="77777777" w:rsidR="0041232A" w:rsidRPr="002F27E4" w:rsidRDefault="008D4CC2" w:rsidP="008D4CC2">
      <w:pPr>
        <w:pStyle w:val="ListParagraph"/>
        <w:numPr>
          <w:ilvl w:val="0"/>
          <w:numId w:val="14"/>
        </w:numPr>
        <w:ind w:left="540"/>
      </w:pPr>
      <w:r w:rsidRPr="002F27E4">
        <w:t>Increase college-wide awareness of DRS’ role in student success from 46% to 57.8% by 8/2023. – Disability Resources and Services</w:t>
      </w:r>
    </w:p>
    <w:p w14:paraId="2BDC8677" w14:textId="1DECBCD0" w:rsidR="0041232A" w:rsidRPr="002F27E4" w:rsidRDefault="008D4CC2" w:rsidP="008D4CC2">
      <w:pPr>
        <w:pStyle w:val="ListParagraph"/>
        <w:numPr>
          <w:ilvl w:val="0"/>
          <w:numId w:val="14"/>
        </w:numPr>
        <w:ind w:left="540"/>
      </w:pPr>
      <w:r w:rsidRPr="002F27E4">
        <w:t>Increase EPP student completion from 275 to 297 by June 30, 2022!</w:t>
      </w:r>
      <w:r w:rsidR="002F27E4" w:rsidRPr="002F27E4">
        <w:t xml:space="preserve"> – </w:t>
      </w:r>
      <w:r w:rsidRPr="002F27E4">
        <w:t>Educator Preparation Programs</w:t>
      </w:r>
    </w:p>
    <w:p w14:paraId="3842FB40" w14:textId="65474F0C" w:rsidR="0041232A" w:rsidRPr="002F27E4" w:rsidRDefault="008D4CC2" w:rsidP="008D4CC2">
      <w:pPr>
        <w:pStyle w:val="ListParagraph"/>
        <w:numPr>
          <w:ilvl w:val="0"/>
          <w:numId w:val="14"/>
        </w:numPr>
        <w:ind w:left="540"/>
      </w:pPr>
      <w:r w:rsidRPr="002F27E4">
        <w:t>Increase the percentage of overall course completion in credit based (non- specialized) courses by 7% from December 2020 to October 2021.</w:t>
      </w:r>
      <w:r w:rsidR="002F27E4" w:rsidRPr="002F27E4">
        <w:t xml:space="preserve"> – </w:t>
      </w:r>
      <w:r w:rsidRPr="002F27E4">
        <w:t>Faculty/FIT</w:t>
      </w:r>
    </w:p>
    <w:p w14:paraId="2D3694C5" w14:textId="77777777" w:rsidR="0041232A" w:rsidRPr="002F27E4" w:rsidRDefault="008D4CC2" w:rsidP="002F27E4">
      <w:pPr>
        <w:pStyle w:val="Heading2"/>
      </w:pPr>
      <w:r w:rsidRPr="002F27E4">
        <w:t>Goal 2 - Offer 23 new micro-credentials by 2023</w:t>
      </w:r>
    </w:p>
    <w:p w14:paraId="76C54BF9" w14:textId="77777777" w:rsidR="0041232A" w:rsidRPr="002F27E4" w:rsidRDefault="008D4CC2" w:rsidP="008D4CC2">
      <w:pPr>
        <w:pStyle w:val="ListParagraph"/>
        <w:numPr>
          <w:ilvl w:val="0"/>
          <w:numId w:val="14"/>
        </w:numPr>
        <w:ind w:left="540"/>
      </w:pPr>
      <w:r w:rsidRPr="002F27E4">
        <w:t>To increase the number of industry-aligned micro certifications from 0 to 4 by April 2023 – IRE-Correspondence</w:t>
      </w:r>
    </w:p>
    <w:p w14:paraId="0A008805" w14:textId="77777777" w:rsidR="0041232A" w:rsidRPr="002F27E4" w:rsidRDefault="008D4CC2" w:rsidP="008D4CC2">
      <w:pPr>
        <w:pStyle w:val="ListParagraph"/>
        <w:numPr>
          <w:ilvl w:val="0"/>
          <w:numId w:val="14"/>
        </w:numPr>
        <w:ind w:left="540"/>
      </w:pPr>
      <w:r w:rsidRPr="002F27E4">
        <w:t>To increase the number of Micro-Certs from 16 to 23 by 2/3/23 – Workforce Committee</w:t>
      </w:r>
    </w:p>
    <w:p w14:paraId="516EE555" w14:textId="77777777" w:rsidR="0041232A" w:rsidRPr="002F27E4" w:rsidRDefault="008D4CC2" w:rsidP="002F27E4">
      <w:pPr>
        <w:pStyle w:val="Heading2"/>
      </w:pPr>
      <w:r w:rsidRPr="002F27E4">
        <w:t>Goal 3 - Foster a culture of diversity, equity, inclusion, and belonging</w:t>
      </w:r>
    </w:p>
    <w:p w14:paraId="6A95871B" w14:textId="0E749E91" w:rsidR="0041232A" w:rsidRPr="002F27E4" w:rsidRDefault="008D4CC2" w:rsidP="008D4CC2">
      <w:pPr>
        <w:pStyle w:val="ListParagraph"/>
        <w:numPr>
          <w:ilvl w:val="0"/>
          <w:numId w:val="14"/>
        </w:numPr>
        <w:ind w:left="540"/>
      </w:pPr>
      <w:r w:rsidRPr="002F27E4">
        <w:t>Increase the average accessibility score of CourseArc pages in active courses from 91.21% to 95% by the Summer 1 2022 term.</w:t>
      </w:r>
      <w:r w:rsidR="002F27E4">
        <w:t xml:space="preserve"> – </w:t>
      </w:r>
      <w:r w:rsidRPr="002F27E4">
        <w:t>Instructional Helpdesk and Science Lab</w:t>
      </w:r>
    </w:p>
    <w:p w14:paraId="056D173D" w14:textId="6DC4425F" w:rsidR="0041232A" w:rsidRPr="002F27E4" w:rsidRDefault="008D4CC2" w:rsidP="008D4CC2">
      <w:pPr>
        <w:pStyle w:val="ListParagraph"/>
        <w:numPr>
          <w:ilvl w:val="0"/>
          <w:numId w:val="14"/>
        </w:numPr>
        <w:ind w:left="540"/>
      </w:pPr>
      <w:r w:rsidRPr="002F27E4">
        <w:t>Increase the acquisition of books written by authors who identify as Black, Indigenous, or as a person of color (BIPOC) in the Rio Salado Library’s print collections from roughly 10% to 25% by August 2021.</w:t>
      </w:r>
      <w:r w:rsidR="001800A8" w:rsidRPr="002F27E4">
        <w:t xml:space="preserve"> </w:t>
      </w:r>
      <w:r w:rsidRPr="002F27E4">
        <w:t>– Library</w:t>
      </w:r>
    </w:p>
    <w:p w14:paraId="45213F60" w14:textId="77777777" w:rsidR="0041232A" w:rsidRPr="002F27E4" w:rsidRDefault="008D4CC2" w:rsidP="008D4CC2">
      <w:pPr>
        <w:pStyle w:val="ListParagraph"/>
        <w:numPr>
          <w:ilvl w:val="0"/>
          <w:numId w:val="14"/>
        </w:numPr>
        <w:ind w:left="540"/>
      </w:pPr>
      <w:r w:rsidRPr="002F27E4">
        <w:t>Increase usage of college provided educational resources for tech staff from 3 to 9 by October 2021. – Public Service</w:t>
      </w:r>
    </w:p>
    <w:p w14:paraId="278912E7" w14:textId="4CCA983B" w:rsidR="0041232A" w:rsidRDefault="008D4CC2" w:rsidP="008D4CC2">
      <w:pPr>
        <w:pStyle w:val="ListParagraph"/>
        <w:numPr>
          <w:ilvl w:val="0"/>
          <w:numId w:val="14"/>
        </w:numPr>
        <w:ind w:left="540"/>
      </w:pPr>
      <w:r w:rsidRPr="002F27E4">
        <w:t>Our goal is to quantify our intention to impact our diverse constituents’ colleagues while creating an inclusive environment by increasing from 60% to 80% of satisfaction with our response time. We will do this by tracking our response time until August 31, 2021. – President’s Office Support Staff</w:t>
      </w:r>
    </w:p>
    <w:p w14:paraId="133EF976" w14:textId="77777777" w:rsidR="001078CF" w:rsidRDefault="001078CF" w:rsidP="001078CF">
      <w:pPr>
        <w:ind w:left="0"/>
      </w:pPr>
    </w:p>
    <w:p w14:paraId="6952147D" w14:textId="00AD21A7" w:rsidR="001078CF" w:rsidRDefault="001078CF">
      <w:pPr>
        <w:ind w:left="0"/>
      </w:pPr>
      <w:r>
        <w:br w:type="page"/>
      </w:r>
    </w:p>
    <w:p w14:paraId="3068D341" w14:textId="77777777" w:rsidR="0041232A" w:rsidRPr="002F27E4" w:rsidRDefault="008D4CC2" w:rsidP="001078CF">
      <w:pPr>
        <w:pStyle w:val="Heading1"/>
      </w:pPr>
      <w:r w:rsidRPr="002F27E4">
        <w:t>Rio Salado College 4DX WIG Matching</w:t>
      </w:r>
    </w:p>
    <w:p w14:paraId="407D3F80" w14:textId="55F401A5" w:rsidR="0041232A" w:rsidRDefault="008D4CC2" w:rsidP="002F27E4">
      <w:r w:rsidRPr="002F27E4">
        <w:t xml:space="preserve">There are many teams contributing to the success of the College in driving our 4DX goals. Using the teams </w:t>
      </w:r>
      <w:r w:rsidR="00BE61B1">
        <w:t>below</w:t>
      </w:r>
      <w:r w:rsidRPr="002F27E4">
        <w:t>, match each team to their WIG and note which Strategic Goal they align with</w:t>
      </w:r>
      <w:r w:rsidR="00BE61B1">
        <w:t>.</w:t>
      </w:r>
    </w:p>
    <w:p w14:paraId="2E30644B" w14:textId="77777777" w:rsidR="00BE61B1" w:rsidRDefault="00BE61B1" w:rsidP="00BE61B1">
      <w:pPr>
        <w:pStyle w:val="NoSpacing"/>
        <w:sectPr w:rsidR="00BE61B1" w:rsidSect="002F27E4">
          <w:type w:val="continuous"/>
          <w:pgSz w:w="12240" w:h="15840" w:code="1"/>
          <w:pgMar w:top="1440" w:right="1080" w:bottom="1440" w:left="1080" w:header="720" w:footer="734" w:gutter="0"/>
          <w:cols w:space="720"/>
          <w:docGrid w:linePitch="299"/>
        </w:sectPr>
      </w:pPr>
    </w:p>
    <w:p w14:paraId="4064DCA2" w14:textId="45FA4B87" w:rsidR="00BE61B1" w:rsidRDefault="00BE61B1" w:rsidP="00BE61B1">
      <w:pPr>
        <w:pStyle w:val="NoSpacing"/>
      </w:pPr>
      <w:r w:rsidRPr="00BE61B1">
        <w:t>Academic Advising</w:t>
      </w:r>
    </w:p>
    <w:p w14:paraId="208E487A" w14:textId="77777777" w:rsidR="00BE61B1" w:rsidRDefault="00BE61B1" w:rsidP="00BE61B1">
      <w:pPr>
        <w:pStyle w:val="NoSpacing"/>
      </w:pPr>
      <w:r w:rsidRPr="00BE61B1">
        <w:t>Café</w:t>
      </w:r>
    </w:p>
    <w:p w14:paraId="16244697" w14:textId="77777777" w:rsidR="00BE61B1" w:rsidRDefault="00BE61B1" w:rsidP="00BE61B1">
      <w:pPr>
        <w:pStyle w:val="NoSpacing"/>
      </w:pPr>
      <w:r w:rsidRPr="00BE61B1">
        <w:t>Counseling</w:t>
      </w:r>
    </w:p>
    <w:p w14:paraId="0A95DA2D" w14:textId="77777777" w:rsidR="00BE61B1" w:rsidRDefault="00BE61B1" w:rsidP="00BE61B1">
      <w:pPr>
        <w:pStyle w:val="NoSpacing"/>
      </w:pPr>
      <w:r w:rsidRPr="00BE61B1">
        <w:t>Community Development – ELAA</w:t>
      </w:r>
    </w:p>
    <w:p w14:paraId="6CA51B6C" w14:textId="77777777" w:rsidR="00BE61B1" w:rsidRDefault="00BE61B1" w:rsidP="00BE61B1">
      <w:pPr>
        <w:pStyle w:val="NoSpacing"/>
      </w:pPr>
      <w:r w:rsidRPr="00BE61B1">
        <w:t>Dual Enrollment</w:t>
      </w:r>
    </w:p>
    <w:p w14:paraId="2999B703" w14:textId="77777777" w:rsidR="00BE61B1" w:rsidRDefault="00BE61B1" w:rsidP="00BE61B1">
      <w:pPr>
        <w:pStyle w:val="NoSpacing"/>
      </w:pPr>
      <w:r w:rsidRPr="00BE61B1">
        <w:t>Financial Aid Office</w:t>
      </w:r>
    </w:p>
    <w:p w14:paraId="466C18D5" w14:textId="77777777" w:rsidR="00BE61B1" w:rsidRDefault="00BE61B1" w:rsidP="00BE61B1">
      <w:pPr>
        <w:pStyle w:val="NoSpacing"/>
      </w:pPr>
      <w:r w:rsidRPr="00BE61B1">
        <w:t>Grants</w:t>
      </w:r>
    </w:p>
    <w:p w14:paraId="21601F27" w14:textId="77777777" w:rsidR="00BE61B1" w:rsidRDefault="00BE61B1" w:rsidP="00BE61B1">
      <w:pPr>
        <w:pStyle w:val="NoSpacing"/>
      </w:pPr>
      <w:r w:rsidRPr="00BE61B1">
        <w:t>Institutional Advancement</w:t>
      </w:r>
    </w:p>
    <w:p w14:paraId="30D10F2F" w14:textId="77777777" w:rsidR="00BE61B1" w:rsidRDefault="00BE61B1" w:rsidP="00BE61B1">
      <w:pPr>
        <w:pStyle w:val="NoSpacing"/>
      </w:pPr>
      <w:r w:rsidRPr="00BE61B1">
        <w:t>Institutional Research</w:t>
      </w:r>
    </w:p>
    <w:p w14:paraId="2CEA6FBA" w14:textId="77777777" w:rsidR="00BE61B1" w:rsidRDefault="00BE61B1" w:rsidP="00BE61B1">
      <w:pPr>
        <w:pStyle w:val="NoSpacing"/>
      </w:pPr>
      <w:r w:rsidRPr="00BE61B1">
        <w:t>Testing</w:t>
      </w:r>
    </w:p>
    <w:p w14:paraId="7B9A6E1C" w14:textId="77777777" w:rsidR="00BE61B1" w:rsidRDefault="00BE61B1" w:rsidP="00BE61B1">
      <w:pPr>
        <w:pStyle w:val="NoSpacing"/>
      </w:pPr>
      <w:r w:rsidRPr="00BE61B1">
        <w:t>Workforce Committee</w:t>
      </w:r>
    </w:p>
    <w:p w14:paraId="0CEFF74D" w14:textId="411EF5C2" w:rsidR="00BE61B1" w:rsidRDefault="00BE61B1" w:rsidP="00BE61B1">
      <w:pPr>
        <w:pStyle w:val="NoSpacing"/>
      </w:pPr>
      <w:r w:rsidRPr="00BE61B1">
        <w:t>Information Services</w:t>
      </w:r>
    </w:p>
    <w:p w14:paraId="1D8ED960" w14:textId="77777777" w:rsidR="00BE61B1" w:rsidRDefault="00BE61B1" w:rsidP="00BE61B1">
      <w:pPr>
        <w:sectPr w:rsidR="00BE61B1" w:rsidSect="00BE61B1">
          <w:type w:val="continuous"/>
          <w:pgSz w:w="12240" w:h="15840" w:code="1"/>
          <w:pgMar w:top="1440" w:right="1080" w:bottom="1440" w:left="1080" w:header="720" w:footer="734" w:gutter="0"/>
          <w:cols w:num="3" w:space="720"/>
          <w:docGrid w:linePitch="299"/>
        </w:sectPr>
      </w:pPr>
    </w:p>
    <w:p w14:paraId="19CF6FA2" w14:textId="77777777" w:rsidR="00BE61B1" w:rsidRDefault="00BE61B1" w:rsidP="00BE61B1"/>
    <w:tbl>
      <w:tblPr>
        <w:tblStyle w:val="ListTable3-Accent3"/>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CellMar>
          <w:top w:w="115" w:type="dxa"/>
          <w:bottom w:w="115" w:type="dxa"/>
        </w:tblCellMar>
        <w:tblLook w:val="04A0" w:firstRow="1" w:lastRow="0" w:firstColumn="1" w:lastColumn="0" w:noHBand="0" w:noVBand="1"/>
      </w:tblPr>
      <w:tblGrid>
        <w:gridCol w:w="5238"/>
        <w:gridCol w:w="2250"/>
        <w:gridCol w:w="2808"/>
      </w:tblGrid>
      <w:tr w:rsidR="001078CF" w14:paraId="36BB28E1" w14:textId="77777777" w:rsidTr="00BE61B1">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100" w:firstRow="0" w:lastRow="0" w:firstColumn="1" w:lastColumn="0" w:oddVBand="0" w:evenVBand="0" w:oddHBand="0" w:evenHBand="0" w:firstRowFirstColumn="1" w:firstRowLastColumn="0" w:lastRowFirstColumn="0" w:lastRowLastColumn="0"/>
            <w:tcW w:w="5238" w:type="dxa"/>
            <w:tcBorders>
              <w:right w:val="none" w:sz="0" w:space="0" w:color="auto"/>
            </w:tcBorders>
            <w:shd w:val="clear" w:color="auto" w:fill="4F6228" w:themeFill="accent3" w:themeFillShade="80"/>
            <w:vAlign w:val="center"/>
          </w:tcPr>
          <w:p w14:paraId="2485CCF7" w14:textId="0A75720D" w:rsidR="001078CF" w:rsidRDefault="001078CF" w:rsidP="001078CF">
            <w:pPr>
              <w:ind w:left="0"/>
              <w:jc w:val="center"/>
            </w:pPr>
            <w:r>
              <w:t>WIG</w:t>
            </w:r>
          </w:p>
        </w:tc>
        <w:tc>
          <w:tcPr>
            <w:tcW w:w="2250" w:type="dxa"/>
            <w:tcBorders>
              <w:bottom w:val="nil"/>
            </w:tcBorders>
            <w:shd w:val="clear" w:color="auto" w:fill="4F6228" w:themeFill="accent3" w:themeFillShade="80"/>
            <w:vAlign w:val="center"/>
          </w:tcPr>
          <w:p w14:paraId="3C14D5AE" w14:textId="033D2896" w:rsidR="001078CF" w:rsidRDefault="001078CF" w:rsidP="001078CF">
            <w:pPr>
              <w:ind w:left="0"/>
              <w:jc w:val="center"/>
              <w:cnfStyle w:val="100000000000" w:firstRow="1" w:lastRow="0" w:firstColumn="0" w:lastColumn="0" w:oddVBand="0" w:evenVBand="0" w:oddHBand="0" w:evenHBand="0" w:firstRowFirstColumn="0" w:firstRowLastColumn="0" w:lastRowFirstColumn="0" w:lastRowLastColumn="0"/>
            </w:pPr>
            <w:r>
              <w:t>Team/Department</w:t>
            </w:r>
          </w:p>
        </w:tc>
        <w:tc>
          <w:tcPr>
            <w:tcW w:w="2808" w:type="dxa"/>
            <w:tcBorders>
              <w:bottom w:val="nil"/>
            </w:tcBorders>
            <w:shd w:val="clear" w:color="auto" w:fill="4F6228" w:themeFill="accent3" w:themeFillShade="80"/>
            <w:vAlign w:val="center"/>
          </w:tcPr>
          <w:p w14:paraId="065645A9" w14:textId="3E1B3DE8" w:rsidR="001078CF" w:rsidRDefault="001078CF" w:rsidP="001078CF">
            <w:pPr>
              <w:ind w:left="0"/>
              <w:jc w:val="center"/>
              <w:cnfStyle w:val="100000000000" w:firstRow="1" w:lastRow="0" w:firstColumn="0" w:lastColumn="0" w:oddVBand="0" w:evenVBand="0" w:oddHBand="0" w:evenHBand="0" w:firstRowFirstColumn="0" w:firstRowLastColumn="0" w:lastRowFirstColumn="0" w:lastRowLastColumn="0"/>
            </w:pPr>
            <w:r>
              <w:t>Strategic Goal 1, 2, or 3</w:t>
            </w:r>
          </w:p>
        </w:tc>
      </w:tr>
      <w:tr w:rsidR="001078CF" w14:paraId="49AC7D85" w14:textId="77777777" w:rsidTr="001078C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238" w:type="dxa"/>
            <w:tcBorders>
              <w:top w:val="nil"/>
              <w:bottom w:val="none" w:sz="0" w:space="0" w:color="auto"/>
              <w:right w:val="none" w:sz="0" w:space="0" w:color="auto"/>
            </w:tcBorders>
          </w:tcPr>
          <w:p w14:paraId="451C1A54" w14:textId="401E7951" w:rsidR="001078CF" w:rsidRDefault="001078CF" w:rsidP="002F27E4">
            <w:pPr>
              <w:ind w:left="0"/>
            </w:pPr>
            <w:r w:rsidRPr="001078CF">
              <w:t>Increase Title I dual enrollment unduplicated headcount from 1080 in 2019 to 1200 in 2021, 1320 in 2022, and 1440 in 2023 (Increase Title I dual enrollment unduplicated headcount by 10 student enrollments per Title 1 school per year).</w:t>
            </w:r>
          </w:p>
        </w:tc>
        <w:tc>
          <w:tcPr>
            <w:tcW w:w="2250" w:type="dxa"/>
            <w:tcBorders>
              <w:top w:val="nil"/>
              <w:bottom w:val="none" w:sz="0" w:space="0" w:color="auto"/>
            </w:tcBorders>
            <w:vAlign w:val="center"/>
          </w:tcPr>
          <w:p w14:paraId="622AD324" w14:textId="77777777" w:rsidR="001078CF" w:rsidRDefault="001078CF" w:rsidP="001078CF">
            <w:pPr>
              <w:ind w:left="0"/>
              <w:cnfStyle w:val="000000100000" w:firstRow="0" w:lastRow="0" w:firstColumn="0" w:lastColumn="0" w:oddVBand="0" w:evenVBand="0" w:oddHBand="1" w:evenHBand="0" w:firstRowFirstColumn="0" w:firstRowLastColumn="0" w:lastRowFirstColumn="0" w:lastRowLastColumn="0"/>
            </w:pPr>
          </w:p>
        </w:tc>
        <w:tc>
          <w:tcPr>
            <w:tcW w:w="2808" w:type="dxa"/>
            <w:tcBorders>
              <w:top w:val="nil"/>
              <w:bottom w:val="none" w:sz="0" w:space="0" w:color="auto"/>
            </w:tcBorders>
            <w:vAlign w:val="center"/>
          </w:tcPr>
          <w:p w14:paraId="1FF308FC" w14:textId="77777777" w:rsidR="001078CF" w:rsidRDefault="001078CF" w:rsidP="001078CF">
            <w:pPr>
              <w:ind w:left="0"/>
              <w:cnfStyle w:val="000000100000" w:firstRow="0" w:lastRow="0" w:firstColumn="0" w:lastColumn="0" w:oddVBand="0" w:evenVBand="0" w:oddHBand="1" w:evenHBand="0" w:firstRowFirstColumn="0" w:firstRowLastColumn="0" w:lastRowFirstColumn="0" w:lastRowLastColumn="0"/>
            </w:pPr>
          </w:p>
        </w:tc>
      </w:tr>
      <w:tr w:rsidR="001078CF" w14:paraId="1DBFB3C8" w14:textId="77777777" w:rsidTr="001078CF">
        <w:trPr>
          <w:trHeight w:val="432"/>
        </w:trPr>
        <w:tc>
          <w:tcPr>
            <w:cnfStyle w:val="001000000000" w:firstRow="0" w:lastRow="0" w:firstColumn="1" w:lastColumn="0" w:oddVBand="0" w:evenVBand="0" w:oddHBand="0" w:evenHBand="0" w:firstRowFirstColumn="0" w:firstRowLastColumn="0" w:lastRowFirstColumn="0" w:lastRowLastColumn="0"/>
            <w:tcW w:w="5238" w:type="dxa"/>
            <w:tcBorders>
              <w:right w:val="none" w:sz="0" w:space="0" w:color="auto"/>
            </w:tcBorders>
          </w:tcPr>
          <w:p w14:paraId="79582636" w14:textId="45E7F616" w:rsidR="001078CF" w:rsidRDefault="001078CF" w:rsidP="002F27E4">
            <w:pPr>
              <w:ind w:left="0"/>
            </w:pPr>
            <w:r w:rsidRPr="001078CF">
              <w:t>Increase student goal attainment (completion) for assigned students (completion) 23% by 2023 by providing innovative proactive outreach and experiences by Field of Interest.</w:t>
            </w:r>
          </w:p>
        </w:tc>
        <w:tc>
          <w:tcPr>
            <w:tcW w:w="2250" w:type="dxa"/>
            <w:vAlign w:val="center"/>
          </w:tcPr>
          <w:p w14:paraId="45BEF016" w14:textId="77777777" w:rsidR="001078CF" w:rsidRDefault="001078CF" w:rsidP="001078CF">
            <w:pPr>
              <w:ind w:left="0"/>
              <w:cnfStyle w:val="000000000000" w:firstRow="0" w:lastRow="0" w:firstColumn="0" w:lastColumn="0" w:oddVBand="0" w:evenVBand="0" w:oddHBand="0" w:evenHBand="0" w:firstRowFirstColumn="0" w:firstRowLastColumn="0" w:lastRowFirstColumn="0" w:lastRowLastColumn="0"/>
            </w:pPr>
          </w:p>
        </w:tc>
        <w:tc>
          <w:tcPr>
            <w:tcW w:w="2808" w:type="dxa"/>
            <w:vAlign w:val="center"/>
          </w:tcPr>
          <w:p w14:paraId="490D493E" w14:textId="77777777" w:rsidR="001078CF" w:rsidRDefault="001078CF" w:rsidP="001078CF">
            <w:pPr>
              <w:ind w:left="0"/>
              <w:cnfStyle w:val="000000000000" w:firstRow="0" w:lastRow="0" w:firstColumn="0" w:lastColumn="0" w:oddVBand="0" w:evenVBand="0" w:oddHBand="0" w:evenHBand="0" w:firstRowFirstColumn="0" w:firstRowLastColumn="0" w:lastRowFirstColumn="0" w:lastRowLastColumn="0"/>
            </w:pPr>
          </w:p>
        </w:tc>
      </w:tr>
      <w:tr w:rsidR="001078CF" w14:paraId="3266EEEA" w14:textId="77777777" w:rsidTr="001078C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238" w:type="dxa"/>
            <w:tcBorders>
              <w:top w:val="none" w:sz="0" w:space="0" w:color="auto"/>
              <w:bottom w:val="none" w:sz="0" w:space="0" w:color="auto"/>
              <w:right w:val="none" w:sz="0" w:space="0" w:color="auto"/>
            </w:tcBorders>
          </w:tcPr>
          <w:p w14:paraId="4C4D30DD" w14:textId="77777777" w:rsidR="001078CF" w:rsidRDefault="001078CF" w:rsidP="001078CF">
            <w:pPr>
              <w:ind w:left="0"/>
            </w:pPr>
            <w:r>
              <w:t>WIG #1: Increase Local Leads from 1351 to 2851 by Feb 28, 2021</w:t>
            </w:r>
          </w:p>
          <w:p w14:paraId="5E60B47B" w14:textId="4858656D" w:rsidR="001078CF" w:rsidRDefault="001078CF" w:rsidP="001078CF">
            <w:pPr>
              <w:ind w:left="0"/>
            </w:pPr>
            <w:r>
              <w:t>WIG #2: Increase National Leads from 1272 to 2272 by February 28, 2021</w:t>
            </w:r>
          </w:p>
        </w:tc>
        <w:tc>
          <w:tcPr>
            <w:tcW w:w="2250" w:type="dxa"/>
            <w:tcBorders>
              <w:top w:val="none" w:sz="0" w:space="0" w:color="auto"/>
              <w:bottom w:val="none" w:sz="0" w:space="0" w:color="auto"/>
            </w:tcBorders>
            <w:vAlign w:val="center"/>
          </w:tcPr>
          <w:p w14:paraId="3EF8AEB2" w14:textId="77777777" w:rsidR="001078CF" w:rsidRDefault="001078CF" w:rsidP="001078CF">
            <w:pPr>
              <w:ind w:left="0"/>
              <w:cnfStyle w:val="000000100000" w:firstRow="0" w:lastRow="0" w:firstColumn="0" w:lastColumn="0" w:oddVBand="0" w:evenVBand="0" w:oddHBand="1" w:evenHBand="0" w:firstRowFirstColumn="0" w:firstRowLastColumn="0" w:lastRowFirstColumn="0" w:lastRowLastColumn="0"/>
            </w:pPr>
          </w:p>
        </w:tc>
        <w:tc>
          <w:tcPr>
            <w:tcW w:w="2808" w:type="dxa"/>
            <w:tcBorders>
              <w:top w:val="none" w:sz="0" w:space="0" w:color="auto"/>
              <w:bottom w:val="none" w:sz="0" w:space="0" w:color="auto"/>
            </w:tcBorders>
            <w:vAlign w:val="center"/>
          </w:tcPr>
          <w:p w14:paraId="6552BE99" w14:textId="77777777" w:rsidR="001078CF" w:rsidRDefault="001078CF" w:rsidP="001078CF">
            <w:pPr>
              <w:ind w:left="0"/>
              <w:cnfStyle w:val="000000100000" w:firstRow="0" w:lastRow="0" w:firstColumn="0" w:lastColumn="0" w:oddVBand="0" w:evenVBand="0" w:oddHBand="1" w:evenHBand="0" w:firstRowFirstColumn="0" w:firstRowLastColumn="0" w:lastRowFirstColumn="0" w:lastRowLastColumn="0"/>
            </w:pPr>
          </w:p>
        </w:tc>
      </w:tr>
      <w:tr w:rsidR="001078CF" w14:paraId="394085D0" w14:textId="77777777" w:rsidTr="001078CF">
        <w:trPr>
          <w:trHeight w:val="432"/>
        </w:trPr>
        <w:tc>
          <w:tcPr>
            <w:cnfStyle w:val="001000000000" w:firstRow="0" w:lastRow="0" w:firstColumn="1" w:lastColumn="0" w:oddVBand="0" w:evenVBand="0" w:oddHBand="0" w:evenHBand="0" w:firstRowFirstColumn="0" w:firstRowLastColumn="0" w:lastRowFirstColumn="0" w:lastRowLastColumn="0"/>
            <w:tcW w:w="5238" w:type="dxa"/>
            <w:tcBorders>
              <w:right w:val="none" w:sz="0" w:space="0" w:color="auto"/>
            </w:tcBorders>
          </w:tcPr>
          <w:p w14:paraId="31E86019" w14:textId="7835A776" w:rsidR="001078CF" w:rsidRDefault="001078CF" w:rsidP="002F27E4">
            <w:pPr>
              <w:ind w:left="0"/>
            </w:pPr>
            <w:r w:rsidRPr="001078CF">
              <w:t>Increase the number of English language learners who attain an educational proficiency level that supports success in college and career pursuits from 33% to 56% (a 23% increase) by June 2023.</w:t>
            </w:r>
          </w:p>
        </w:tc>
        <w:tc>
          <w:tcPr>
            <w:tcW w:w="2250" w:type="dxa"/>
            <w:vAlign w:val="center"/>
          </w:tcPr>
          <w:p w14:paraId="3ABB77CC" w14:textId="77777777" w:rsidR="001078CF" w:rsidRDefault="001078CF" w:rsidP="001078CF">
            <w:pPr>
              <w:ind w:left="0"/>
              <w:cnfStyle w:val="000000000000" w:firstRow="0" w:lastRow="0" w:firstColumn="0" w:lastColumn="0" w:oddVBand="0" w:evenVBand="0" w:oddHBand="0" w:evenHBand="0" w:firstRowFirstColumn="0" w:firstRowLastColumn="0" w:lastRowFirstColumn="0" w:lastRowLastColumn="0"/>
            </w:pPr>
          </w:p>
        </w:tc>
        <w:tc>
          <w:tcPr>
            <w:tcW w:w="2808" w:type="dxa"/>
            <w:vAlign w:val="center"/>
          </w:tcPr>
          <w:p w14:paraId="44EFA959" w14:textId="77777777" w:rsidR="001078CF" w:rsidRDefault="001078CF" w:rsidP="001078CF">
            <w:pPr>
              <w:ind w:left="0"/>
              <w:cnfStyle w:val="000000000000" w:firstRow="0" w:lastRow="0" w:firstColumn="0" w:lastColumn="0" w:oddVBand="0" w:evenVBand="0" w:oddHBand="0" w:evenHBand="0" w:firstRowFirstColumn="0" w:firstRowLastColumn="0" w:lastRowFirstColumn="0" w:lastRowLastColumn="0"/>
            </w:pPr>
          </w:p>
        </w:tc>
      </w:tr>
      <w:tr w:rsidR="001078CF" w14:paraId="66C654F9" w14:textId="77777777" w:rsidTr="001078C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238" w:type="dxa"/>
            <w:tcBorders>
              <w:top w:val="none" w:sz="0" w:space="0" w:color="auto"/>
              <w:bottom w:val="none" w:sz="0" w:space="0" w:color="auto"/>
              <w:right w:val="none" w:sz="0" w:space="0" w:color="auto"/>
            </w:tcBorders>
          </w:tcPr>
          <w:p w14:paraId="7B5A452A" w14:textId="7C14CF58" w:rsidR="001078CF" w:rsidRDefault="001078CF" w:rsidP="002F27E4">
            <w:pPr>
              <w:ind w:left="0"/>
            </w:pPr>
            <w:r w:rsidRPr="001078CF">
              <w:t>Implement “Rio Fresh” concept including 5 virtual culinary workshops and corresponding meal kits by June 30, 2021.</w:t>
            </w:r>
          </w:p>
        </w:tc>
        <w:tc>
          <w:tcPr>
            <w:tcW w:w="2250" w:type="dxa"/>
            <w:tcBorders>
              <w:top w:val="none" w:sz="0" w:space="0" w:color="auto"/>
              <w:bottom w:val="none" w:sz="0" w:space="0" w:color="auto"/>
            </w:tcBorders>
            <w:vAlign w:val="center"/>
          </w:tcPr>
          <w:p w14:paraId="511C5CD6" w14:textId="77777777" w:rsidR="001078CF" w:rsidRDefault="001078CF" w:rsidP="001078CF">
            <w:pPr>
              <w:ind w:left="0"/>
              <w:cnfStyle w:val="000000100000" w:firstRow="0" w:lastRow="0" w:firstColumn="0" w:lastColumn="0" w:oddVBand="0" w:evenVBand="0" w:oddHBand="1" w:evenHBand="0" w:firstRowFirstColumn="0" w:firstRowLastColumn="0" w:lastRowFirstColumn="0" w:lastRowLastColumn="0"/>
            </w:pPr>
          </w:p>
        </w:tc>
        <w:tc>
          <w:tcPr>
            <w:tcW w:w="2808" w:type="dxa"/>
            <w:tcBorders>
              <w:top w:val="none" w:sz="0" w:space="0" w:color="auto"/>
              <w:bottom w:val="none" w:sz="0" w:space="0" w:color="auto"/>
            </w:tcBorders>
            <w:vAlign w:val="center"/>
          </w:tcPr>
          <w:p w14:paraId="48224BE4" w14:textId="77777777" w:rsidR="001078CF" w:rsidRDefault="001078CF" w:rsidP="001078CF">
            <w:pPr>
              <w:ind w:left="0"/>
              <w:cnfStyle w:val="000000100000" w:firstRow="0" w:lastRow="0" w:firstColumn="0" w:lastColumn="0" w:oddVBand="0" w:evenVBand="0" w:oddHBand="1" w:evenHBand="0" w:firstRowFirstColumn="0" w:firstRowLastColumn="0" w:lastRowFirstColumn="0" w:lastRowLastColumn="0"/>
            </w:pPr>
          </w:p>
        </w:tc>
      </w:tr>
      <w:tr w:rsidR="001078CF" w14:paraId="1B6DB08B" w14:textId="77777777" w:rsidTr="001078CF">
        <w:trPr>
          <w:trHeight w:val="432"/>
        </w:trPr>
        <w:tc>
          <w:tcPr>
            <w:cnfStyle w:val="001000000000" w:firstRow="0" w:lastRow="0" w:firstColumn="1" w:lastColumn="0" w:oddVBand="0" w:evenVBand="0" w:oddHBand="0" w:evenHBand="0" w:firstRowFirstColumn="0" w:firstRowLastColumn="0" w:lastRowFirstColumn="0" w:lastRowLastColumn="0"/>
            <w:tcW w:w="5238" w:type="dxa"/>
            <w:tcBorders>
              <w:right w:val="none" w:sz="0" w:space="0" w:color="auto"/>
            </w:tcBorders>
          </w:tcPr>
          <w:p w14:paraId="61B6CAEB" w14:textId="72DCACE9" w:rsidR="001078CF" w:rsidRDefault="001078CF" w:rsidP="002F27E4">
            <w:pPr>
              <w:ind w:left="0"/>
            </w:pPr>
            <w:r w:rsidRPr="001078CF">
              <w:t>Increase user satisfaction on effective and comprehensive data reporting and analytic solutions from 83% to 99% by August 2023.</w:t>
            </w:r>
          </w:p>
        </w:tc>
        <w:tc>
          <w:tcPr>
            <w:tcW w:w="2250" w:type="dxa"/>
            <w:vAlign w:val="center"/>
          </w:tcPr>
          <w:p w14:paraId="3C9379E1" w14:textId="77777777" w:rsidR="001078CF" w:rsidRDefault="001078CF" w:rsidP="001078CF">
            <w:pPr>
              <w:ind w:left="0"/>
              <w:cnfStyle w:val="000000000000" w:firstRow="0" w:lastRow="0" w:firstColumn="0" w:lastColumn="0" w:oddVBand="0" w:evenVBand="0" w:oddHBand="0" w:evenHBand="0" w:firstRowFirstColumn="0" w:firstRowLastColumn="0" w:lastRowFirstColumn="0" w:lastRowLastColumn="0"/>
            </w:pPr>
          </w:p>
        </w:tc>
        <w:tc>
          <w:tcPr>
            <w:tcW w:w="2808" w:type="dxa"/>
            <w:vAlign w:val="center"/>
          </w:tcPr>
          <w:p w14:paraId="00B784C9" w14:textId="77777777" w:rsidR="001078CF" w:rsidRDefault="001078CF" w:rsidP="001078CF">
            <w:pPr>
              <w:ind w:left="0"/>
              <w:cnfStyle w:val="000000000000" w:firstRow="0" w:lastRow="0" w:firstColumn="0" w:lastColumn="0" w:oddVBand="0" w:evenVBand="0" w:oddHBand="0" w:evenHBand="0" w:firstRowFirstColumn="0" w:firstRowLastColumn="0" w:lastRowFirstColumn="0" w:lastRowLastColumn="0"/>
            </w:pPr>
          </w:p>
        </w:tc>
      </w:tr>
      <w:tr w:rsidR="001078CF" w14:paraId="3051048C" w14:textId="77777777" w:rsidTr="001078C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238" w:type="dxa"/>
            <w:tcBorders>
              <w:top w:val="none" w:sz="0" w:space="0" w:color="auto"/>
              <w:bottom w:val="none" w:sz="0" w:space="0" w:color="auto"/>
              <w:right w:val="none" w:sz="0" w:space="0" w:color="auto"/>
            </w:tcBorders>
          </w:tcPr>
          <w:p w14:paraId="5A1A8DB3" w14:textId="5B378F63" w:rsidR="001078CF" w:rsidRDefault="001078CF" w:rsidP="002F27E4">
            <w:pPr>
              <w:ind w:left="0"/>
            </w:pPr>
            <w:r w:rsidRPr="001078CF">
              <w:t>Lower the average processing time from the initial remote TABE test request to student completion from 19 days to 8 days (58%) by May 30, 2021.</w:t>
            </w:r>
          </w:p>
        </w:tc>
        <w:tc>
          <w:tcPr>
            <w:tcW w:w="2250" w:type="dxa"/>
            <w:tcBorders>
              <w:top w:val="none" w:sz="0" w:space="0" w:color="auto"/>
              <w:bottom w:val="none" w:sz="0" w:space="0" w:color="auto"/>
            </w:tcBorders>
            <w:vAlign w:val="center"/>
          </w:tcPr>
          <w:p w14:paraId="47BB0320" w14:textId="77777777" w:rsidR="001078CF" w:rsidRDefault="001078CF" w:rsidP="001078CF">
            <w:pPr>
              <w:ind w:left="0"/>
              <w:cnfStyle w:val="000000100000" w:firstRow="0" w:lastRow="0" w:firstColumn="0" w:lastColumn="0" w:oddVBand="0" w:evenVBand="0" w:oddHBand="1" w:evenHBand="0" w:firstRowFirstColumn="0" w:firstRowLastColumn="0" w:lastRowFirstColumn="0" w:lastRowLastColumn="0"/>
            </w:pPr>
          </w:p>
        </w:tc>
        <w:tc>
          <w:tcPr>
            <w:tcW w:w="2808" w:type="dxa"/>
            <w:tcBorders>
              <w:top w:val="none" w:sz="0" w:space="0" w:color="auto"/>
              <w:bottom w:val="none" w:sz="0" w:space="0" w:color="auto"/>
            </w:tcBorders>
            <w:vAlign w:val="center"/>
          </w:tcPr>
          <w:p w14:paraId="6C73C4C7" w14:textId="77777777" w:rsidR="001078CF" w:rsidRDefault="001078CF" w:rsidP="001078CF">
            <w:pPr>
              <w:ind w:left="0"/>
              <w:cnfStyle w:val="000000100000" w:firstRow="0" w:lastRow="0" w:firstColumn="0" w:lastColumn="0" w:oddVBand="0" w:evenVBand="0" w:oddHBand="1" w:evenHBand="0" w:firstRowFirstColumn="0" w:firstRowLastColumn="0" w:lastRowFirstColumn="0" w:lastRowLastColumn="0"/>
            </w:pPr>
          </w:p>
        </w:tc>
      </w:tr>
      <w:tr w:rsidR="001078CF" w14:paraId="115DC154" w14:textId="77777777" w:rsidTr="001078CF">
        <w:trPr>
          <w:trHeight w:val="432"/>
        </w:trPr>
        <w:tc>
          <w:tcPr>
            <w:cnfStyle w:val="001000000000" w:firstRow="0" w:lastRow="0" w:firstColumn="1" w:lastColumn="0" w:oddVBand="0" w:evenVBand="0" w:oddHBand="0" w:evenHBand="0" w:firstRowFirstColumn="0" w:firstRowLastColumn="0" w:lastRowFirstColumn="0" w:lastRowLastColumn="0"/>
            <w:tcW w:w="5238" w:type="dxa"/>
          </w:tcPr>
          <w:p w14:paraId="77219F78" w14:textId="59948EFB" w:rsidR="001078CF" w:rsidRDefault="00BE61B1" w:rsidP="002F27E4">
            <w:pPr>
              <w:ind w:left="0"/>
            </w:pPr>
            <w:r w:rsidRPr="00BE61B1">
              <w:t>To increase the number of Micro- Certs from 16 to 23 by 2/3/23</w:t>
            </w:r>
          </w:p>
        </w:tc>
        <w:tc>
          <w:tcPr>
            <w:tcW w:w="2250" w:type="dxa"/>
            <w:vAlign w:val="center"/>
          </w:tcPr>
          <w:p w14:paraId="5FEFAB3D" w14:textId="77777777" w:rsidR="001078CF" w:rsidRDefault="001078CF" w:rsidP="001078CF">
            <w:pPr>
              <w:ind w:left="0"/>
              <w:cnfStyle w:val="000000000000" w:firstRow="0" w:lastRow="0" w:firstColumn="0" w:lastColumn="0" w:oddVBand="0" w:evenVBand="0" w:oddHBand="0" w:evenHBand="0" w:firstRowFirstColumn="0" w:firstRowLastColumn="0" w:lastRowFirstColumn="0" w:lastRowLastColumn="0"/>
            </w:pPr>
          </w:p>
        </w:tc>
        <w:tc>
          <w:tcPr>
            <w:tcW w:w="2808" w:type="dxa"/>
            <w:vAlign w:val="center"/>
          </w:tcPr>
          <w:p w14:paraId="08892BB0" w14:textId="77777777" w:rsidR="001078CF" w:rsidRDefault="001078CF" w:rsidP="001078CF">
            <w:pPr>
              <w:ind w:left="0"/>
              <w:cnfStyle w:val="000000000000" w:firstRow="0" w:lastRow="0" w:firstColumn="0" w:lastColumn="0" w:oddVBand="0" w:evenVBand="0" w:oddHBand="0" w:evenHBand="0" w:firstRowFirstColumn="0" w:firstRowLastColumn="0" w:lastRowFirstColumn="0" w:lastRowLastColumn="0"/>
            </w:pPr>
          </w:p>
        </w:tc>
      </w:tr>
      <w:tr w:rsidR="001078CF" w14:paraId="156AC595" w14:textId="77777777" w:rsidTr="001078C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238" w:type="dxa"/>
          </w:tcPr>
          <w:p w14:paraId="19E307AB" w14:textId="2DA162E3" w:rsidR="001078CF" w:rsidRDefault="00BE61B1" w:rsidP="002F27E4">
            <w:pPr>
              <w:ind w:left="0"/>
            </w:pPr>
            <w:r w:rsidRPr="00BE61B1">
              <w:t>Increase availability of live virtual Financial Aid Advising from 0 to 5 days over the course of 6 months.</w:t>
            </w:r>
          </w:p>
        </w:tc>
        <w:tc>
          <w:tcPr>
            <w:tcW w:w="2250" w:type="dxa"/>
            <w:vAlign w:val="center"/>
          </w:tcPr>
          <w:p w14:paraId="35A9FBAC" w14:textId="77777777" w:rsidR="001078CF" w:rsidRDefault="001078CF" w:rsidP="001078CF">
            <w:pPr>
              <w:ind w:left="0"/>
              <w:cnfStyle w:val="000000100000" w:firstRow="0" w:lastRow="0" w:firstColumn="0" w:lastColumn="0" w:oddVBand="0" w:evenVBand="0" w:oddHBand="1" w:evenHBand="0" w:firstRowFirstColumn="0" w:firstRowLastColumn="0" w:lastRowFirstColumn="0" w:lastRowLastColumn="0"/>
            </w:pPr>
          </w:p>
        </w:tc>
        <w:tc>
          <w:tcPr>
            <w:tcW w:w="2808" w:type="dxa"/>
            <w:vAlign w:val="center"/>
          </w:tcPr>
          <w:p w14:paraId="5528B313" w14:textId="77777777" w:rsidR="001078CF" w:rsidRDefault="001078CF" w:rsidP="001078CF">
            <w:pPr>
              <w:ind w:left="0"/>
              <w:cnfStyle w:val="000000100000" w:firstRow="0" w:lastRow="0" w:firstColumn="0" w:lastColumn="0" w:oddVBand="0" w:evenVBand="0" w:oddHBand="1" w:evenHBand="0" w:firstRowFirstColumn="0" w:firstRowLastColumn="0" w:lastRowFirstColumn="0" w:lastRowLastColumn="0"/>
            </w:pPr>
          </w:p>
        </w:tc>
      </w:tr>
      <w:tr w:rsidR="001078CF" w14:paraId="2BAFC5D8" w14:textId="77777777" w:rsidTr="001078CF">
        <w:trPr>
          <w:trHeight w:val="432"/>
        </w:trPr>
        <w:tc>
          <w:tcPr>
            <w:cnfStyle w:val="001000000000" w:firstRow="0" w:lastRow="0" w:firstColumn="1" w:lastColumn="0" w:oddVBand="0" w:evenVBand="0" w:oddHBand="0" w:evenHBand="0" w:firstRowFirstColumn="0" w:firstRowLastColumn="0" w:lastRowFirstColumn="0" w:lastRowLastColumn="0"/>
            <w:tcW w:w="5238" w:type="dxa"/>
          </w:tcPr>
          <w:p w14:paraId="0B36511F" w14:textId="432B672B" w:rsidR="001078CF" w:rsidRDefault="00BE61B1" w:rsidP="002F27E4">
            <w:pPr>
              <w:ind w:left="0"/>
            </w:pPr>
            <w:r w:rsidRPr="00BE61B1">
              <w:t xml:space="preserve">To increase awareness of counseling and career services through four </w:t>
            </w:r>
            <w:proofErr w:type="gramStart"/>
            <w:r w:rsidRPr="00BE61B1">
              <w:t>main areas</w:t>
            </w:r>
            <w:proofErr w:type="gramEnd"/>
            <w:r w:rsidRPr="00BE61B1">
              <w:t>: Web Presence, Web Features, Web Traffic, and Outreach</w:t>
            </w:r>
          </w:p>
        </w:tc>
        <w:tc>
          <w:tcPr>
            <w:tcW w:w="2250" w:type="dxa"/>
            <w:vAlign w:val="center"/>
          </w:tcPr>
          <w:p w14:paraId="3DD2BD1F" w14:textId="77777777" w:rsidR="001078CF" w:rsidRDefault="001078CF" w:rsidP="001078CF">
            <w:pPr>
              <w:ind w:left="0"/>
              <w:cnfStyle w:val="000000000000" w:firstRow="0" w:lastRow="0" w:firstColumn="0" w:lastColumn="0" w:oddVBand="0" w:evenVBand="0" w:oddHBand="0" w:evenHBand="0" w:firstRowFirstColumn="0" w:firstRowLastColumn="0" w:lastRowFirstColumn="0" w:lastRowLastColumn="0"/>
            </w:pPr>
          </w:p>
        </w:tc>
        <w:tc>
          <w:tcPr>
            <w:tcW w:w="2808" w:type="dxa"/>
            <w:vAlign w:val="center"/>
          </w:tcPr>
          <w:p w14:paraId="58AE2434" w14:textId="77777777" w:rsidR="001078CF" w:rsidRDefault="001078CF" w:rsidP="001078CF">
            <w:pPr>
              <w:ind w:left="0"/>
              <w:cnfStyle w:val="000000000000" w:firstRow="0" w:lastRow="0" w:firstColumn="0" w:lastColumn="0" w:oddVBand="0" w:evenVBand="0" w:oddHBand="0" w:evenHBand="0" w:firstRowFirstColumn="0" w:firstRowLastColumn="0" w:lastRowFirstColumn="0" w:lastRowLastColumn="0"/>
            </w:pPr>
          </w:p>
        </w:tc>
      </w:tr>
      <w:tr w:rsidR="001078CF" w14:paraId="4993564B" w14:textId="77777777" w:rsidTr="001078C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238" w:type="dxa"/>
          </w:tcPr>
          <w:p w14:paraId="02F095F2" w14:textId="49574588" w:rsidR="001078CF" w:rsidRDefault="00BE61B1" w:rsidP="002F27E4">
            <w:pPr>
              <w:ind w:left="0"/>
            </w:pPr>
            <w:r w:rsidRPr="00BE61B1">
              <w:t>Detail grants lifecycle, develop internal documentation and materials, and creates a department website to increase engagement and involvement among college employees.</w:t>
            </w:r>
          </w:p>
        </w:tc>
        <w:tc>
          <w:tcPr>
            <w:tcW w:w="2250" w:type="dxa"/>
            <w:vAlign w:val="center"/>
          </w:tcPr>
          <w:p w14:paraId="62B50AC0" w14:textId="77777777" w:rsidR="001078CF" w:rsidRDefault="001078CF" w:rsidP="001078CF">
            <w:pPr>
              <w:ind w:left="0"/>
              <w:cnfStyle w:val="000000100000" w:firstRow="0" w:lastRow="0" w:firstColumn="0" w:lastColumn="0" w:oddVBand="0" w:evenVBand="0" w:oddHBand="1" w:evenHBand="0" w:firstRowFirstColumn="0" w:firstRowLastColumn="0" w:lastRowFirstColumn="0" w:lastRowLastColumn="0"/>
            </w:pPr>
          </w:p>
        </w:tc>
        <w:tc>
          <w:tcPr>
            <w:tcW w:w="2808" w:type="dxa"/>
            <w:vAlign w:val="center"/>
          </w:tcPr>
          <w:p w14:paraId="566A5D8A" w14:textId="77777777" w:rsidR="001078CF" w:rsidRDefault="001078CF" w:rsidP="001078CF">
            <w:pPr>
              <w:ind w:left="0"/>
              <w:cnfStyle w:val="000000100000" w:firstRow="0" w:lastRow="0" w:firstColumn="0" w:lastColumn="0" w:oddVBand="0" w:evenVBand="0" w:oddHBand="1" w:evenHBand="0" w:firstRowFirstColumn="0" w:firstRowLastColumn="0" w:lastRowFirstColumn="0" w:lastRowLastColumn="0"/>
            </w:pPr>
          </w:p>
        </w:tc>
      </w:tr>
      <w:tr w:rsidR="00BE61B1" w14:paraId="294622DD" w14:textId="77777777" w:rsidTr="001078CF">
        <w:trPr>
          <w:trHeight w:val="432"/>
        </w:trPr>
        <w:tc>
          <w:tcPr>
            <w:cnfStyle w:val="001000000000" w:firstRow="0" w:lastRow="0" w:firstColumn="1" w:lastColumn="0" w:oddVBand="0" w:evenVBand="0" w:oddHBand="0" w:evenHBand="0" w:firstRowFirstColumn="0" w:firstRowLastColumn="0" w:lastRowFirstColumn="0" w:lastRowLastColumn="0"/>
            <w:tcW w:w="5238" w:type="dxa"/>
          </w:tcPr>
          <w:p w14:paraId="5042CADF" w14:textId="0776F4FB" w:rsidR="00BE61B1" w:rsidRDefault="00BE61B1" w:rsidP="002F27E4">
            <w:pPr>
              <w:ind w:left="0"/>
            </w:pPr>
            <w:r w:rsidRPr="00BE61B1">
              <w:t>Detail grants lifecycle, develop internal documentation and materials, and creates a department website to increase engagement and involvement among college employees.</w:t>
            </w:r>
          </w:p>
        </w:tc>
        <w:tc>
          <w:tcPr>
            <w:tcW w:w="2250" w:type="dxa"/>
            <w:vAlign w:val="center"/>
          </w:tcPr>
          <w:p w14:paraId="2D6DC054" w14:textId="77777777" w:rsidR="00BE61B1" w:rsidRDefault="00BE61B1" w:rsidP="001078CF">
            <w:pPr>
              <w:ind w:left="0"/>
              <w:cnfStyle w:val="000000000000" w:firstRow="0" w:lastRow="0" w:firstColumn="0" w:lastColumn="0" w:oddVBand="0" w:evenVBand="0" w:oddHBand="0" w:evenHBand="0" w:firstRowFirstColumn="0" w:firstRowLastColumn="0" w:lastRowFirstColumn="0" w:lastRowLastColumn="0"/>
            </w:pPr>
          </w:p>
        </w:tc>
        <w:tc>
          <w:tcPr>
            <w:tcW w:w="2808" w:type="dxa"/>
            <w:vAlign w:val="center"/>
          </w:tcPr>
          <w:p w14:paraId="66781EE5" w14:textId="77777777" w:rsidR="00BE61B1" w:rsidRDefault="00BE61B1" w:rsidP="001078CF">
            <w:pPr>
              <w:ind w:left="0"/>
              <w:cnfStyle w:val="000000000000" w:firstRow="0" w:lastRow="0" w:firstColumn="0" w:lastColumn="0" w:oddVBand="0" w:evenVBand="0" w:oddHBand="0" w:evenHBand="0" w:firstRowFirstColumn="0" w:firstRowLastColumn="0" w:lastRowFirstColumn="0" w:lastRowLastColumn="0"/>
            </w:pPr>
          </w:p>
        </w:tc>
      </w:tr>
      <w:tr w:rsidR="00BE61B1" w14:paraId="6507FD28" w14:textId="77777777" w:rsidTr="001078C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238" w:type="dxa"/>
          </w:tcPr>
          <w:p w14:paraId="11EABF0E" w14:textId="4AD0E723" w:rsidR="00BE61B1" w:rsidRDefault="00BE61B1" w:rsidP="002F27E4">
            <w:pPr>
              <w:ind w:left="0"/>
            </w:pPr>
            <w:r w:rsidRPr="00BE61B1">
              <w:t>Transitioning from the use of four disparate communications systems to three by July 1, 2021.</w:t>
            </w:r>
          </w:p>
        </w:tc>
        <w:tc>
          <w:tcPr>
            <w:tcW w:w="2250" w:type="dxa"/>
            <w:vAlign w:val="center"/>
          </w:tcPr>
          <w:p w14:paraId="75B04570" w14:textId="77777777" w:rsidR="00BE61B1" w:rsidRDefault="00BE61B1" w:rsidP="001078CF">
            <w:pPr>
              <w:ind w:left="0"/>
              <w:cnfStyle w:val="000000100000" w:firstRow="0" w:lastRow="0" w:firstColumn="0" w:lastColumn="0" w:oddVBand="0" w:evenVBand="0" w:oddHBand="1" w:evenHBand="0" w:firstRowFirstColumn="0" w:firstRowLastColumn="0" w:lastRowFirstColumn="0" w:lastRowLastColumn="0"/>
            </w:pPr>
          </w:p>
        </w:tc>
        <w:tc>
          <w:tcPr>
            <w:tcW w:w="2808" w:type="dxa"/>
            <w:vAlign w:val="center"/>
          </w:tcPr>
          <w:p w14:paraId="0664D33A" w14:textId="77777777" w:rsidR="00BE61B1" w:rsidRDefault="00BE61B1" w:rsidP="001078CF">
            <w:pPr>
              <w:ind w:left="0"/>
              <w:cnfStyle w:val="000000100000" w:firstRow="0" w:lastRow="0" w:firstColumn="0" w:lastColumn="0" w:oddVBand="0" w:evenVBand="0" w:oddHBand="1" w:evenHBand="0" w:firstRowFirstColumn="0" w:firstRowLastColumn="0" w:lastRowFirstColumn="0" w:lastRowLastColumn="0"/>
            </w:pPr>
          </w:p>
        </w:tc>
      </w:tr>
    </w:tbl>
    <w:p w14:paraId="617B0323" w14:textId="77777777" w:rsidR="0041232A" w:rsidRPr="002F27E4" w:rsidRDefault="0041232A" w:rsidP="002F27E4">
      <w:bookmarkStart w:id="10" w:name="Rio_Salado_College_WIGs_and_the_HLC_Crit"/>
      <w:bookmarkEnd w:id="10"/>
    </w:p>
    <w:p w14:paraId="39AC39C4" w14:textId="77777777" w:rsidR="0041232A" w:rsidRPr="002F27E4" w:rsidRDefault="008D4CC2" w:rsidP="00BE61B1">
      <w:pPr>
        <w:pStyle w:val="Heading1"/>
      </w:pPr>
      <w:r w:rsidRPr="002F27E4">
        <w:t>Rio Salado College WIGs and the HLC Criterion</w:t>
      </w:r>
    </w:p>
    <w:p w14:paraId="1F30DFBC" w14:textId="77777777" w:rsidR="0041232A" w:rsidRPr="002F27E4" w:rsidRDefault="008D4CC2" w:rsidP="002F27E4">
      <w:r w:rsidRPr="002F27E4">
        <w:t>The HLC Criterion is more encompassing than our focused goals; however, those focused 4DX goals are all excellent examples of ways we are working to meet the HLC Criterion. NOTE: Most WIGs align to more than one HLC Criterion. We have aligned WIGs to the most relevant criteria for demonstration purposes.</w:t>
      </w:r>
    </w:p>
    <w:p w14:paraId="7DA99164" w14:textId="77777777" w:rsidR="0041232A" w:rsidRPr="002F27E4" w:rsidRDefault="008D4CC2" w:rsidP="00BE61B1">
      <w:pPr>
        <w:pStyle w:val="Heading2"/>
      </w:pPr>
      <w:r w:rsidRPr="002F27E4">
        <w:t>Criterion 1: Mission – The institution’s mission is clear and articulated publicly; it guides the institution’s operations</w:t>
      </w:r>
    </w:p>
    <w:p w14:paraId="23EC6347" w14:textId="3E669AE5" w:rsidR="0041232A" w:rsidRPr="002F27E4" w:rsidRDefault="008D4CC2" w:rsidP="002F27E4">
      <w:r w:rsidRPr="002F27E4">
        <w:t>Implement “Rio Fresh” concept including 5 virtual culinary workshops and corresponding meal kits by June 30, 2021.</w:t>
      </w:r>
      <w:r w:rsidR="00BE61B1">
        <w:t xml:space="preserve"> </w:t>
      </w:r>
      <w:r w:rsidR="00BE61B1">
        <w:br/>
        <w:t xml:space="preserve">– </w:t>
      </w:r>
      <w:r w:rsidRPr="002F27E4">
        <w:t>Café</w:t>
      </w:r>
    </w:p>
    <w:p w14:paraId="02882395" w14:textId="1AF251C1" w:rsidR="0041232A" w:rsidRPr="002F27E4" w:rsidRDefault="008D4CC2" w:rsidP="002F27E4">
      <w:r w:rsidRPr="002F27E4">
        <w:t>Increase military affiliated FTSE from 950 to 1021 (7.5%) by December 31, 2021.</w:t>
      </w:r>
      <w:r w:rsidR="00BE61B1">
        <w:br/>
        <w:t xml:space="preserve">– </w:t>
      </w:r>
      <w:r w:rsidRPr="002F27E4">
        <w:t>Military and Veterans</w:t>
      </w:r>
    </w:p>
    <w:p w14:paraId="3BC9CF17" w14:textId="77777777" w:rsidR="0041232A" w:rsidRPr="002F27E4" w:rsidRDefault="0041232A" w:rsidP="002F27E4">
      <w:pPr>
        <w:sectPr w:rsidR="0041232A" w:rsidRPr="002F27E4" w:rsidSect="002F27E4">
          <w:type w:val="continuous"/>
          <w:pgSz w:w="12240" w:h="15840" w:code="1"/>
          <w:pgMar w:top="1440" w:right="1080" w:bottom="1440" w:left="1080" w:header="720" w:footer="734" w:gutter="0"/>
          <w:cols w:space="720"/>
          <w:docGrid w:linePitch="299"/>
        </w:sectPr>
      </w:pPr>
    </w:p>
    <w:p w14:paraId="481A7588" w14:textId="77777777" w:rsidR="0041232A" w:rsidRPr="002F27E4" w:rsidRDefault="008D4CC2" w:rsidP="00AF31E4">
      <w:pPr>
        <w:pStyle w:val="Heading2"/>
      </w:pPr>
      <w:r w:rsidRPr="002F27E4">
        <w:t>Criterion 2: Integrity: Ethical and Responsible Conduct – The institution acts with integrity; its conduct is ethical and responsible</w:t>
      </w:r>
    </w:p>
    <w:p w14:paraId="54CF7188" w14:textId="6465BE75" w:rsidR="0041232A" w:rsidRPr="002F27E4" w:rsidRDefault="008D4CC2" w:rsidP="002F27E4">
      <w:r w:rsidRPr="002F27E4">
        <w:t xml:space="preserve">Improve manual tuition discount processing time from three weeks turnaround to a </w:t>
      </w:r>
      <w:proofErr w:type="gramStart"/>
      <w:r w:rsidRPr="002F27E4">
        <w:t>one week</w:t>
      </w:r>
      <w:proofErr w:type="gramEnd"/>
      <w:r w:rsidRPr="002F27E4">
        <w:t xml:space="preserve"> turnaround until end of August 2021.</w:t>
      </w:r>
      <w:r w:rsidR="00AF31E4">
        <w:br/>
        <w:t xml:space="preserve">– </w:t>
      </w:r>
      <w:r w:rsidRPr="002F27E4">
        <w:t>Student Business Services</w:t>
      </w:r>
    </w:p>
    <w:p w14:paraId="73DAEC2A" w14:textId="6DCD0677" w:rsidR="0041232A" w:rsidRPr="002F27E4" w:rsidRDefault="008D4CC2" w:rsidP="002F27E4">
      <w:r w:rsidRPr="002F27E4">
        <w:t>Increase educational resources from community standards on academic integrity from 0 to 8 by the end of the 2021/2022 academic year.</w:t>
      </w:r>
      <w:r w:rsidR="00AF31E4">
        <w:br/>
        <w:t xml:space="preserve">– </w:t>
      </w:r>
      <w:r w:rsidRPr="002F27E4">
        <w:t>Conduct and Community Standards</w:t>
      </w:r>
    </w:p>
    <w:p w14:paraId="77E97C7A" w14:textId="77777777" w:rsidR="0041232A" w:rsidRPr="002F27E4" w:rsidRDefault="008D4CC2" w:rsidP="00AF31E4">
      <w:pPr>
        <w:pStyle w:val="Heading2"/>
      </w:pPr>
      <w:r w:rsidRPr="002F27E4">
        <w:t>Criterion 3: Teaching and Learning: Quality Resources and Support – The institution provided quality education, wherever and however its offerings are delivered.</w:t>
      </w:r>
    </w:p>
    <w:p w14:paraId="2565867F" w14:textId="1693B7C1" w:rsidR="0041232A" w:rsidRPr="002F27E4" w:rsidRDefault="008D4CC2" w:rsidP="002F27E4">
      <w:r w:rsidRPr="002F27E4">
        <w:t>Increase the average accessibility score of CourseArc pages in active courses from 91.21% to 95% by the Summer 1 2022 term.</w:t>
      </w:r>
      <w:r w:rsidR="00AF31E4">
        <w:br/>
        <w:t xml:space="preserve">– </w:t>
      </w:r>
      <w:r w:rsidRPr="002F27E4">
        <w:t>Instructional Helpdesk and Science Lab</w:t>
      </w:r>
    </w:p>
    <w:p w14:paraId="42E56A70" w14:textId="6DBE2856" w:rsidR="0041232A" w:rsidRPr="002F27E4" w:rsidRDefault="008D4CC2" w:rsidP="002F27E4">
      <w:r w:rsidRPr="002F27E4">
        <w:t>Increase the acquisition of books written by authors who identify as Black, Indigenous, or as a person of color (BIPOC) in the Rio Salado Library’s print collections from roughly 10% to 25% by August 2021.</w:t>
      </w:r>
      <w:r w:rsidR="001800A8" w:rsidRPr="002F27E4">
        <w:t xml:space="preserve"> </w:t>
      </w:r>
      <w:r w:rsidR="00AF31E4">
        <w:br/>
      </w:r>
      <w:r w:rsidRPr="002F27E4">
        <w:t>– Library</w:t>
      </w:r>
    </w:p>
    <w:p w14:paraId="5516EEF1" w14:textId="77777777" w:rsidR="0041232A" w:rsidRPr="002F27E4" w:rsidRDefault="008D4CC2" w:rsidP="00AF31E4">
      <w:pPr>
        <w:pStyle w:val="Heading2"/>
      </w:pPr>
      <w:r w:rsidRPr="002F27E4">
        <w:t>Criterion 4: Teaching and Learning: Evaluation and Improvement – The institution demonstrates responsibility for the quality of its educational programs, learning environments and support services, and it evaluates their effectiveness for student learning through processes designed to promote continuous improvement.</w:t>
      </w:r>
    </w:p>
    <w:p w14:paraId="0768E77A" w14:textId="6E30C96D" w:rsidR="0041232A" w:rsidRPr="002F27E4" w:rsidRDefault="008D4CC2" w:rsidP="002F27E4">
      <w:r w:rsidRPr="002F27E4">
        <w:t>Increase the average accessibility score of CourseArc pages in active courses from 91.21% to 95% by the Summer 1 2022 term.</w:t>
      </w:r>
      <w:r w:rsidR="00AF31E4">
        <w:br/>
        <w:t xml:space="preserve">– </w:t>
      </w:r>
      <w:r w:rsidRPr="002F27E4">
        <w:t>Instructional Helpdesk and Science Lab</w:t>
      </w:r>
    </w:p>
    <w:p w14:paraId="2C128C39" w14:textId="7B11CD69" w:rsidR="0041232A" w:rsidRPr="002F27E4" w:rsidRDefault="008D4CC2" w:rsidP="002F27E4">
      <w:r w:rsidRPr="002F27E4">
        <w:t>Proactively improve customer resolution from 3 days or more to 2 days or less 95% of the time by December 2021.</w:t>
      </w:r>
      <w:r w:rsidR="00AF31E4">
        <w:br/>
        <w:t xml:space="preserve">– </w:t>
      </w:r>
      <w:r w:rsidRPr="002F27E4">
        <w:t>Instructional Helpdesk and Science Lab</w:t>
      </w:r>
    </w:p>
    <w:p w14:paraId="4034FC1D" w14:textId="1D887850" w:rsidR="0041232A" w:rsidRPr="002F27E4" w:rsidRDefault="008D4CC2" w:rsidP="00AF31E4">
      <w:pPr>
        <w:pStyle w:val="Heading2"/>
      </w:pPr>
      <w:r w:rsidRPr="002F27E4">
        <w:t>Criterion 5: Institutional Effectiveness, Resources, and Planning</w:t>
      </w:r>
      <w:r w:rsidR="00AF31E4">
        <w:t xml:space="preserve"> </w:t>
      </w:r>
      <w:r w:rsidRPr="002F27E4">
        <w:t>– The institution provided quality education, wherever and however its offerings are delivered.</w:t>
      </w:r>
    </w:p>
    <w:p w14:paraId="06CB98D0" w14:textId="48DC76F7" w:rsidR="0041232A" w:rsidRPr="002F27E4" w:rsidRDefault="008D4CC2" w:rsidP="002F27E4">
      <w:r w:rsidRPr="002F27E4">
        <w:t>To increase the number of Micro-Certs from 16 to 23 by 2/3/23</w:t>
      </w:r>
      <w:r w:rsidR="00AF31E4">
        <w:br/>
        <w:t xml:space="preserve">– </w:t>
      </w:r>
      <w:r w:rsidRPr="002F27E4">
        <w:t>Workforce Committee</w:t>
      </w:r>
    </w:p>
    <w:p w14:paraId="0AE2A408" w14:textId="41ECD935" w:rsidR="0041232A" w:rsidRDefault="008D4CC2" w:rsidP="002F27E4">
      <w:r w:rsidRPr="002F27E4">
        <w:t>Increase user satisfaction on effective and comprehensive data reporting and analytic solutions from 83% to 99% by August 2023.</w:t>
      </w:r>
      <w:r w:rsidR="00AF31E4">
        <w:br/>
        <w:t xml:space="preserve">– </w:t>
      </w:r>
      <w:r w:rsidRPr="002F27E4">
        <w:t>Institutional Research</w:t>
      </w:r>
    </w:p>
    <w:p w14:paraId="43EEDFA4" w14:textId="77777777" w:rsidR="0041232A" w:rsidRDefault="0041232A" w:rsidP="00AF31E4"/>
    <w:p w14:paraId="33BB7EBB" w14:textId="3E066D1F" w:rsidR="00AF31E4" w:rsidRDefault="00AF31E4">
      <w:pPr>
        <w:ind w:left="0"/>
      </w:pPr>
      <w:r>
        <w:br w:type="page"/>
      </w:r>
    </w:p>
    <w:p w14:paraId="1273FB7B" w14:textId="79D0EBE6" w:rsidR="0041232A" w:rsidRPr="00AF31E4" w:rsidRDefault="008D4CC2" w:rsidP="00AF31E4">
      <w:pPr>
        <w:pStyle w:val="Heading1"/>
      </w:pPr>
      <w:r w:rsidRPr="00AF31E4">
        <w:t>FUN WITH 4DX</w:t>
      </w:r>
      <w:r w:rsidR="00AF31E4">
        <w:t xml:space="preserve">: </w:t>
      </w:r>
      <w:r w:rsidRPr="00AF31E4">
        <w:t>Find the word in the puzzle.</w:t>
      </w:r>
    </w:p>
    <w:p w14:paraId="06835B47" w14:textId="77777777" w:rsidR="0041232A" w:rsidRPr="00AF31E4" w:rsidRDefault="008D4CC2" w:rsidP="00AF31E4">
      <w:r w:rsidRPr="00AF31E4">
        <w:t>Words can go in any direction. Words can share letters as they cross over each other.</w:t>
      </w:r>
    </w:p>
    <w:p w14:paraId="0382A86B" w14:textId="77777777" w:rsidR="00AF31E4" w:rsidRDefault="00AF31E4" w:rsidP="00AF31E4">
      <w:pPr>
        <w:pStyle w:val="NoSpacing"/>
        <w:sectPr w:rsidR="00AF31E4" w:rsidSect="002F27E4">
          <w:type w:val="continuous"/>
          <w:pgSz w:w="12240" w:h="15840" w:code="1"/>
          <w:pgMar w:top="1440" w:right="1080" w:bottom="1440" w:left="1080" w:header="720" w:footer="734" w:gutter="0"/>
          <w:cols w:space="720"/>
          <w:docGrid w:linePitch="299"/>
        </w:sectPr>
      </w:pPr>
    </w:p>
    <w:p w14:paraId="07C61672" w14:textId="7105B877" w:rsidR="00AF31E4" w:rsidRPr="00AF31E4" w:rsidRDefault="008D4CC2" w:rsidP="00AF31E4">
      <w:pPr>
        <w:pStyle w:val="NoSpacing"/>
        <w:rPr>
          <w:sz w:val="24"/>
          <w:szCs w:val="24"/>
        </w:rPr>
      </w:pPr>
      <w:r w:rsidRPr="00AF31E4">
        <w:rPr>
          <w:sz w:val="24"/>
          <w:szCs w:val="24"/>
        </w:rPr>
        <w:t>Attainment</w:t>
      </w:r>
    </w:p>
    <w:p w14:paraId="7F7A21CC" w14:textId="77777777" w:rsidR="00AF31E4" w:rsidRPr="00AF31E4" w:rsidRDefault="008D4CC2" w:rsidP="00AF31E4">
      <w:pPr>
        <w:pStyle w:val="NoSpacing"/>
        <w:rPr>
          <w:sz w:val="24"/>
          <w:szCs w:val="24"/>
        </w:rPr>
      </w:pPr>
      <w:r w:rsidRPr="00AF31E4">
        <w:rPr>
          <w:sz w:val="24"/>
          <w:szCs w:val="24"/>
        </w:rPr>
        <w:t>Belonging</w:t>
      </w:r>
    </w:p>
    <w:p w14:paraId="512DF6E7" w14:textId="77777777" w:rsidR="00AF31E4" w:rsidRPr="00AF31E4" w:rsidRDefault="008D4CC2" w:rsidP="00AF31E4">
      <w:pPr>
        <w:pStyle w:val="NoSpacing"/>
        <w:rPr>
          <w:sz w:val="24"/>
          <w:szCs w:val="24"/>
        </w:rPr>
      </w:pPr>
      <w:r w:rsidRPr="00AF31E4">
        <w:rPr>
          <w:sz w:val="24"/>
          <w:szCs w:val="24"/>
        </w:rPr>
        <w:t>Completion</w:t>
      </w:r>
    </w:p>
    <w:p w14:paraId="6BD98509" w14:textId="77777777" w:rsidR="00AF31E4" w:rsidRPr="00AF31E4" w:rsidRDefault="008D4CC2" w:rsidP="00AF31E4">
      <w:pPr>
        <w:pStyle w:val="NoSpacing"/>
        <w:rPr>
          <w:sz w:val="24"/>
          <w:szCs w:val="24"/>
        </w:rPr>
      </w:pPr>
      <w:r w:rsidRPr="00AF31E4">
        <w:rPr>
          <w:sz w:val="24"/>
          <w:szCs w:val="24"/>
        </w:rPr>
        <w:t>Diversity</w:t>
      </w:r>
    </w:p>
    <w:p w14:paraId="3E0448A8" w14:textId="77777777" w:rsidR="00AF31E4" w:rsidRPr="00AF31E4" w:rsidRDefault="008D4CC2" w:rsidP="00AF31E4">
      <w:pPr>
        <w:pStyle w:val="NoSpacing"/>
        <w:rPr>
          <w:sz w:val="24"/>
          <w:szCs w:val="24"/>
        </w:rPr>
      </w:pPr>
      <w:r w:rsidRPr="00AF31E4">
        <w:rPr>
          <w:sz w:val="24"/>
          <w:szCs w:val="24"/>
        </w:rPr>
        <w:t>Equity</w:t>
      </w:r>
    </w:p>
    <w:p w14:paraId="0A1CBE2E" w14:textId="77777777" w:rsidR="00AF31E4" w:rsidRPr="00AF31E4" w:rsidRDefault="008D4CC2" w:rsidP="00AF31E4">
      <w:pPr>
        <w:pStyle w:val="NoSpacing"/>
        <w:rPr>
          <w:sz w:val="24"/>
          <w:szCs w:val="24"/>
        </w:rPr>
      </w:pPr>
      <w:r w:rsidRPr="00AF31E4">
        <w:rPr>
          <w:sz w:val="24"/>
          <w:szCs w:val="24"/>
        </w:rPr>
        <w:t>Execution</w:t>
      </w:r>
    </w:p>
    <w:p w14:paraId="4A9A699B" w14:textId="77777777" w:rsidR="00AF31E4" w:rsidRPr="00AF31E4" w:rsidRDefault="008D4CC2" w:rsidP="00AF31E4">
      <w:pPr>
        <w:pStyle w:val="NoSpacing"/>
        <w:rPr>
          <w:sz w:val="24"/>
          <w:szCs w:val="24"/>
        </w:rPr>
      </w:pPr>
      <w:r w:rsidRPr="00AF31E4">
        <w:rPr>
          <w:sz w:val="24"/>
          <w:szCs w:val="24"/>
        </w:rPr>
        <w:t>Goals Inclusion</w:t>
      </w:r>
    </w:p>
    <w:p w14:paraId="3A3DCB9E" w14:textId="77777777" w:rsidR="00AF31E4" w:rsidRPr="00AF31E4" w:rsidRDefault="008D4CC2" w:rsidP="00AF31E4">
      <w:pPr>
        <w:pStyle w:val="NoSpacing"/>
        <w:rPr>
          <w:sz w:val="24"/>
          <w:szCs w:val="24"/>
        </w:rPr>
      </w:pPr>
      <w:r w:rsidRPr="00AF31E4">
        <w:rPr>
          <w:sz w:val="24"/>
          <w:szCs w:val="24"/>
        </w:rPr>
        <w:t>Innovative</w:t>
      </w:r>
    </w:p>
    <w:p w14:paraId="7F88663E" w14:textId="77777777" w:rsidR="00AF31E4" w:rsidRPr="00AF31E4" w:rsidRDefault="008D4CC2" w:rsidP="00AF31E4">
      <w:pPr>
        <w:pStyle w:val="NoSpacing"/>
        <w:rPr>
          <w:sz w:val="24"/>
          <w:szCs w:val="24"/>
        </w:rPr>
      </w:pPr>
      <w:r w:rsidRPr="00AF31E4">
        <w:rPr>
          <w:sz w:val="24"/>
          <w:szCs w:val="24"/>
        </w:rPr>
        <w:t>Lags</w:t>
      </w:r>
    </w:p>
    <w:p w14:paraId="1960F605" w14:textId="77777777" w:rsidR="00AF31E4" w:rsidRPr="00AF31E4" w:rsidRDefault="008D4CC2" w:rsidP="00AF31E4">
      <w:pPr>
        <w:pStyle w:val="NoSpacing"/>
        <w:rPr>
          <w:sz w:val="24"/>
          <w:szCs w:val="24"/>
        </w:rPr>
      </w:pPr>
      <w:r w:rsidRPr="00AF31E4">
        <w:rPr>
          <w:sz w:val="24"/>
          <w:szCs w:val="24"/>
        </w:rPr>
        <w:t>Lead</w:t>
      </w:r>
    </w:p>
    <w:p w14:paraId="7E4E058B" w14:textId="77777777" w:rsidR="00AF31E4" w:rsidRPr="00AF31E4" w:rsidRDefault="008D4CC2" w:rsidP="00AF31E4">
      <w:pPr>
        <w:pStyle w:val="NoSpacing"/>
        <w:rPr>
          <w:sz w:val="24"/>
          <w:szCs w:val="24"/>
        </w:rPr>
      </w:pPr>
      <w:r w:rsidRPr="00AF31E4">
        <w:rPr>
          <w:sz w:val="24"/>
          <w:szCs w:val="24"/>
        </w:rPr>
        <w:t>Measure</w:t>
      </w:r>
    </w:p>
    <w:p w14:paraId="74040F09" w14:textId="77777777" w:rsidR="00AF31E4" w:rsidRPr="00AF31E4" w:rsidRDefault="008D4CC2" w:rsidP="00AF31E4">
      <w:pPr>
        <w:pStyle w:val="NoSpacing"/>
        <w:rPr>
          <w:sz w:val="24"/>
          <w:szCs w:val="24"/>
        </w:rPr>
      </w:pPr>
      <w:r w:rsidRPr="00AF31E4">
        <w:rPr>
          <w:sz w:val="24"/>
          <w:szCs w:val="24"/>
        </w:rPr>
        <w:t>Plan</w:t>
      </w:r>
    </w:p>
    <w:p w14:paraId="08062C3E" w14:textId="77777777" w:rsidR="00AF31E4" w:rsidRPr="00AF31E4" w:rsidRDefault="008D4CC2" w:rsidP="00AF31E4">
      <w:pPr>
        <w:pStyle w:val="NoSpacing"/>
        <w:rPr>
          <w:sz w:val="24"/>
          <w:szCs w:val="24"/>
        </w:rPr>
      </w:pPr>
      <w:r w:rsidRPr="00AF31E4">
        <w:rPr>
          <w:sz w:val="24"/>
          <w:szCs w:val="24"/>
        </w:rPr>
        <w:t>Strategic</w:t>
      </w:r>
    </w:p>
    <w:p w14:paraId="7BC2AF56" w14:textId="77777777" w:rsidR="00AF31E4" w:rsidRPr="00AF31E4" w:rsidRDefault="008D4CC2" w:rsidP="00AF31E4">
      <w:pPr>
        <w:pStyle w:val="NoSpacing"/>
        <w:rPr>
          <w:sz w:val="24"/>
          <w:szCs w:val="24"/>
        </w:rPr>
      </w:pPr>
      <w:r w:rsidRPr="00AF31E4">
        <w:rPr>
          <w:sz w:val="24"/>
          <w:szCs w:val="24"/>
        </w:rPr>
        <w:t>Students</w:t>
      </w:r>
    </w:p>
    <w:p w14:paraId="1C2F24C7" w14:textId="76CD667B" w:rsidR="0041232A" w:rsidRPr="00AF31E4" w:rsidRDefault="008D4CC2" w:rsidP="00AF31E4">
      <w:pPr>
        <w:pStyle w:val="NoSpacing"/>
        <w:rPr>
          <w:sz w:val="24"/>
          <w:szCs w:val="24"/>
        </w:rPr>
      </w:pPr>
      <w:r w:rsidRPr="00AF31E4">
        <w:rPr>
          <w:sz w:val="24"/>
          <w:szCs w:val="24"/>
        </w:rPr>
        <w:t>WIGs</w:t>
      </w:r>
    </w:p>
    <w:p w14:paraId="45DCF55A" w14:textId="77777777" w:rsidR="00AF31E4" w:rsidRDefault="00AF31E4" w:rsidP="00AF31E4">
      <w:pPr>
        <w:sectPr w:rsidR="00AF31E4" w:rsidSect="00AF31E4">
          <w:type w:val="continuous"/>
          <w:pgSz w:w="12240" w:h="15840" w:code="1"/>
          <w:pgMar w:top="1440" w:right="1080" w:bottom="1440" w:left="1080" w:header="720" w:footer="734" w:gutter="0"/>
          <w:cols w:num="4" w:space="720"/>
          <w:docGrid w:linePitch="299"/>
        </w:sectPr>
      </w:pPr>
    </w:p>
    <w:p w14:paraId="40E180C8" w14:textId="6032BCF1" w:rsidR="00AF31E4" w:rsidRDefault="00AF31E4" w:rsidP="00AF31E4"/>
    <w:p w14:paraId="15874EDB" w14:textId="25FACD54" w:rsidR="00EF4387" w:rsidRPr="00804F47" w:rsidRDefault="00EF4387" w:rsidP="00804F47">
      <w:pPr>
        <w:spacing w:after="0"/>
        <w:ind w:left="0"/>
        <w:jc w:val="center"/>
        <w:rPr>
          <w:rFonts w:ascii="Ubuntu Mono" w:hAnsi="Ubuntu Mono"/>
          <w:b/>
          <w:bCs/>
          <w:spacing w:val="140"/>
          <w:w w:val="150"/>
          <w:sz w:val="48"/>
          <w:szCs w:val="48"/>
        </w:rPr>
      </w:pPr>
      <w:r w:rsidRPr="00804F47">
        <w:rPr>
          <w:rFonts w:ascii="Ubuntu Mono" w:hAnsi="Ubuntu Mono"/>
          <w:b/>
          <w:bCs/>
          <w:spacing w:val="140"/>
          <w:w w:val="150"/>
          <w:sz w:val="48"/>
          <w:szCs w:val="48"/>
        </w:rPr>
        <w:t>WTCKGTDDPGKCBEV</w:t>
      </w:r>
    </w:p>
    <w:p w14:paraId="21A3E23D" w14:textId="123C79B5" w:rsidR="00EF4387" w:rsidRPr="00804F47" w:rsidRDefault="00EF4387" w:rsidP="00804F47">
      <w:pPr>
        <w:spacing w:after="0"/>
        <w:ind w:left="0"/>
        <w:jc w:val="center"/>
        <w:rPr>
          <w:rFonts w:ascii="Ubuntu Mono" w:hAnsi="Ubuntu Mono"/>
          <w:b/>
          <w:bCs/>
          <w:spacing w:val="140"/>
          <w:w w:val="150"/>
          <w:sz w:val="48"/>
          <w:szCs w:val="48"/>
        </w:rPr>
      </w:pPr>
      <w:r w:rsidRPr="00804F47">
        <w:rPr>
          <w:rFonts w:ascii="Ubuntu Mono" w:hAnsi="Ubuntu Mono"/>
          <w:b/>
          <w:bCs/>
          <w:spacing w:val="140"/>
          <w:w w:val="150"/>
          <w:sz w:val="48"/>
          <w:szCs w:val="48"/>
        </w:rPr>
        <w:t>KCRDGNOIISGIWQS</w:t>
      </w:r>
    </w:p>
    <w:p w14:paraId="3515D8DD" w14:textId="2F79410C" w:rsidR="00EF4387" w:rsidRPr="00804F47" w:rsidRDefault="00804F47" w:rsidP="00804F47">
      <w:pPr>
        <w:spacing w:after="0"/>
        <w:ind w:left="0"/>
        <w:jc w:val="center"/>
        <w:rPr>
          <w:rFonts w:ascii="Ubuntu Mono" w:hAnsi="Ubuntu Mono"/>
          <w:b/>
          <w:bCs/>
          <w:spacing w:val="140"/>
          <w:w w:val="150"/>
          <w:sz w:val="48"/>
          <w:szCs w:val="48"/>
        </w:rPr>
      </w:pPr>
      <w:r w:rsidRPr="00804F47">
        <w:rPr>
          <w:rFonts w:ascii="Ubuntu Mono" w:hAnsi="Ubuntu Mono"/>
          <w:b/>
          <w:bCs/>
          <w:spacing w:val="140"/>
          <w:w w:val="150"/>
          <w:sz w:val="48"/>
          <w:szCs w:val="48"/>
        </w:rPr>
        <w:t>OO</w:t>
      </w:r>
      <w:r w:rsidR="00EF4387" w:rsidRPr="00804F47">
        <w:rPr>
          <w:rFonts w:ascii="Ubuntu Mono" w:hAnsi="Ubuntu Mono"/>
          <w:b/>
          <w:bCs/>
          <w:spacing w:val="140"/>
          <w:w w:val="150"/>
          <w:sz w:val="48"/>
          <w:szCs w:val="48"/>
        </w:rPr>
        <w:t>NNGEIEV</w:t>
      </w:r>
      <w:r w:rsidR="0013367A" w:rsidRPr="00804F47">
        <w:rPr>
          <w:rFonts w:ascii="Ubuntu Mono" w:hAnsi="Ubuntu Mono"/>
          <w:b/>
          <w:bCs/>
          <w:spacing w:val="140"/>
          <w:w w:val="150"/>
          <w:sz w:val="48"/>
          <w:szCs w:val="48"/>
        </w:rPr>
        <w:t>PRTBUA</w:t>
      </w:r>
    </w:p>
    <w:p w14:paraId="7786F1E4" w14:textId="5D9C61E1" w:rsidR="0013367A" w:rsidRPr="00804F47" w:rsidRDefault="0013367A" w:rsidP="00804F47">
      <w:pPr>
        <w:spacing w:after="0"/>
        <w:ind w:left="0"/>
        <w:jc w:val="center"/>
        <w:rPr>
          <w:rFonts w:ascii="Ubuntu Mono" w:hAnsi="Ubuntu Mono"/>
          <w:b/>
          <w:bCs/>
          <w:spacing w:val="140"/>
          <w:w w:val="150"/>
          <w:sz w:val="48"/>
          <w:szCs w:val="48"/>
        </w:rPr>
      </w:pPr>
      <w:r w:rsidRPr="00804F47">
        <w:rPr>
          <w:rFonts w:ascii="Ubuntu Mono" w:hAnsi="Ubuntu Mono"/>
          <w:b/>
          <w:bCs/>
          <w:spacing w:val="140"/>
          <w:w w:val="150"/>
          <w:sz w:val="48"/>
          <w:szCs w:val="48"/>
        </w:rPr>
        <w:t>IMOOIMFGLELDLIH</w:t>
      </w:r>
    </w:p>
    <w:p w14:paraId="5363D0AD" w14:textId="421F3858" w:rsidR="0013367A" w:rsidRPr="00804F47" w:rsidRDefault="0013367A" w:rsidP="00804F47">
      <w:pPr>
        <w:spacing w:after="0"/>
        <w:ind w:left="0"/>
        <w:jc w:val="center"/>
        <w:rPr>
          <w:rFonts w:ascii="Ubuntu Mono" w:hAnsi="Ubuntu Mono"/>
          <w:b/>
          <w:bCs/>
          <w:spacing w:val="140"/>
          <w:w w:val="150"/>
          <w:sz w:val="48"/>
          <w:szCs w:val="48"/>
        </w:rPr>
      </w:pPr>
      <w:r w:rsidRPr="00804F47">
        <w:rPr>
          <w:rFonts w:ascii="Ubuntu Mono" w:hAnsi="Ubuntu Mono"/>
          <w:b/>
          <w:bCs/>
          <w:spacing w:val="140"/>
          <w:w w:val="150"/>
          <w:sz w:val="48"/>
          <w:szCs w:val="48"/>
        </w:rPr>
        <w:t>EPAIFNTSNHRAXTP</w:t>
      </w:r>
    </w:p>
    <w:p w14:paraId="42C166FA" w14:textId="220AF74B" w:rsidR="0013367A" w:rsidRPr="00804F47" w:rsidRDefault="0013367A" w:rsidP="00804F47">
      <w:pPr>
        <w:spacing w:after="0"/>
        <w:ind w:left="0"/>
        <w:jc w:val="center"/>
        <w:rPr>
          <w:rFonts w:ascii="Ubuntu Mono" w:hAnsi="Ubuntu Mono"/>
          <w:b/>
          <w:bCs/>
          <w:spacing w:val="140"/>
          <w:w w:val="150"/>
          <w:sz w:val="48"/>
          <w:szCs w:val="48"/>
        </w:rPr>
      </w:pPr>
      <w:r w:rsidRPr="00804F47">
        <w:rPr>
          <w:rFonts w:ascii="Ubuntu Mono" w:hAnsi="Ubuntu Mono"/>
          <w:b/>
          <w:bCs/>
          <w:spacing w:val="140"/>
          <w:w w:val="150"/>
          <w:sz w:val="48"/>
          <w:szCs w:val="48"/>
        </w:rPr>
        <w:t>LLJTNITMTOFSNYE</w:t>
      </w:r>
    </w:p>
    <w:p w14:paraId="19BDCDBE" w14:textId="737B499B" w:rsidR="0013367A" w:rsidRPr="00804F47" w:rsidRDefault="0013367A" w:rsidP="00804F47">
      <w:pPr>
        <w:spacing w:after="0"/>
        <w:ind w:left="0"/>
        <w:jc w:val="center"/>
        <w:rPr>
          <w:rFonts w:ascii="Ubuntu Mono" w:hAnsi="Ubuntu Mono"/>
          <w:b/>
          <w:bCs/>
          <w:spacing w:val="140"/>
          <w:w w:val="150"/>
          <w:sz w:val="48"/>
          <w:szCs w:val="48"/>
        </w:rPr>
      </w:pPr>
      <w:r w:rsidRPr="00804F47">
        <w:rPr>
          <w:rFonts w:ascii="Ubuntu Mono" w:hAnsi="Ubuntu Mono"/>
          <w:b/>
          <w:bCs/>
          <w:spacing w:val="140"/>
          <w:w w:val="150"/>
          <w:sz w:val="48"/>
          <w:szCs w:val="48"/>
        </w:rPr>
        <w:t>SEZURAWEWNLJIQA</w:t>
      </w:r>
    </w:p>
    <w:p w14:paraId="5BC3C594" w14:textId="697D1E0C" w:rsidR="0013367A" w:rsidRPr="00804F47" w:rsidRDefault="0013367A" w:rsidP="00804F47">
      <w:pPr>
        <w:spacing w:after="0"/>
        <w:ind w:left="0"/>
        <w:jc w:val="center"/>
        <w:rPr>
          <w:rFonts w:ascii="Ubuntu Mono" w:hAnsi="Ubuntu Mono"/>
          <w:b/>
          <w:bCs/>
          <w:spacing w:val="140"/>
          <w:w w:val="150"/>
          <w:sz w:val="48"/>
          <w:szCs w:val="48"/>
        </w:rPr>
      </w:pPr>
      <w:r w:rsidRPr="00804F47">
        <w:rPr>
          <w:rFonts w:ascii="Ubuntu Mono" w:hAnsi="Ubuntu Mono"/>
          <w:b/>
          <w:bCs/>
          <w:spacing w:val="140"/>
          <w:w w:val="150"/>
          <w:sz w:val="48"/>
          <w:szCs w:val="48"/>
        </w:rPr>
        <w:t>FTDCKTLADZEEXTM</w:t>
      </w:r>
    </w:p>
    <w:p w14:paraId="7FF69962" w14:textId="255D5925" w:rsidR="0013367A" w:rsidRPr="00804F47" w:rsidRDefault="0013367A" w:rsidP="00804F47">
      <w:pPr>
        <w:spacing w:after="0"/>
        <w:ind w:left="0"/>
        <w:jc w:val="center"/>
        <w:rPr>
          <w:rFonts w:ascii="Ubuntu Mono" w:hAnsi="Ubuntu Mono"/>
          <w:b/>
          <w:bCs/>
          <w:spacing w:val="140"/>
          <w:w w:val="150"/>
          <w:sz w:val="48"/>
          <w:szCs w:val="48"/>
        </w:rPr>
      </w:pPr>
      <w:r w:rsidRPr="00804F47">
        <w:rPr>
          <w:rFonts w:ascii="Ubuntu Mono" w:hAnsi="Ubuntu Mono"/>
          <w:b/>
          <w:bCs/>
          <w:spacing w:val="140"/>
          <w:w w:val="150"/>
          <w:sz w:val="48"/>
          <w:szCs w:val="48"/>
        </w:rPr>
        <w:t>FIWEWTASZYDDBUY</w:t>
      </w:r>
    </w:p>
    <w:p w14:paraId="0931B38A" w14:textId="3DA08381" w:rsidR="0013367A" w:rsidRPr="00804F47" w:rsidRDefault="008E0082" w:rsidP="00804F47">
      <w:pPr>
        <w:spacing w:after="0"/>
        <w:ind w:left="0"/>
        <w:jc w:val="center"/>
        <w:rPr>
          <w:rFonts w:ascii="Ubuntu Mono" w:hAnsi="Ubuntu Mono"/>
          <w:b/>
          <w:bCs/>
          <w:spacing w:val="140"/>
          <w:w w:val="150"/>
          <w:sz w:val="48"/>
          <w:szCs w:val="48"/>
        </w:rPr>
      </w:pPr>
      <w:r w:rsidRPr="00804F47">
        <w:rPr>
          <w:rFonts w:ascii="Ubuntu Mono" w:hAnsi="Ubuntu Mono"/>
          <w:b/>
          <w:bCs/>
          <w:spacing w:val="140"/>
          <w:w w:val="150"/>
          <w:sz w:val="48"/>
          <w:szCs w:val="48"/>
        </w:rPr>
        <w:t>DOQXTALUJXWSUWB</w:t>
      </w:r>
    </w:p>
    <w:p w14:paraId="51E1B3B8" w14:textId="4603EE42" w:rsidR="008E0082" w:rsidRPr="00804F47" w:rsidRDefault="00CC32E2" w:rsidP="00804F47">
      <w:pPr>
        <w:spacing w:after="0"/>
        <w:ind w:left="0"/>
        <w:jc w:val="center"/>
        <w:rPr>
          <w:rFonts w:ascii="Ubuntu Mono" w:hAnsi="Ubuntu Mono"/>
          <w:b/>
          <w:bCs/>
          <w:spacing w:val="140"/>
          <w:w w:val="150"/>
          <w:sz w:val="48"/>
          <w:szCs w:val="48"/>
        </w:rPr>
      </w:pPr>
      <w:r w:rsidRPr="00804F47">
        <w:rPr>
          <w:rFonts w:ascii="Ubuntu Mono" w:hAnsi="Ubuntu Mono"/>
          <w:b/>
          <w:bCs/>
          <w:spacing w:val="140"/>
          <w:w w:val="150"/>
          <w:sz w:val="48"/>
          <w:szCs w:val="48"/>
        </w:rPr>
        <w:t>DNPEBONRLOATYTF</w:t>
      </w:r>
    </w:p>
    <w:p w14:paraId="1FD839BD" w14:textId="5DBDECCC" w:rsidR="00CC32E2" w:rsidRPr="00804F47" w:rsidRDefault="00CC32E2" w:rsidP="00804F47">
      <w:pPr>
        <w:spacing w:after="0"/>
        <w:ind w:left="0"/>
        <w:jc w:val="center"/>
        <w:rPr>
          <w:rFonts w:ascii="Ubuntu Mono" w:hAnsi="Ubuntu Mono"/>
          <w:b/>
          <w:bCs/>
          <w:spacing w:val="140"/>
          <w:w w:val="150"/>
          <w:sz w:val="48"/>
          <w:szCs w:val="48"/>
        </w:rPr>
      </w:pPr>
      <w:r w:rsidRPr="00804F47">
        <w:rPr>
          <w:rFonts w:ascii="Ubuntu Mono" w:hAnsi="Ubuntu Mono"/>
          <w:b/>
          <w:bCs/>
          <w:spacing w:val="140"/>
          <w:w w:val="150"/>
          <w:sz w:val="48"/>
          <w:szCs w:val="48"/>
        </w:rPr>
        <w:t>LEADXQYEMAEKEHS</w:t>
      </w:r>
    </w:p>
    <w:p w14:paraId="5A322EC4" w14:textId="55039AF5" w:rsidR="00CC32E2" w:rsidRPr="00804F47" w:rsidRDefault="00CC32E2" w:rsidP="00804F47">
      <w:pPr>
        <w:spacing w:after="0"/>
        <w:ind w:left="0"/>
        <w:jc w:val="center"/>
        <w:rPr>
          <w:rFonts w:ascii="Ubuntu Mono" w:hAnsi="Ubuntu Mono"/>
          <w:b/>
          <w:bCs/>
          <w:spacing w:val="140"/>
          <w:w w:val="150"/>
          <w:sz w:val="48"/>
          <w:szCs w:val="48"/>
        </w:rPr>
      </w:pPr>
      <w:r w:rsidRPr="00804F47">
        <w:rPr>
          <w:rFonts w:ascii="Ubuntu Mono" w:hAnsi="Ubuntu Mono"/>
          <w:b/>
          <w:bCs/>
          <w:spacing w:val="140"/>
          <w:w w:val="150"/>
          <w:sz w:val="48"/>
          <w:szCs w:val="48"/>
        </w:rPr>
        <w:t>INNOVATIVEGBEQG</w:t>
      </w:r>
    </w:p>
    <w:p w14:paraId="065C9461" w14:textId="060466ED" w:rsidR="00CC32E2" w:rsidRPr="00804F47" w:rsidRDefault="00CC32E2" w:rsidP="00804F47">
      <w:pPr>
        <w:spacing w:after="0"/>
        <w:ind w:left="0"/>
        <w:jc w:val="center"/>
        <w:rPr>
          <w:rFonts w:ascii="Ubuntu Mono" w:hAnsi="Ubuntu Mono"/>
          <w:b/>
          <w:bCs/>
          <w:spacing w:val="140"/>
          <w:w w:val="150"/>
          <w:sz w:val="48"/>
          <w:szCs w:val="48"/>
        </w:rPr>
      </w:pPr>
      <w:r w:rsidRPr="00804F47">
        <w:rPr>
          <w:rFonts w:ascii="Ubuntu Mono" w:hAnsi="Ubuntu Mono"/>
          <w:b/>
          <w:bCs/>
          <w:spacing w:val="140"/>
          <w:w w:val="150"/>
          <w:sz w:val="48"/>
          <w:szCs w:val="48"/>
        </w:rPr>
        <w:t>NOISULCNIVKSITC</w:t>
      </w:r>
    </w:p>
    <w:p w14:paraId="71ED36CF" w14:textId="5515EE89" w:rsidR="00CC32E2" w:rsidRPr="00804F47" w:rsidRDefault="00CC32E2" w:rsidP="00804F47">
      <w:pPr>
        <w:spacing w:after="0"/>
        <w:ind w:left="0"/>
        <w:jc w:val="center"/>
        <w:rPr>
          <w:rFonts w:ascii="Ubuntu Mono" w:hAnsi="Ubuntu Mono"/>
          <w:b/>
          <w:bCs/>
          <w:spacing w:val="140"/>
          <w:w w:val="150"/>
          <w:sz w:val="48"/>
          <w:szCs w:val="48"/>
        </w:rPr>
      </w:pPr>
      <w:r w:rsidRPr="00804F47">
        <w:rPr>
          <w:rFonts w:ascii="Ubuntu Mono" w:hAnsi="Ubuntu Mono"/>
          <w:b/>
          <w:bCs/>
          <w:spacing w:val="140"/>
          <w:w w:val="150"/>
          <w:sz w:val="48"/>
          <w:szCs w:val="48"/>
        </w:rPr>
        <w:t>STRATEGICGKJXBO</w:t>
      </w:r>
    </w:p>
    <w:p w14:paraId="42C0944A" w14:textId="456CE09A" w:rsidR="00AF31E4" w:rsidRPr="00AF31E4" w:rsidRDefault="00AF31E4" w:rsidP="00CC32E2"/>
    <w:p w14:paraId="41D65AC7" w14:textId="77777777" w:rsidR="0041232A" w:rsidRDefault="0041232A" w:rsidP="00AF31E4"/>
    <w:p w14:paraId="57A2A2FC" w14:textId="509366AA" w:rsidR="00AF31E4" w:rsidRPr="00AF31E4" w:rsidRDefault="00AF31E4" w:rsidP="00AF31E4">
      <w:pPr>
        <w:sectPr w:rsidR="00AF31E4" w:rsidRPr="00AF31E4" w:rsidSect="002F27E4">
          <w:type w:val="continuous"/>
          <w:pgSz w:w="12240" w:h="15840" w:code="1"/>
          <w:pgMar w:top="1440" w:right="1080" w:bottom="1440" w:left="1080" w:header="720" w:footer="734" w:gutter="0"/>
          <w:cols w:space="720"/>
          <w:docGrid w:linePitch="299"/>
        </w:sectPr>
      </w:pPr>
    </w:p>
    <w:p w14:paraId="15537C56" w14:textId="77777777" w:rsidR="0041232A" w:rsidRPr="00AF31E4" w:rsidRDefault="008D4CC2" w:rsidP="00752156">
      <w:pPr>
        <w:pStyle w:val="Heading1"/>
      </w:pPr>
      <w:bookmarkStart w:id="11" w:name="Activity_1:_Rio_Salado_College_4DX_Team_"/>
      <w:bookmarkEnd w:id="11"/>
      <w:r w:rsidRPr="00AF31E4">
        <w:t>Activity 1: Rio Salado College 4DX Team Reflection Form</w:t>
      </w:r>
    </w:p>
    <w:p w14:paraId="3ED59A1A" w14:textId="77777777" w:rsidR="0041232A" w:rsidRPr="00AF31E4" w:rsidRDefault="008D4CC2" w:rsidP="00AF31E4">
      <w:r w:rsidRPr="00AF31E4">
        <w:t>Teams should complete this form during a team huddle prior to the 10/29/21 event and be prepared to share their completed form with their division.</w:t>
      </w:r>
    </w:p>
    <w:p w14:paraId="2385AD64" w14:textId="7ECE2C4D" w:rsidR="0041232A" w:rsidRDefault="008D4CC2" w:rsidP="00AF31E4">
      <w:r w:rsidRPr="00AF31E4">
        <w:t>Teams should share out one at a time to the larger division the highlights of their completed reflection form.</w:t>
      </w:r>
    </w:p>
    <w:p w14:paraId="43EB9062" w14:textId="77777777" w:rsidR="00F167DD" w:rsidRDefault="00F167DD" w:rsidP="00F167DD">
      <w:pPr>
        <w:pStyle w:val="Heading2"/>
        <w:rPr>
          <w:rFonts w:eastAsia="Atkinson Hyperlegible"/>
        </w:rPr>
      </w:pPr>
      <w:r>
        <w:rPr>
          <w:rFonts w:eastAsia="Atkinson Hyperlegible"/>
        </w:rPr>
        <w:t>WIG Information</w:t>
      </w:r>
    </w:p>
    <w:p w14:paraId="7DF4FCE3" w14:textId="77777777" w:rsidR="00453872" w:rsidRDefault="00453872" w:rsidP="00F167DD">
      <w:pPr>
        <w:pStyle w:val="Heading3"/>
        <w:rPr>
          <w:rFonts w:eastAsia="Atkinson Hyperlegible"/>
        </w:rPr>
        <w:sectPr w:rsidR="00453872" w:rsidSect="002A5759">
          <w:pgSz w:w="12240" w:h="15840" w:code="1"/>
          <w:pgMar w:top="1440" w:right="1080" w:bottom="1440" w:left="1080" w:header="720" w:footer="734" w:gutter="0"/>
          <w:cols w:space="720"/>
          <w:docGrid w:linePitch="299"/>
        </w:sectPr>
      </w:pPr>
    </w:p>
    <w:p w14:paraId="3F0EE129" w14:textId="27BC4D7A" w:rsidR="00F167DD" w:rsidRDefault="00F167DD" w:rsidP="00F167DD">
      <w:pPr>
        <w:pStyle w:val="Heading3"/>
        <w:rPr>
          <w:rFonts w:eastAsia="Atkinson Hyperlegible"/>
        </w:rPr>
      </w:pPr>
      <w:r>
        <w:rPr>
          <w:rFonts w:eastAsia="Atkinson Hyperlegible"/>
        </w:rPr>
        <w:t>Division</w:t>
      </w:r>
    </w:p>
    <w:p w14:paraId="5B9419D4" w14:textId="77777777" w:rsidR="00F167DD" w:rsidRPr="00F167DD" w:rsidRDefault="00F167DD" w:rsidP="00F167DD"/>
    <w:p w14:paraId="1F611A8D" w14:textId="3B7BC26F" w:rsidR="00F167DD" w:rsidRDefault="00F167DD" w:rsidP="00F167DD">
      <w:pPr>
        <w:pStyle w:val="Heading3"/>
        <w:rPr>
          <w:rFonts w:eastAsia="Atkinson Hyperlegible"/>
        </w:rPr>
      </w:pPr>
      <w:r>
        <w:rPr>
          <w:rFonts w:eastAsia="Atkinson Hyperlegible"/>
        </w:rPr>
        <w:t>Team and Departments</w:t>
      </w:r>
    </w:p>
    <w:p w14:paraId="031CF5FD" w14:textId="77777777" w:rsidR="00F167DD" w:rsidRPr="00F167DD" w:rsidRDefault="00F167DD" w:rsidP="00F167DD"/>
    <w:p w14:paraId="36E2E0FC" w14:textId="5048B675" w:rsidR="00F167DD" w:rsidRDefault="00F167DD" w:rsidP="00F167DD">
      <w:pPr>
        <w:pStyle w:val="Heading3"/>
        <w:rPr>
          <w:rFonts w:eastAsia="Atkinson Hyperlegible"/>
        </w:rPr>
      </w:pPr>
      <w:r>
        <w:rPr>
          <w:rFonts w:eastAsia="Atkinson Hyperlegible"/>
        </w:rPr>
        <w:t>Coach</w:t>
      </w:r>
    </w:p>
    <w:p w14:paraId="1B0E68CD" w14:textId="77777777" w:rsidR="00F167DD" w:rsidRPr="00F167DD" w:rsidRDefault="00F167DD" w:rsidP="00F167DD"/>
    <w:p w14:paraId="332140BF" w14:textId="108C76C1" w:rsidR="00F167DD" w:rsidRDefault="00F167DD" w:rsidP="00F167DD">
      <w:pPr>
        <w:pStyle w:val="Heading3"/>
        <w:rPr>
          <w:rFonts w:eastAsia="Atkinson Hyperlegible"/>
        </w:rPr>
      </w:pPr>
      <w:r>
        <w:rPr>
          <w:rFonts w:eastAsia="Atkinson Hyperlegible"/>
        </w:rPr>
        <w:t>Team Lead</w:t>
      </w:r>
    </w:p>
    <w:p w14:paraId="65C7FD46" w14:textId="77777777" w:rsidR="00F167DD" w:rsidRPr="00F167DD" w:rsidRDefault="00F167DD" w:rsidP="00F167DD"/>
    <w:p w14:paraId="122CFB1C" w14:textId="77B49231" w:rsidR="00F167DD" w:rsidRDefault="00F167DD" w:rsidP="00F167DD">
      <w:pPr>
        <w:pStyle w:val="Heading3"/>
        <w:rPr>
          <w:rFonts w:eastAsia="Atkinson Hyperlegible"/>
        </w:rPr>
      </w:pPr>
      <w:r>
        <w:rPr>
          <w:rFonts w:eastAsia="Atkinson Hyperlegible"/>
        </w:rPr>
        <w:t>Date Started</w:t>
      </w:r>
    </w:p>
    <w:p w14:paraId="3EFAD9CD" w14:textId="77777777" w:rsidR="00F167DD" w:rsidRPr="00F167DD" w:rsidRDefault="00F167DD" w:rsidP="00F167DD"/>
    <w:p w14:paraId="30A50476" w14:textId="1EF38B24" w:rsidR="00F167DD" w:rsidRDefault="00F167DD" w:rsidP="00F167DD">
      <w:pPr>
        <w:pStyle w:val="Heading3"/>
        <w:rPr>
          <w:rFonts w:eastAsia="Atkinson Hyperlegible"/>
        </w:rPr>
      </w:pPr>
      <w:r>
        <w:rPr>
          <w:rFonts w:eastAsia="Atkinson Hyperlegible"/>
        </w:rPr>
        <w:t>Date Finished</w:t>
      </w:r>
    </w:p>
    <w:p w14:paraId="7FC7A274" w14:textId="77777777" w:rsidR="00F167DD" w:rsidRPr="00F167DD" w:rsidRDefault="00F167DD" w:rsidP="00F167DD"/>
    <w:p w14:paraId="7F103C21" w14:textId="28B02F02" w:rsidR="00F167DD" w:rsidRDefault="00F167DD" w:rsidP="00F167DD">
      <w:pPr>
        <w:pStyle w:val="Heading3"/>
        <w:rPr>
          <w:rFonts w:eastAsia="Atkinson Hyperlegible"/>
        </w:rPr>
      </w:pPr>
      <w:r>
        <w:rPr>
          <w:rFonts w:eastAsia="Atkinson Hyperlegible"/>
        </w:rPr>
        <w:t>Strategic Goal Alignment</w:t>
      </w:r>
    </w:p>
    <w:p w14:paraId="0A0824BD" w14:textId="77777777" w:rsidR="00F167DD" w:rsidRPr="00F167DD" w:rsidRDefault="00F167DD" w:rsidP="00F167DD"/>
    <w:p w14:paraId="1E11B53E" w14:textId="7576254C" w:rsidR="00F167DD" w:rsidRDefault="00F167DD" w:rsidP="00F167DD">
      <w:pPr>
        <w:pStyle w:val="Heading3"/>
        <w:rPr>
          <w:rFonts w:eastAsia="Atkinson Hyperlegible"/>
        </w:rPr>
      </w:pPr>
      <w:r>
        <w:rPr>
          <w:rFonts w:eastAsia="Atkinson Hyperlegible"/>
        </w:rPr>
        <w:t xml:space="preserve">WIG </w:t>
      </w:r>
    </w:p>
    <w:p w14:paraId="5081CF1E" w14:textId="77777777" w:rsidR="00F167DD" w:rsidRPr="00F167DD" w:rsidRDefault="00F167DD" w:rsidP="00F167DD"/>
    <w:p w14:paraId="6EADDB86" w14:textId="77777777" w:rsidR="00F167DD" w:rsidRDefault="00F167DD" w:rsidP="00F167DD">
      <w:pPr>
        <w:pStyle w:val="Heading3"/>
        <w:rPr>
          <w:rFonts w:eastAsia="Atkinson Hyperlegible"/>
        </w:rPr>
      </w:pPr>
      <w:r>
        <w:rPr>
          <w:rFonts w:eastAsia="Atkinson Hyperlegible"/>
        </w:rPr>
        <w:t>Lead Measures</w:t>
      </w:r>
    </w:p>
    <w:p w14:paraId="1ECB97AC" w14:textId="509D93B4" w:rsidR="00F167DD" w:rsidRDefault="00F167DD" w:rsidP="008D4CC2">
      <w:pPr>
        <w:numPr>
          <w:ilvl w:val="0"/>
          <w:numId w:val="15"/>
        </w:numPr>
        <w:pBdr>
          <w:top w:val="nil"/>
          <w:left w:val="nil"/>
          <w:bottom w:val="nil"/>
          <w:right w:val="nil"/>
          <w:between w:val="nil"/>
        </w:pBdr>
        <w:spacing w:after="0"/>
        <w:ind w:hanging="360"/>
        <w:rPr>
          <w:rFonts w:ascii="Atkinson Hyperlegible" w:eastAsia="Atkinson Hyperlegible" w:hAnsi="Atkinson Hyperlegible" w:cs="Atkinson Hyperlegible"/>
        </w:rPr>
      </w:pPr>
      <w:r>
        <w:rPr>
          <w:rFonts w:ascii="Atkinson Hyperlegible" w:eastAsia="Atkinson Hyperlegible" w:hAnsi="Atkinson Hyperlegible" w:cs="Atkinson Hyperlegible"/>
          <w:color w:val="000000"/>
          <w:sz w:val="32"/>
          <w:szCs w:val="32"/>
        </w:rPr>
        <w:t xml:space="preserve"> </w:t>
      </w:r>
    </w:p>
    <w:p w14:paraId="03865BDC" w14:textId="04658DEF" w:rsidR="00F167DD" w:rsidRDefault="00F167DD" w:rsidP="008D4CC2">
      <w:pPr>
        <w:numPr>
          <w:ilvl w:val="0"/>
          <w:numId w:val="15"/>
        </w:numPr>
        <w:pBdr>
          <w:top w:val="nil"/>
          <w:left w:val="nil"/>
          <w:bottom w:val="nil"/>
          <w:right w:val="nil"/>
          <w:between w:val="nil"/>
        </w:pBdr>
        <w:spacing w:after="0"/>
        <w:ind w:hanging="360"/>
        <w:rPr>
          <w:rFonts w:ascii="Atkinson Hyperlegible" w:eastAsia="Atkinson Hyperlegible" w:hAnsi="Atkinson Hyperlegible" w:cs="Atkinson Hyperlegible"/>
        </w:rPr>
      </w:pPr>
      <w:r>
        <w:rPr>
          <w:rFonts w:ascii="Atkinson Hyperlegible" w:eastAsia="Atkinson Hyperlegible" w:hAnsi="Atkinson Hyperlegible" w:cs="Atkinson Hyperlegible"/>
          <w:color w:val="000000"/>
          <w:sz w:val="32"/>
          <w:szCs w:val="32"/>
        </w:rPr>
        <w:t xml:space="preserve"> </w:t>
      </w:r>
    </w:p>
    <w:p w14:paraId="72CF3482" w14:textId="6C2671B5" w:rsidR="00F167DD" w:rsidRDefault="00F167DD" w:rsidP="008D4CC2">
      <w:pPr>
        <w:numPr>
          <w:ilvl w:val="0"/>
          <w:numId w:val="15"/>
        </w:numPr>
        <w:pBdr>
          <w:top w:val="nil"/>
          <w:left w:val="nil"/>
          <w:bottom w:val="nil"/>
          <w:right w:val="nil"/>
          <w:between w:val="nil"/>
        </w:pBdr>
        <w:ind w:hanging="360"/>
        <w:rPr>
          <w:rFonts w:ascii="Atkinson Hyperlegible" w:eastAsia="Atkinson Hyperlegible" w:hAnsi="Atkinson Hyperlegible" w:cs="Atkinson Hyperlegible"/>
        </w:rPr>
      </w:pPr>
      <w:r>
        <w:rPr>
          <w:rFonts w:ascii="Atkinson Hyperlegible" w:eastAsia="Atkinson Hyperlegible" w:hAnsi="Atkinson Hyperlegible" w:cs="Atkinson Hyperlegible"/>
          <w:color w:val="000000"/>
          <w:sz w:val="32"/>
          <w:szCs w:val="32"/>
        </w:rPr>
        <w:t xml:space="preserve"> </w:t>
      </w:r>
    </w:p>
    <w:p w14:paraId="121E640A" w14:textId="5D3390D6" w:rsidR="00F167DD" w:rsidRDefault="00F167DD" w:rsidP="00F167DD">
      <w:pPr>
        <w:pStyle w:val="Heading3"/>
        <w:rPr>
          <w:rFonts w:eastAsia="Atkinson Hyperlegible"/>
        </w:rPr>
      </w:pPr>
      <w:r>
        <w:rPr>
          <w:rFonts w:eastAsia="Atkinson Hyperlegible"/>
        </w:rPr>
        <w:t>WIG Status</w:t>
      </w:r>
    </w:p>
    <w:p w14:paraId="1E48403B" w14:textId="68E768C8" w:rsidR="00F167DD" w:rsidRDefault="00F167DD" w:rsidP="00F167DD"/>
    <w:p w14:paraId="4BB5ECE1" w14:textId="77777777" w:rsidR="00453872" w:rsidRDefault="00453872" w:rsidP="00F167DD"/>
    <w:p w14:paraId="39CC0963" w14:textId="6390F939" w:rsidR="00453872" w:rsidRDefault="00453872" w:rsidP="00F167DD">
      <w:pPr>
        <w:sectPr w:rsidR="00453872" w:rsidSect="00453872">
          <w:type w:val="continuous"/>
          <w:pgSz w:w="12240" w:h="15840" w:code="1"/>
          <w:pgMar w:top="1440" w:right="1080" w:bottom="1440" w:left="1080" w:header="720" w:footer="734" w:gutter="0"/>
          <w:cols w:num="2" w:space="720"/>
          <w:docGrid w:linePitch="299"/>
        </w:sectPr>
      </w:pPr>
    </w:p>
    <w:p w14:paraId="53227052" w14:textId="77777777" w:rsidR="00F167DD" w:rsidRDefault="00F167DD" w:rsidP="00F167DD">
      <w:pPr>
        <w:pStyle w:val="Heading2"/>
        <w:rPr>
          <w:rFonts w:eastAsia="Atkinson Hyperlegible"/>
        </w:rPr>
      </w:pPr>
      <w:r>
        <w:rPr>
          <w:rFonts w:eastAsia="Atkinson Hyperlegible"/>
        </w:rPr>
        <w:t>Reflections on 4DX</w:t>
      </w:r>
    </w:p>
    <w:p w14:paraId="6B3BEC0D" w14:textId="4F06D526" w:rsidR="00F167DD" w:rsidRDefault="00F167DD" w:rsidP="00F167DD">
      <w:pPr>
        <w:pStyle w:val="Heading3"/>
        <w:rPr>
          <w:rFonts w:eastAsia="Atkinson Hyperlegible"/>
        </w:rPr>
      </w:pPr>
      <w:r>
        <w:rPr>
          <w:rFonts w:eastAsia="Atkinson Hyperlegible"/>
        </w:rPr>
        <w:t>What is the team accomplishing or has the team accomplished with the WIG?</w:t>
      </w:r>
    </w:p>
    <w:p w14:paraId="542BEBAB" w14:textId="77777777" w:rsidR="00F167DD" w:rsidRPr="00F167DD" w:rsidRDefault="00F167DD" w:rsidP="00F167DD"/>
    <w:p w14:paraId="1719EFCD" w14:textId="33FCE94C" w:rsidR="00F167DD" w:rsidRDefault="00F167DD" w:rsidP="00F167DD">
      <w:pPr>
        <w:pStyle w:val="Heading3"/>
        <w:rPr>
          <w:rFonts w:eastAsia="Atkinson Hyperlegible"/>
        </w:rPr>
      </w:pPr>
      <w:r>
        <w:rPr>
          <w:rFonts w:eastAsia="Atkinson Hyperlegible"/>
        </w:rPr>
        <w:t>What have been the key factors in the team’s progress or lack thereof?</w:t>
      </w:r>
    </w:p>
    <w:p w14:paraId="088ECADA" w14:textId="77777777" w:rsidR="00F167DD" w:rsidRPr="00F167DD" w:rsidRDefault="00F167DD" w:rsidP="00F167DD"/>
    <w:p w14:paraId="76227919" w14:textId="6908B02F" w:rsidR="00F167DD" w:rsidRDefault="00F167DD" w:rsidP="00F167DD">
      <w:pPr>
        <w:pStyle w:val="Heading3"/>
        <w:rPr>
          <w:rFonts w:eastAsia="Atkinson Hyperlegible"/>
        </w:rPr>
      </w:pPr>
      <w:r>
        <w:rPr>
          <w:rFonts w:eastAsia="Atkinson Hyperlegible"/>
        </w:rPr>
        <w:t>What, if anything, will happen next with the WIG focus?</w:t>
      </w:r>
    </w:p>
    <w:p w14:paraId="0D5BF49C" w14:textId="77777777" w:rsidR="00F167DD" w:rsidRPr="00F167DD" w:rsidRDefault="00F167DD" w:rsidP="00F167DD"/>
    <w:p w14:paraId="1032331D" w14:textId="1BC3CFFA" w:rsidR="00F167DD" w:rsidRDefault="00F167DD" w:rsidP="00F167DD">
      <w:pPr>
        <w:pStyle w:val="Heading3"/>
        <w:rPr>
          <w:rFonts w:eastAsia="Atkinson Hyperlegible"/>
        </w:rPr>
      </w:pPr>
      <w:r>
        <w:rPr>
          <w:rFonts w:eastAsia="Atkinson Hyperlegible"/>
        </w:rPr>
        <w:t>What Lessons were learned from this process for year two of 4DX?</w:t>
      </w:r>
    </w:p>
    <w:p w14:paraId="420E725A" w14:textId="77777777" w:rsidR="00F167DD" w:rsidRPr="00F167DD" w:rsidRDefault="00F167DD" w:rsidP="00F167DD"/>
    <w:p w14:paraId="6FA0E9F2" w14:textId="3F45B9F1" w:rsidR="00F167DD" w:rsidRDefault="00F167DD" w:rsidP="00F167DD">
      <w:pPr>
        <w:pStyle w:val="Heading3"/>
        <w:rPr>
          <w:rFonts w:eastAsia="Atkinson Hyperlegible"/>
        </w:rPr>
      </w:pPr>
      <w:r>
        <w:rPr>
          <w:rFonts w:eastAsia="Atkinson Hyperlegible"/>
        </w:rPr>
        <w:t>Were any Best Practices identified? If yes, please describe.</w:t>
      </w:r>
    </w:p>
    <w:p w14:paraId="70FB24D2" w14:textId="77777777" w:rsidR="00F167DD" w:rsidRPr="00F167DD" w:rsidRDefault="00F167DD" w:rsidP="00F167DD"/>
    <w:p w14:paraId="78374E83" w14:textId="6DC0770F" w:rsidR="00F167DD" w:rsidRDefault="00F167DD" w:rsidP="00F167DD">
      <w:pPr>
        <w:pStyle w:val="Heading3"/>
      </w:pPr>
      <w:r w:rsidRPr="00F167DD">
        <w:t>Do you have any additional thoughts or feedback on the 4DX process or the WIG?</w:t>
      </w:r>
    </w:p>
    <w:p w14:paraId="0BA47483" w14:textId="77777777" w:rsidR="00F167DD" w:rsidRPr="00453872" w:rsidRDefault="00F167DD" w:rsidP="00453872"/>
    <w:p w14:paraId="476D20AB" w14:textId="0A822A8F" w:rsidR="0041232A" w:rsidRPr="00453872" w:rsidRDefault="0041232A" w:rsidP="00453872"/>
    <w:p w14:paraId="408B1A43" w14:textId="77777777" w:rsidR="0041232A" w:rsidRPr="00453872" w:rsidRDefault="0041232A" w:rsidP="00453872">
      <w:pPr>
        <w:sectPr w:rsidR="0041232A" w:rsidRPr="00453872" w:rsidSect="00453872">
          <w:type w:val="continuous"/>
          <w:pgSz w:w="12240" w:h="15840" w:code="1"/>
          <w:pgMar w:top="1440" w:right="1080" w:bottom="1440" w:left="1080" w:header="720" w:footer="734" w:gutter="0"/>
          <w:cols w:space="720"/>
          <w:docGrid w:linePitch="299"/>
        </w:sectPr>
      </w:pPr>
    </w:p>
    <w:p w14:paraId="337B4386" w14:textId="091503FA" w:rsidR="0041232A" w:rsidRPr="00E410A7" w:rsidRDefault="008D4CC2" w:rsidP="00E410A7">
      <w:pPr>
        <w:pStyle w:val="Heading1"/>
      </w:pPr>
      <w:bookmarkStart w:id="12" w:name="Activity_2A:_Rio_Salado_College_Strategi"/>
      <w:bookmarkStart w:id="13" w:name="Activity_2B:_Rio_Salado_College_Strategi"/>
      <w:bookmarkEnd w:id="12"/>
      <w:bookmarkEnd w:id="13"/>
      <w:r w:rsidRPr="00E410A7">
        <w:t xml:space="preserve">Activity 2A: Rio Salado College Strategic Goal 1 - 4DX Team Planning Form </w:t>
      </w:r>
    </w:p>
    <w:p w14:paraId="1ADA3496" w14:textId="4090ABA1" w:rsidR="0041232A" w:rsidRPr="00E410A7" w:rsidRDefault="008D4CC2" w:rsidP="00E410A7">
      <w:r w:rsidRPr="00E410A7">
        <w:t>Following the sharing out of team WIGs, divisions will work on brainstorming WIGs related to Strategic</w:t>
      </w:r>
      <w:r w:rsidR="00E410A7" w:rsidRPr="00E410A7">
        <w:t xml:space="preserve"> </w:t>
      </w:r>
      <w:r w:rsidRPr="00E410A7">
        <w:t>Goal #1</w:t>
      </w:r>
    </w:p>
    <w:p w14:paraId="40202E37" w14:textId="506090FD" w:rsidR="0041232A" w:rsidRPr="00E410A7" w:rsidRDefault="008D4CC2" w:rsidP="00E410A7">
      <w:r w:rsidRPr="00E410A7">
        <w:t xml:space="preserve">Coaches and team leads should walk the division through the steps on this page to begin thinking about how to frame a new, future WIG focused on Strategic Goal #1 Student Goals </w:t>
      </w:r>
      <w:r w:rsidR="00E410A7" w:rsidRPr="00E410A7">
        <w:t>Attainment</w:t>
      </w:r>
      <w:r w:rsidRPr="00E410A7">
        <w:t xml:space="preserve"> (Completion).</w:t>
      </w:r>
    </w:p>
    <w:p w14:paraId="0200B160" w14:textId="77777777" w:rsidR="0041232A" w:rsidRPr="00E410A7" w:rsidRDefault="008D4CC2" w:rsidP="00E410A7">
      <w:pPr>
        <w:pStyle w:val="Heading2"/>
      </w:pPr>
      <w:r w:rsidRPr="00E410A7">
        <w:t>Step 1 – Create an expansive list of possible ways to influence Goal #1 Student Goal Attainment (Completion)</w:t>
      </w:r>
    </w:p>
    <w:p w14:paraId="6FA171E2" w14:textId="77777777" w:rsidR="0041232A" w:rsidRPr="00E410A7" w:rsidRDefault="008D4CC2" w:rsidP="008D4CC2">
      <w:pPr>
        <w:pStyle w:val="ListParagraph"/>
        <w:numPr>
          <w:ilvl w:val="0"/>
          <w:numId w:val="16"/>
        </w:numPr>
      </w:pPr>
      <w:r w:rsidRPr="00E410A7">
        <w:t>Focus on WHAT you would like to accomplish, not on HOW</w:t>
      </w:r>
    </w:p>
    <w:p w14:paraId="1F9AEC48" w14:textId="77777777" w:rsidR="0041232A" w:rsidRPr="00E410A7" w:rsidRDefault="008D4CC2" w:rsidP="008D4CC2">
      <w:pPr>
        <w:pStyle w:val="ListParagraph"/>
        <w:numPr>
          <w:ilvl w:val="0"/>
          <w:numId w:val="16"/>
        </w:numPr>
      </w:pPr>
      <w:r w:rsidRPr="00E410A7">
        <w:t>Avoid filtering ideas; let it all out without criticism</w:t>
      </w:r>
    </w:p>
    <w:p w14:paraId="15675668" w14:textId="77777777" w:rsidR="0041232A" w:rsidRPr="00E410A7" w:rsidRDefault="008D4CC2" w:rsidP="008D4CC2">
      <w:pPr>
        <w:pStyle w:val="ListParagraph"/>
        <w:numPr>
          <w:ilvl w:val="0"/>
          <w:numId w:val="16"/>
        </w:numPr>
      </w:pPr>
      <w:r w:rsidRPr="00E410A7">
        <w:t>Be creative and imagine different possibilities</w:t>
      </w:r>
    </w:p>
    <w:p w14:paraId="386A9BDD" w14:textId="77777777" w:rsidR="0041232A" w:rsidRPr="00E410A7" w:rsidRDefault="008D4CC2" w:rsidP="008D4CC2">
      <w:pPr>
        <w:pStyle w:val="ListParagraph"/>
        <w:numPr>
          <w:ilvl w:val="0"/>
          <w:numId w:val="16"/>
        </w:numPr>
      </w:pPr>
      <w:r w:rsidRPr="00E410A7">
        <w:t>Some of these ideas can become future RIOs/WIGs</w:t>
      </w:r>
    </w:p>
    <w:p w14:paraId="713639A0" w14:textId="77777777" w:rsidR="0041232A" w:rsidRPr="00E410A7" w:rsidRDefault="008D4CC2" w:rsidP="00E410A7">
      <w:pPr>
        <w:pStyle w:val="Heading2"/>
      </w:pPr>
      <w:r w:rsidRPr="00E410A7">
        <w:t>Step 2 – Organize the list of possible goals</w:t>
      </w:r>
    </w:p>
    <w:p w14:paraId="484D97A6" w14:textId="77777777" w:rsidR="0041232A" w:rsidRPr="00E410A7" w:rsidRDefault="008D4CC2" w:rsidP="008D4CC2">
      <w:pPr>
        <w:pStyle w:val="ListParagraph"/>
        <w:numPr>
          <w:ilvl w:val="0"/>
          <w:numId w:val="17"/>
        </w:numPr>
      </w:pPr>
      <w:r w:rsidRPr="00E410A7">
        <w:t>Group items into like-minded categories</w:t>
      </w:r>
    </w:p>
    <w:p w14:paraId="63BFA421" w14:textId="77777777" w:rsidR="0041232A" w:rsidRPr="00E410A7" w:rsidRDefault="008D4CC2" w:rsidP="008D4CC2">
      <w:pPr>
        <w:pStyle w:val="ListParagraph"/>
        <w:numPr>
          <w:ilvl w:val="0"/>
          <w:numId w:val="17"/>
        </w:numPr>
      </w:pPr>
      <w:r w:rsidRPr="00E410A7">
        <w:t>Filter out items that are not strong enough on their own</w:t>
      </w:r>
    </w:p>
    <w:p w14:paraId="4A08643F" w14:textId="77777777" w:rsidR="0041232A" w:rsidRPr="00E410A7" w:rsidRDefault="008D4CC2" w:rsidP="008D4CC2">
      <w:pPr>
        <w:pStyle w:val="ListParagraph"/>
        <w:numPr>
          <w:ilvl w:val="0"/>
          <w:numId w:val="17"/>
        </w:numPr>
      </w:pPr>
      <w:r w:rsidRPr="00E410A7">
        <w:t>Highlight goals that will have the greatest overall impact</w:t>
      </w:r>
    </w:p>
    <w:p w14:paraId="3EFAB20F" w14:textId="77777777" w:rsidR="0041232A" w:rsidRPr="00E410A7" w:rsidRDefault="008D4CC2" w:rsidP="008D4CC2">
      <w:pPr>
        <w:pStyle w:val="ListParagraph"/>
        <w:numPr>
          <w:ilvl w:val="0"/>
          <w:numId w:val="17"/>
        </w:numPr>
      </w:pPr>
      <w:r w:rsidRPr="00E410A7">
        <w:t>Highlight goals that your team is excited about</w:t>
      </w:r>
    </w:p>
    <w:p w14:paraId="328DB5E1" w14:textId="77777777" w:rsidR="0041232A" w:rsidRPr="00E410A7" w:rsidRDefault="008D4CC2" w:rsidP="008D4CC2">
      <w:pPr>
        <w:pStyle w:val="ListParagraph"/>
        <w:numPr>
          <w:ilvl w:val="0"/>
          <w:numId w:val="17"/>
        </w:numPr>
      </w:pPr>
      <w:r w:rsidRPr="00E410A7">
        <w:t>Remember to try and leverage team strengths</w:t>
      </w:r>
    </w:p>
    <w:p w14:paraId="018736B5" w14:textId="77777777" w:rsidR="0041232A" w:rsidRPr="00E410A7" w:rsidRDefault="008D4CC2" w:rsidP="008D4CC2">
      <w:pPr>
        <w:pStyle w:val="ListParagraph"/>
        <w:numPr>
          <w:ilvl w:val="0"/>
          <w:numId w:val="17"/>
        </w:numPr>
      </w:pPr>
      <w:r w:rsidRPr="00E410A7">
        <w:t>Consider weaknesses and obstacles you may have to overcome</w:t>
      </w:r>
    </w:p>
    <w:p w14:paraId="3B4A798C" w14:textId="77777777" w:rsidR="0041232A" w:rsidRPr="00E410A7" w:rsidRDefault="008D4CC2" w:rsidP="00E410A7">
      <w:pPr>
        <w:pStyle w:val="Heading2"/>
      </w:pPr>
      <w:r w:rsidRPr="00E410A7">
        <w:t>Step 3 – Test your New WIG</w:t>
      </w:r>
    </w:p>
    <w:p w14:paraId="3325C7C1" w14:textId="77777777" w:rsidR="0041232A" w:rsidRPr="00E410A7" w:rsidRDefault="008D4CC2" w:rsidP="008D4CC2">
      <w:pPr>
        <w:pStyle w:val="ListParagraph"/>
        <w:numPr>
          <w:ilvl w:val="0"/>
          <w:numId w:val="18"/>
        </w:numPr>
      </w:pPr>
      <w:r w:rsidRPr="00E410A7">
        <w:t>Q: Is there a clear finish line?</w:t>
      </w:r>
    </w:p>
    <w:p w14:paraId="4B6CF886" w14:textId="77777777" w:rsidR="0041232A" w:rsidRPr="00E410A7" w:rsidRDefault="008D4CC2" w:rsidP="008D4CC2">
      <w:pPr>
        <w:pStyle w:val="ListParagraph"/>
        <w:numPr>
          <w:ilvl w:val="0"/>
          <w:numId w:val="18"/>
        </w:numPr>
      </w:pPr>
      <w:r w:rsidRPr="00E410A7">
        <w:t>Q: Does this align to the vision/mission/values/strategic goal #1?</w:t>
      </w:r>
    </w:p>
    <w:p w14:paraId="2E871C79" w14:textId="77777777" w:rsidR="0041232A" w:rsidRPr="00E410A7" w:rsidRDefault="008D4CC2" w:rsidP="008D4CC2">
      <w:pPr>
        <w:pStyle w:val="ListParagraph"/>
        <w:numPr>
          <w:ilvl w:val="0"/>
          <w:numId w:val="18"/>
        </w:numPr>
      </w:pPr>
      <w:r w:rsidRPr="00E410A7">
        <w:t xml:space="preserve">Q: Can it be measured easily without having to invent </w:t>
      </w:r>
      <w:proofErr w:type="gramStart"/>
      <w:r w:rsidRPr="00E410A7">
        <w:t>a whole system</w:t>
      </w:r>
      <w:proofErr w:type="gramEnd"/>
      <w:r w:rsidRPr="00E410A7">
        <w:t>?</w:t>
      </w:r>
    </w:p>
    <w:p w14:paraId="105C2819" w14:textId="77777777" w:rsidR="0041232A" w:rsidRPr="00E410A7" w:rsidRDefault="008D4CC2" w:rsidP="008D4CC2">
      <w:pPr>
        <w:pStyle w:val="ListParagraph"/>
        <w:numPr>
          <w:ilvl w:val="0"/>
          <w:numId w:val="18"/>
        </w:numPr>
      </w:pPr>
      <w:r w:rsidRPr="00E410A7">
        <w:t>Q: Is this a realistic and achievable goal?</w:t>
      </w:r>
    </w:p>
    <w:p w14:paraId="3A7B0E44" w14:textId="77777777" w:rsidR="0041232A" w:rsidRPr="00E410A7" w:rsidRDefault="008D4CC2" w:rsidP="008D4CC2">
      <w:pPr>
        <w:pStyle w:val="ListParagraph"/>
        <w:numPr>
          <w:ilvl w:val="0"/>
          <w:numId w:val="18"/>
        </w:numPr>
      </w:pPr>
      <w:r w:rsidRPr="00E410A7">
        <w:t>Q: Does your team have more than 80% ownership over the area?</w:t>
      </w:r>
    </w:p>
    <w:p w14:paraId="1DDF0F9C" w14:textId="77777777" w:rsidR="0041232A" w:rsidRPr="00E410A7" w:rsidRDefault="008D4CC2" w:rsidP="008D4CC2">
      <w:pPr>
        <w:pStyle w:val="ListParagraph"/>
        <w:numPr>
          <w:ilvl w:val="0"/>
          <w:numId w:val="18"/>
        </w:numPr>
      </w:pPr>
      <w:r w:rsidRPr="00E410A7">
        <w:t>Q: Is this a team game or only a leader’s game?</w:t>
      </w:r>
    </w:p>
    <w:p w14:paraId="1166A366" w14:textId="77777777" w:rsidR="0041232A" w:rsidRPr="00E410A7" w:rsidRDefault="0041232A" w:rsidP="00E410A7"/>
    <w:tbl>
      <w:tblPr>
        <w:tblStyle w:val="ListTable3-Accent1"/>
        <w:tblW w:w="0" w:type="auto"/>
        <w:tbl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insideH w:val="single" w:sz="8" w:space="0" w:color="0F243E" w:themeColor="text2" w:themeShade="80"/>
          <w:insideV w:val="single" w:sz="8" w:space="0" w:color="0F243E" w:themeColor="text2" w:themeShade="80"/>
        </w:tblBorders>
        <w:tblLayout w:type="fixed"/>
        <w:tblLook w:val="01E0" w:firstRow="1" w:lastRow="1" w:firstColumn="1" w:lastColumn="1" w:noHBand="0" w:noVBand="0"/>
      </w:tblPr>
      <w:tblGrid>
        <w:gridCol w:w="410"/>
        <w:gridCol w:w="2308"/>
        <w:gridCol w:w="990"/>
        <w:gridCol w:w="1260"/>
        <w:gridCol w:w="1620"/>
        <w:gridCol w:w="1350"/>
        <w:gridCol w:w="1350"/>
        <w:gridCol w:w="990"/>
      </w:tblGrid>
      <w:tr w:rsidR="00695FDE" w:rsidRPr="00695FDE" w14:paraId="7D41E154" w14:textId="77777777" w:rsidTr="00695FDE">
        <w:trPr>
          <w:cnfStyle w:val="100000000000" w:firstRow="1" w:lastRow="0" w:firstColumn="0" w:lastColumn="0" w:oddVBand="0" w:evenVBand="0" w:oddHBand="0" w:evenHBand="0" w:firstRowFirstColumn="0" w:firstRowLastColumn="0" w:lastRowFirstColumn="0" w:lastRowLastColumn="0"/>
          <w:trHeight w:val="475"/>
        </w:trPr>
        <w:tc>
          <w:tcPr>
            <w:cnfStyle w:val="001000000100" w:firstRow="0" w:lastRow="0" w:firstColumn="1" w:lastColumn="0" w:oddVBand="0" w:evenVBand="0" w:oddHBand="0" w:evenHBand="0" w:firstRowFirstColumn="1" w:firstRowLastColumn="0" w:lastRowFirstColumn="0" w:lastRowLastColumn="0"/>
            <w:tcW w:w="410" w:type="dxa"/>
            <w:vAlign w:val="center"/>
          </w:tcPr>
          <w:p w14:paraId="29973DB9" w14:textId="77777777" w:rsidR="0041232A" w:rsidRPr="00695FDE" w:rsidRDefault="008D4CC2" w:rsidP="00695FDE">
            <w:pPr>
              <w:ind w:left="0"/>
              <w:jc w:val="center"/>
            </w:pPr>
            <w:r w:rsidRPr="00695FDE">
              <w:t>#</w:t>
            </w:r>
          </w:p>
        </w:tc>
        <w:tc>
          <w:tcPr>
            <w:cnfStyle w:val="000010000000" w:firstRow="0" w:lastRow="0" w:firstColumn="0" w:lastColumn="0" w:oddVBand="1" w:evenVBand="0" w:oddHBand="0" w:evenHBand="0" w:firstRowFirstColumn="0" w:firstRowLastColumn="0" w:lastRowFirstColumn="0" w:lastRowLastColumn="0"/>
            <w:tcW w:w="2308" w:type="dxa"/>
            <w:vAlign w:val="center"/>
          </w:tcPr>
          <w:p w14:paraId="2A27A87E" w14:textId="77777777" w:rsidR="0041232A" w:rsidRPr="00695FDE" w:rsidRDefault="008D4CC2" w:rsidP="00695FDE">
            <w:pPr>
              <w:ind w:left="0"/>
              <w:jc w:val="center"/>
            </w:pPr>
            <w:r w:rsidRPr="00695FDE">
              <w:t>Rio/WIG</w:t>
            </w:r>
          </w:p>
        </w:tc>
        <w:tc>
          <w:tcPr>
            <w:tcW w:w="990" w:type="dxa"/>
            <w:vAlign w:val="center"/>
          </w:tcPr>
          <w:p w14:paraId="4E77ABC9" w14:textId="77777777" w:rsidR="0041232A" w:rsidRPr="00695FDE" w:rsidRDefault="008D4CC2" w:rsidP="00695FDE">
            <w:pPr>
              <w:ind w:left="0"/>
              <w:jc w:val="center"/>
              <w:cnfStyle w:val="100000000000" w:firstRow="1" w:lastRow="0" w:firstColumn="0" w:lastColumn="0" w:oddVBand="0" w:evenVBand="0" w:oddHBand="0" w:evenHBand="0" w:firstRowFirstColumn="0" w:firstRowLastColumn="0" w:lastRowFirstColumn="0" w:lastRowLastColumn="0"/>
            </w:pPr>
            <w:r w:rsidRPr="00695FDE">
              <w:t>Finish Line</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600618D5" w14:textId="77777777" w:rsidR="0041232A" w:rsidRPr="00695FDE" w:rsidRDefault="008D4CC2" w:rsidP="00695FDE">
            <w:pPr>
              <w:ind w:left="0"/>
              <w:jc w:val="center"/>
            </w:pPr>
            <w:r w:rsidRPr="00695FDE">
              <w:t>Alignment</w:t>
            </w:r>
          </w:p>
        </w:tc>
        <w:tc>
          <w:tcPr>
            <w:tcW w:w="1620" w:type="dxa"/>
            <w:vAlign w:val="center"/>
          </w:tcPr>
          <w:p w14:paraId="64F382E9" w14:textId="77777777" w:rsidR="0041232A" w:rsidRPr="00695FDE" w:rsidRDefault="008D4CC2" w:rsidP="00695FDE">
            <w:pPr>
              <w:ind w:left="0"/>
              <w:jc w:val="center"/>
              <w:cnfStyle w:val="100000000000" w:firstRow="1" w:lastRow="0" w:firstColumn="0" w:lastColumn="0" w:oddVBand="0" w:evenVBand="0" w:oddHBand="0" w:evenHBand="0" w:firstRowFirstColumn="0" w:firstRowLastColumn="0" w:lastRowFirstColumn="0" w:lastRowLastColumn="0"/>
            </w:pPr>
            <w:r w:rsidRPr="00695FDE">
              <w:t>Measurement</w:t>
            </w:r>
          </w:p>
        </w:tc>
        <w:tc>
          <w:tcPr>
            <w:cnfStyle w:val="000010000000" w:firstRow="0" w:lastRow="0" w:firstColumn="0" w:lastColumn="0" w:oddVBand="1" w:evenVBand="0" w:oddHBand="0" w:evenHBand="0" w:firstRowFirstColumn="0" w:firstRowLastColumn="0" w:lastRowFirstColumn="0" w:lastRowLastColumn="0"/>
            <w:tcW w:w="1350" w:type="dxa"/>
            <w:vAlign w:val="center"/>
          </w:tcPr>
          <w:p w14:paraId="6CF2152F" w14:textId="77777777" w:rsidR="0041232A" w:rsidRPr="00695FDE" w:rsidRDefault="008D4CC2" w:rsidP="00695FDE">
            <w:pPr>
              <w:ind w:left="0"/>
              <w:jc w:val="center"/>
            </w:pPr>
            <w:r w:rsidRPr="00695FDE">
              <w:t>Achievable</w:t>
            </w:r>
          </w:p>
        </w:tc>
        <w:tc>
          <w:tcPr>
            <w:tcW w:w="1350" w:type="dxa"/>
            <w:vAlign w:val="center"/>
          </w:tcPr>
          <w:p w14:paraId="1E23A589" w14:textId="77777777" w:rsidR="0041232A" w:rsidRPr="00695FDE" w:rsidRDefault="008D4CC2" w:rsidP="00695FDE">
            <w:pPr>
              <w:ind w:left="0"/>
              <w:jc w:val="center"/>
              <w:cnfStyle w:val="100000000000" w:firstRow="1" w:lastRow="0" w:firstColumn="0" w:lastColumn="0" w:oddVBand="0" w:evenVBand="0" w:oddHBand="0" w:evenHBand="0" w:firstRowFirstColumn="0" w:firstRowLastColumn="0" w:lastRowFirstColumn="0" w:lastRowLastColumn="0"/>
            </w:pPr>
            <w:r w:rsidRPr="00695FDE">
              <w:t>Ownership</w:t>
            </w:r>
          </w:p>
        </w:tc>
        <w:tc>
          <w:tcPr>
            <w:cnfStyle w:val="000100001000" w:firstRow="0" w:lastRow="0" w:firstColumn="0" w:lastColumn="1" w:oddVBand="0" w:evenVBand="0" w:oddHBand="0" w:evenHBand="0" w:firstRowFirstColumn="0" w:firstRowLastColumn="1" w:lastRowFirstColumn="0" w:lastRowLastColumn="0"/>
            <w:tcW w:w="990" w:type="dxa"/>
            <w:vAlign w:val="center"/>
          </w:tcPr>
          <w:p w14:paraId="58923D2E" w14:textId="77777777" w:rsidR="0041232A" w:rsidRPr="00695FDE" w:rsidRDefault="008D4CC2" w:rsidP="00695FDE">
            <w:pPr>
              <w:ind w:left="0"/>
              <w:jc w:val="center"/>
            </w:pPr>
            <w:r w:rsidRPr="00695FDE">
              <w:t>Team Game</w:t>
            </w:r>
          </w:p>
        </w:tc>
      </w:tr>
      <w:tr w:rsidR="00695FDE" w:rsidRPr="00695FDE" w14:paraId="13A9E7E2" w14:textId="77777777" w:rsidTr="00695FDE">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10" w:type="dxa"/>
            <w:vAlign w:val="center"/>
          </w:tcPr>
          <w:p w14:paraId="636E48A0" w14:textId="77777777" w:rsidR="0041232A" w:rsidRPr="00695FDE" w:rsidRDefault="008D4CC2" w:rsidP="00695FDE">
            <w:pPr>
              <w:ind w:left="0"/>
              <w:jc w:val="center"/>
              <w:rPr>
                <w:b w:val="0"/>
                <w:bCs w:val="0"/>
              </w:rPr>
            </w:pPr>
            <w:r w:rsidRPr="00695FDE">
              <w:rPr>
                <w:b w:val="0"/>
                <w:bCs w:val="0"/>
              </w:rPr>
              <w:t>1</w:t>
            </w:r>
          </w:p>
        </w:tc>
        <w:tc>
          <w:tcPr>
            <w:cnfStyle w:val="000010000000" w:firstRow="0" w:lastRow="0" w:firstColumn="0" w:lastColumn="0" w:oddVBand="1" w:evenVBand="0" w:oddHBand="0" w:evenHBand="0" w:firstRowFirstColumn="0" w:firstRowLastColumn="0" w:lastRowFirstColumn="0" w:lastRowLastColumn="0"/>
            <w:tcW w:w="2308" w:type="dxa"/>
            <w:vAlign w:val="center"/>
          </w:tcPr>
          <w:p w14:paraId="18E51EBC" w14:textId="77777777" w:rsidR="0041232A" w:rsidRPr="00695FDE" w:rsidRDefault="0041232A" w:rsidP="00695FDE">
            <w:pPr>
              <w:ind w:left="0"/>
              <w:jc w:val="center"/>
            </w:pPr>
          </w:p>
        </w:tc>
        <w:tc>
          <w:tcPr>
            <w:tcW w:w="990" w:type="dxa"/>
            <w:vAlign w:val="center"/>
          </w:tcPr>
          <w:p w14:paraId="28D8C866" w14:textId="77777777" w:rsidR="0041232A" w:rsidRPr="00695FDE" w:rsidRDefault="008D4CC2" w:rsidP="00695FDE">
            <w:pPr>
              <w:ind w:left="0"/>
              <w:jc w:val="center"/>
              <w:cnfStyle w:val="000000100000" w:firstRow="0" w:lastRow="0" w:firstColumn="0" w:lastColumn="0" w:oddVBand="0" w:evenVBand="0" w:oddHBand="1" w:evenHBand="0" w:firstRowFirstColumn="0" w:firstRowLastColumn="0" w:lastRowFirstColumn="0" w:lastRowLastColumn="0"/>
            </w:pPr>
            <w:r w:rsidRPr="00695FDE">
              <w:t>Yes/No</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1F8CAA14" w14:textId="77777777" w:rsidR="0041232A" w:rsidRPr="00695FDE" w:rsidRDefault="008D4CC2" w:rsidP="00695FDE">
            <w:pPr>
              <w:ind w:left="0"/>
              <w:jc w:val="center"/>
            </w:pPr>
            <w:r w:rsidRPr="00695FDE">
              <w:t>Yes/No</w:t>
            </w:r>
          </w:p>
        </w:tc>
        <w:tc>
          <w:tcPr>
            <w:tcW w:w="1620" w:type="dxa"/>
            <w:vAlign w:val="center"/>
          </w:tcPr>
          <w:p w14:paraId="72657D81" w14:textId="77777777" w:rsidR="0041232A" w:rsidRPr="00695FDE" w:rsidRDefault="008D4CC2" w:rsidP="00695FDE">
            <w:pPr>
              <w:ind w:left="0"/>
              <w:jc w:val="center"/>
              <w:cnfStyle w:val="000000100000" w:firstRow="0" w:lastRow="0" w:firstColumn="0" w:lastColumn="0" w:oddVBand="0" w:evenVBand="0" w:oddHBand="1" w:evenHBand="0" w:firstRowFirstColumn="0" w:firstRowLastColumn="0" w:lastRowFirstColumn="0" w:lastRowLastColumn="0"/>
            </w:pPr>
            <w:r w:rsidRPr="00695FDE">
              <w:t>Yes/No</w:t>
            </w:r>
          </w:p>
        </w:tc>
        <w:tc>
          <w:tcPr>
            <w:cnfStyle w:val="000010000000" w:firstRow="0" w:lastRow="0" w:firstColumn="0" w:lastColumn="0" w:oddVBand="1" w:evenVBand="0" w:oddHBand="0" w:evenHBand="0" w:firstRowFirstColumn="0" w:firstRowLastColumn="0" w:lastRowFirstColumn="0" w:lastRowLastColumn="0"/>
            <w:tcW w:w="1350" w:type="dxa"/>
            <w:vAlign w:val="center"/>
          </w:tcPr>
          <w:p w14:paraId="3A8CBF91" w14:textId="77777777" w:rsidR="0041232A" w:rsidRPr="00695FDE" w:rsidRDefault="008D4CC2" w:rsidP="00695FDE">
            <w:pPr>
              <w:ind w:left="0"/>
              <w:jc w:val="center"/>
            </w:pPr>
            <w:r w:rsidRPr="00695FDE">
              <w:t>Yes/No</w:t>
            </w:r>
          </w:p>
        </w:tc>
        <w:tc>
          <w:tcPr>
            <w:tcW w:w="1350" w:type="dxa"/>
            <w:vAlign w:val="center"/>
          </w:tcPr>
          <w:p w14:paraId="449DE156" w14:textId="77777777" w:rsidR="0041232A" w:rsidRPr="00695FDE" w:rsidRDefault="008D4CC2" w:rsidP="00695FDE">
            <w:pPr>
              <w:ind w:left="0"/>
              <w:jc w:val="center"/>
              <w:cnfStyle w:val="000000100000" w:firstRow="0" w:lastRow="0" w:firstColumn="0" w:lastColumn="0" w:oddVBand="0" w:evenVBand="0" w:oddHBand="1" w:evenHBand="0" w:firstRowFirstColumn="0" w:firstRowLastColumn="0" w:lastRowFirstColumn="0" w:lastRowLastColumn="0"/>
            </w:pPr>
            <w:r w:rsidRPr="00695FDE">
              <w:t>Yes/No</w:t>
            </w:r>
          </w:p>
        </w:tc>
        <w:tc>
          <w:tcPr>
            <w:cnfStyle w:val="000100000000" w:firstRow="0" w:lastRow="0" w:firstColumn="0" w:lastColumn="1" w:oddVBand="0" w:evenVBand="0" w:oddHBand="0" w:evenHBand="0" w:firstRowFirstColumn="0" w:firstRowLastColumn="0" w:lastRowFirstColumn="0" w:lastRowLastColumn="0"/>
            <w:tcW w:w="990" w:type="dxa"/>
            <w:vAlign w:val="center"/>
          </w:tcPr>
          <w:p w14:paraId="77DA7AE7" w14:textId="77777777" w:rsidR="0041232A" w:rsidRPr="00695FDE" w:rsidRDefault="008D4CC2" w:rsidP="00695FDE">
            <w:pPr>
              <w:ind w:left="0"/>
              <w:jc w:val="center"/>
              <w:rPr>
                <w:b w:val="0"/>
                <w:bCs w:val="0"/>
              </w:rPr>
            </w:pPr>
            <w:r w:rsidRPr="00695FDE">
              <w:rPr>
                <w:b w:val="0"/>
                <w:bCs w:val="0"/>
              </w:rPr>
              <w:t>Yes/No</w:t>
            </w:r>
          </w:p>
        </w:tc>
      </w:tr>
      <w:tr w:rsidR="00695FDE" w:rsidRPr="00695FDE" w14:paraId="6FD47E37" w14:textId="77777777" w:rsidTr="00695FDE">
        <w:trPr>
          <w:cnfStyle w:val="010000000000" w:firstRow="0" w:lastRow="1" w:firstColumn="0" w:lastColumn="0" w:oddVBand="0" w:evenVBand="0" w:oddHBand="0" w:evenHBand="0" w:firstRowFirstColumn="0" w:firstRowLastColumn="0" w:lastRowFirstColumn="0" w:lastRowLastColumn="0"/>
          <w:trHeight w:val="496"/>
        </w:trPr>
        <w:tc>
          <w:tcPr>
            <w:cnfStyle w:val="001000000001" w:firstRow="0" w:lastRow="0" w:firstColumn="1" w:lastColumn="0" w:oddVBand="0" w:evenVBand="0" w:oddHBand="0" w:evenHBand="0" w:firstRowFirstColumn="0" w:firstRowLastColumn="0" w:lastRowFirstColumn="1" w:lastRowLastColumn="0"/>
            <w:tcW w:w="410" w:type="dxa"/>
            <w:vAlign w:val="center"/>
          </w:tcPr>
          <w:p w14:paraId="1C6B581D" w14:textId="77777777" w:rsidR="0041232A" w:rsidRPr="00695FDE" w:rsidRDefault="008D4CC2" w:rsidP="00695FDE">
            <w:pPr>
              <w:ind w:left="0"/>
              <w:jc w:val="center"/>
              <w:rPr>
                <w:b w:val="0"/>
                <w:bCs w:val="0"/>
              </w:rPr>
            </w:pPr>
            <w:r w:rsidRPr="00695FDE">
              <w:rPr>
                <w:b w:val="0"/>
                <w:bCs w:val="0"/>
              </w:rPr>
              <w:t>2</w:t>
            </w:r>
          </w:p>
        </w:tc>
        <w:tc>
          <w:tcPr>
            <w:cnfStyle w:val="000010000000" w:firstRow="0" w:lastRow="0" w:firstColumn="0" w:lastColumn="0" w:oddVBand="1" w:evenVBand="0" w:oddHBand="0" w:evenHBand="0" w:firstRowFirstColumn="0" w:firstRowLastColumn="0" w:lastRowFirstColumn="0" w:lastRowLastColumn="0"/>
            <w:tcW w:w="2308" w:type="dxa"/>
            <w:vAlign w:val="center"/>
          </w:tcPr>
          <w:p w14:paraId="5D2017CA" w14:textId="77777777" w:rsidR="0041232A" w:rsidRPr="00695FDE" w:rsidRDefault="0041232A" w:rsidP="00695FDE">
            <w:pPr>
              <w:ind w:left="0"/>
              <w:jc w:val="center"/>
              <w:rPr>
                <w:b w:val="0"/>
                <w:bCs w:val="0"/>
              </w:rPr>
            </w:pPr>
          </w:p>
        </w:tc>
        <w:tc>
          <w:tcPr>
            <w:tcW w:w="990" w:type="dxa"/>
            <w:vAlign w:val="center"/>
          </w:tcPr>
          <w:p w14:paraId="5CC81D5D" w14:textId="77777777" w:rsidR="0041232A" w:rsidRPr="00695FDE" w:rsidRDefault="008D4CC2" w:rsidP="00695FDE">
            <w:pPr>
              <w:ind w:left="0"/>
              <w:jc w:val="center"/>
              <w:cnfStyle w:val="010000000000" w:firstRow="0" w:lastRow="1" w:firstColumn="0" w:lastColumn="0" w:oddVBand="0" w:evenVBand="0" w:oddHBand="0" w:evenHBand="0" w:firstRowFirstColumn="0" w:firstRowLastColumn="0" w:lastRowFirstColumn="0" w:lastRowLastColumn="0"/>
              <w:rPr>
                <w:b w:val="0"/>
                <w:bCs w:val="0"/>
              </w:rPr>
            </w:pPr>
            <w:r w:rsidRPr="00695FDE">
              <w:rPr>
                <w:b w:val="0"/>
                <w:bCs w:val="0"/>
              </w:rPr>
              <w:t>Yes/No</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28D2E390" w14:textId="77777777" w:rsidR="0041232A" w:rsidRPr="00695FDE" w:rsidRDefault="008D4CC2" w:rsidP="00695FDE">
            <w:pPr>
              <w:ind w:left="0"/>
              <w:jc w:val="center"/>
              <w:rPr>
                <w:b w:val="0"/>
                <w:bCs w:val="0"/>
              </w:rPr>
            </w:pPr>
            <w:r w:rsidRPr="00695FDE">
              <w:rPr>
                <w:b w:val="0"/>
                <w:bCs w:val="0"/>
              </w:rPr>
              <w:t>Yes/No</w:t>
            </w:r>
          </w:p>
        </w:tc>
        <w:tc>
          <w:tcPr>
            <w:tcW w:w="1620" w:type="dxa"/>
            <w:vAlign w:val="center"/>
          </w:tcPr>
          <w:p w14:paraId="2E2B0551" w14:textId="77777777" w:rsidR="0041232A" w:rsidRPr="00695FDE" w:rsidRDefault="008D4CC2" w:rsidP="00695FDE">
            <w:pPr>
              <w:ind w:left="0"/>
              <w:jc w:val="center"/>
              <w:cnfStyle w:val="010000000000" w:firstRow="0" w:lastRow="1" w:firstColumn="0" w:lastColumn="0" w:oddVBand="0" w:evenVBand="0" w:oddHBand="0" w:evenHBand="0" w:firstRowFirstColumn="0" w:firstRowLastColumn="0" w:lastRowFirstColumn="0" w:lastRowLastColumn="0"/>
              <w:rPr>
                <w:b w:val="0"/>
                <w:bCs w:val="0"/>
              </w:rPr>
            </w:pPr>
            <w:r w:rsidRPr="00695FDE">
              <w:rPr>
                <w:b w:val="0"/>
                <w:bCs w:val="0"/>
              </w:rPr>
              <w:t>Yes/No</w:t>
            </w:r>
          </w:p>
        </w:tc>
        <w:tc>
          <w:tcPr>
            <w:cnfStyle w:val="000010000000" w:firstRow="0" w:lastRow="0" w:firstColumn="0" w:lastColumn="0" w:oddVBand="1" w:evenVBand="0" w:oddHBand="0" w:evenHBand="0" w:firstRowFirstColumn="0" w:firstRowLastColumn="0" w:lastRowFirstColumn="0" w:lastRowLastColumn="0"/>
            <w:tcW w:w="1350" w:type="dxa"/>
            <w:vAlign w:val="center"/>
          </w:tcPr>
          <w:p w14:paraId="6467CCF0" w14:textId="77777777" w:rsidR="0041232A" w:rsidRPr="00695FDE" w:rsidRDefault="008D4CC2" w:rsidP="00695FDE">
            <w:pPr>
              <w:ind w:left="0"/>
              <w:jc w:val="center"/>
              <w:rPr>
                <w:b w:val="0"/>
                <w:bCs w:val="0"/>
              </w:rPr>
            </w:pPr>
            <w:r w:rsidRPr="00695FDE">
              <w:rPr>
                <w:b w:val="0"/>
                <w:bCs w:val="0"/>
              </w:rPr>
              <w:t>Yes/No</w:t>
            </w:r>
          </w:p>
        </w:tc>
        <w:tc>
          <w:tcPr>
            <w:tcW w:w="1350" w:type="dxa"/>
            <w:vAlign w:val="center"/>
          </w:tcPr>
          <w:p w14:paraId="664F92B0" w14:textId="77777777" w:rsidR="0041232A" w:rsidRPr="00695FDE" w:rsidRDefault="008D4CC2" w:rsidP="00695FDE">
            <w:pPr>
              <w:ind w:left="0"/>
              <w:jc w:val="center"/>
              <w:cnfStyle w:val="010000000000" w:firstRow="0" w:lastRow="1" w:firstColumn="0" w:lastColumn="0" w:oddVBand="0" w:evenVBand="0" w:oddHBand="0" w:evenHBand="0" w:firstRowFirstColumn="0" w:firstRowLastColumn="0" w:lastRowFirstColumn="0" w:lastRowLastColumn="0"/>
              <w:rPr>
                <w:b w:val="0"/>
                <w:bCs w:val="0"/>
              </w:rPr>
            </w:pPr>
            <w:r w:rsidRPr="00695FDE">
              <w:rPr>
                <w:b w:val="0"/>
                <w:bCs w:val="0"/>
              </w:rPr>
              <w:t>Yes/No</w:t>
            </w:r>
          </w:p>
        </w:tc>
        <w:tc>
          <w:tcPr>
            <w:cnfStyle w:val="000100000010" w:firstRow="0" w:lastRow="0" w:firstColumn="0" w:lastColumn="1" w:oddVBand="0" w:evenVBand="0" w:oddHBand="0" w:evenHBand="0" w:firstRowFirstColumn="0" w:firstRowLastColumn="0" w:lastRowFirstColumn="0" w:lastRowLastColumn="1"/>
            <w:tcW w:w="990" w:type="dxa"/>
            <w:vAlign w:val="center"/>
          </w:tcPr>
          <w:p w14:paraId="4D772BB4" w14:textId="77777777" w:rsidR="0041232A" w:rsidRPr="00695FDE" w:rsidRDefault="008D4CC2" w:rsidP="00695FDE">
            <w:pPr>
              <w:ind w:left="0"/>
              <w:jc w:val="center"/>
              <w:rPr>
                <w:b w:val="0"/>
                <w:bCs w:val="0"/>
              </w:rPr>
            </w:pPr>
            <w:r w:rsidRPr="00695FDE">
              <w:rPr>
                <w:b w:val="0"/>
                <w:bCs w:val="0"/>
              </w:rPr>
              <w:t>Yes/No</w:t>
            </w:r>
          </w:p>
        </w:tc>
      </w:tr>
    </w:tbl>
    <w:p w14:paraId="45FAFE6A" w14:textId="77777777" w:rsidR="0041232A" w:rsidRPr="00E410A7" w:rsidRDefault="0041232A" w:rsidP="00E410A7"/>
    <w:p w14:paraId="54AEBCAF" w14:textId="77777777" w:rsidR="0041232A" w:rsidRPr="00E410A7" w:rsidRDefault="008D4CC2" w:rsidP="00695FDE">
      <w:pPr>
        <w:pStyle w:val="Heading1"/>
      </w:pPr>
      <w:r w:rsidRPr="00E410A7">
        <w:t>Activity 2B: Rio Salado College Strategic Goal 1 WIG Evaluation Rubric</w:t>
      </w:r>
    </w:p>
    <w:p w14:paraId="4E897B23" w14:textId="77777777" w:rsidR="0041232A" w:rsidRPr="00E410A7" w:rsidRDefault="008D4CC2" w:rsidP="00E410A7">
      <w:r w:rsidRPr="00E410A7">
        <w:t>Teams should use this rubric to consider the goals and activities associated with their WIG as it relates to Goal 1, increasing student goal attainment. Do NOT start this exercise until you have completed Activity 2A above.</w:t>
      </w:r>
    </w:p>
    <w:p w14:paraId="0B45C755" w14:textId="77777777" w:rsidR="0041232A" w:rsidRPr="00E410A7" w:rsidRDefault="0041232A" w:rsidP="00E410A7">
      <w:pPr>
        <w:sectPr w:rsidR="0041232A" w:rsidRPr="00E410A7" w:rsidSect="002A5759">
          <w:pgSz w:w="12240" w:h="15840" w:code="1"/>
          <w:pgMar w:top="1440" w:right="1080" w:bottom="1440" w:left="1080" w:header="720" w:footer="734" w:gutter="0"/>
          <w:cols w:space="720"/>
          <w:docGrid w:linePitch="299"/>
        </w:sectPr>
      </w:pPr>
    </w:p>
    <w:tbl>
      <w:tblPr>
        <w:tblStyle w:val="ListTable3-Accent1"/>
        <w:tblW w:w="10548" w:type="dxa"/>
        <w:tbl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blBorders>
        <w:tblLayout w:type="fixed"/>
        <w:tblLook w:val="01E0" w:firstRow="1" w:lastRow="1" w:firstColumn="1" w:lastColumn="1" w:noHBand="0" w:noVBand="0"/>
      </w:tblPr>
      <w:tblGrid>
        <w:gridCol w:w="1818"/>
        <w:gridCol w:w="3456"/>
        <w:gridCol w:w="2637"/>
        <w:gridCol w:w="2637"/>
      </w:tblGrid>
      <w:tr w:rsidR="00695FDE" w:rsidRPr="001A64A7" w14:paraId="62D332BF" w14:textId="77777777" w:rsidTr="001A64A7">
        <w:trPr>
          <w:cnfStyle w:val="100000000000" w:firstRow="1" w:lastRow="0" w:firstColumn="0" w:lastColumn="0" w:oddVBand="0" w:evenVBand="0" w:oddHBand="0" w:evenHBand="0" w:firstRowFirstColumn="0" w:firstRowLastColumn="0" w:lastRowFirstColumn="0" w:lastRowLastColumn="0"/>
          <w:trHeight w:val="475"/>
        </w:trPr>
        <w:tc>
          <w:tcPr>
            <w:cnfStyle w:val="001000000100" w:firstRow="0" w:lastRow="0" w:firstColumn="1" w:lastColumn="0" w:oddVBand="0" w:evenVBand="0" w:oddHBand="0" w:evenHBand="0" w:firstRowFirstColumn="1" w:firstRowLastColumn="0" w:lastRowFirstColumn="0" w:lastRowLastColumn="0"/>
            <w:tcW w:w="1818" w:type="dxa"/>
            <w:tcBorders>
              <w:right w:val="single" w:sz="8" w:space="0" w:color="17365D" w:themeColor="text2" w:themeShade="BF"/>
            </w:tcBorders>
            <w:vAlign w:val="center"/>
          </w:tcPr>
          <w:p w14:paraId="0EFCC4A6" w14:textId="77777777" w:rsidR="00695FDE" w:rsidRPr="001A64A7" w:rsidRDefault="00695FDE" w:rsidP="001A64A7">
            <w:pPr>
              <w:jc w:val="center"/>
            </w:pPr>
            <w:bookmarkStart w:id="14" w:name="Activity_3A:_Rio_Salado_College_-_4DX_Te"/>
            <w:bookmarkEnd w:id="14"/>
            <w:r w:rsidRPr="001A64A7">
              <w:t>Test</w:t>
            </w:r>
          </w:p>
        </w:tc>
        <w:tc>
          <w:tcPr>
            <w:cnfStyle w:val="000010000000" w:firstRow="0" w:lastRow="0" w:firstColumn="0" w:lastColumn="0" w:oddVBand="1" w:evenVBand="0" w:oddHBand="0" w:evenHBand="0" w:firstRowFirstColumn="0" w:firstRowLastColumn="0" w:lastRowFirstColumn="0" w:lastRowLastColumn="0"/>
            <w:tcW w:w="3456" w:type="dxa"/>
            <w:tcBorders>
              <w:left w:val="single" w:sz="8" w:space="0" w:color="17365D" w:themeColor="text2" w:themeShade="BF"/>
              <w:bottom w:val="nil"/>
              <w:right w:val="single" w:sz="8" w:space="0" w:color="17365D" w:themeColor="text2" w:themeShade="BF"/>
            </w:tcBorders>
            <w:vAlign w:val="center"/>
          </w:tcPr>
          <w:p w14:paraId="1210D3B2" w14:textId="77777777" w:rsidR="00695FDE" w:rsidRPr="001A64A7" w:rsidRDefault="00695FDE" w:rsidP="001A64A7">
            <w:pPr>
              <w:jc w:val="center"/>
            </w:pPr>
            <w:r w:rsidRPr="001A64A7">
              <w:t>Full Pass Criteria</w:t>
            </w:r>
          </w:p>
        </w:tc>
        <w:tc>
          <w:tcPr>
            <w:tcW w:w="2637" w:type="dxa"/>
            <w:tcBorders>
              <w:left w:val="single" w:sz="8" w:space="0" w:color="17365D" w:themeColor="text2" w:themeShade="BF"/>
              <w:bottom w:val="nil"/>
              <w:right w:val="single" w:sz="8" w:space="0" w:color="17365D" w:themeColor="text2" w:themeShade="BF"/>
            </w:tcBorders>
            <w:vAlign w:val="center"/>
          </w:tcPr>
          <w:p w14:paraId="07741F21" w14:textId="77777777" w:rsidR="00695FDE" w:rsidRPr="001A64A7" w:rsidRDefault="00695FDE" w:rsidP="001A64A7">
            <w:pPr>
              <w:jc w:val="center"/>
              <w:cnfStyle w:val="100000000000" w:firstRow="1" w:lastRow="0" w:firstColumn="0" w:lastColumn="0" w:oddVBand="0" w:evenVBand="0" w:oddHBand="0" w:evenHBand="0" w:firstRowFirstColumn="0" w:firstRowLastColumn="0" w:lastRowFirstColumn="0" w:lastRowLastColumn="0"/>
            </w:pPr>
            <w:r w:rsidRPr="001A64A7">
              <w:t>Partial Pass Criteria</w:t>
            </w:r>
          </w:p>
        </w:tc>
        <w:tc>
          <w:tcPr>
            <w:cnfStyle w:val="000100001000" w:firstRow="0" w:lastRow="0" w:firstColumn="0" w:lastColumn="1" w:oddVBand="0" w:evenVBand="0" w:oddHBand="0" w:evenHBand="0" w:firstRowFirstColumn="0" w:firstRowLastColumn="1" w:lastRowFirstColumn="0" w:lastRowLastColumn="0"/>
            <w:tcW w:w="2637" w:type="dxa"/>
            <w:tcBorders>
              <w:left w:val="single" w:sz="8" w:space="0" w:color="17365D" w:themeColor="text2" w:themeShade="BF"/>
            </w:tcBorders>
            <w:vAlign w:val="center"/>
          </w:tcPr>
          <w:p w14:paraId="5C73D585" w14:textId="142D4487" w:rsidR="00695FDE" w:rsidRPr="001A64A7" w:rsidRDefault="001A64A7" w:rsidP="001A64A7">
            <w:pPr>
              <w:jc w:val="center"/>
            </w:pPr>
            <w:r w:rsidRPr="001A64A7">
              <w:t>Not Passing Criteria</w:t>
            </w:r>
          </w:p>
        </w:tc>
      </w:tr>
      <w:tr w:rsidR="001800A8" w:rsidRPr="001A64A7" w14:paraId="1C87E1C4" w14:textId="77777777" w:rsidTr="001A64A7">
        <w:trPr>
          <w:cnfStyle w:val="000000100000" w:firstRow="0" w:lastRow="0" w:firstColumn="0" w:lastColumn="0" w:oddVBand="0" w:evenVBand="0" w:oddHBand="1" w:evenHBand="0" w:firstRowFirstColumn="0" w:firstRowLastColumn="0" w:lastRowFirstColumn="0" w:lastRowLastColumn="0"/>
          <w:trHeight w:val="2880"/>
        </w:trPr>
        <w:tc>
          <w:tcPr>
            <w:cnfStyle w:val="001000000000" w:firstRow="0" w:lastRow="0" w:firstColumn="1" w:lastColumn="0" w:oddVBand="0" w:evenVBand="0" w:oddHBand="0" w:evenHBand="0" w:firstRowFirstColumn="0" w:firstRowLastColumn="0" w:lastRowFirstColumn="0" w:lastRowLastColumn="0"/>
            <w:tcW w:w="1818" w:type="dxa"/>
            <w:tcBorders>
              <w:top w:val="nil"/>
              <w:bottom w:val="none" w:sz="0" w:space="0" w:color="auto"/>
              <w:right w:val="none" w:sz="0" w:space="0" w:color="auto"/>
            </w:tcBorders>
          </w:tcPr>
          <w:p w14:paraId="5B4EA4A6" w14:textId="77777777" w:rsidR="0041232A" w:rsidRPr="001A64A7" w:rsidRDefault="008D4CC2" w:rsidP="001A64A7">
            <w:r w:rsidRPr="001A64A7">
              <w:t>Alignment to Goal 1</w:t>
            </w:r>
          </w:p>
        </w:tc>
        <w:tc>
          <w:tcPr>
            <w:cnfStyle w:val="000010000000" w:firstRow="0" w:lastRow="0" w:firstColumn="0" w:lastColumn="0" w:oddVBand="1" w:evenVBand="0" w:oddHBand="0" w:evenHBand="0" w:firstRowFirstColumn="0" w:firstRowLastColumn="0" w:lastRowFirstColumn="0" w:lastRowLastColumn="0"/>
            <w:tcW w:w="3456" w:type="dxa"/>
            <w:tcBorders>
              <w:top w:val="nil"/>
              <w:left w:val="none" w:sz="0" w:space="0" w:color="auto"/>
              <w:bottom w:val="none" w:sz="0" w:space="0" w:color="auto"/>
              <w:right w:val="none" w:sz="0" w:space="0" w:color="auto"/>
            </w:tcBorders>
          </w:tcPr>
          <w:p w14:paraId="730F5748" w14:textId="77777777" w:rsidR="0041232A" w:rsidRPr="001A64A7" w:rsidRDefault="008D4CC2" w:rsidP="008D4CC2">
            <w:pPr>
              <w:pStyle w:val="ListParagraph"/>
              <w:numPr>
                <w:ilvl w:val="0"/>
                <w:numId w:val="19"/>
              </w:numPr>
              <w:ind w:left="162" w:hanging="162"/>
            </w:pPr>
            <w:r w:rsidRPr="001A64A7">
              <w:t>Identified WIG clearly aligns to Strategic Goal 1</w:t>
            </w:r>
          </w:p>
          <w:p w14:paraId="2E946356" w14:textId="7E5E5269" w:rsidR="0041232A" w:rsidRPr="001A64A7" w:rsidRDefault="008D4CC2" w:rsidP="008D4CC2">
            <w:pPr>
              <w:pStyle w:val="ListParagraph"/>
              <w:numPr>
                <w:ilvl w:val="0"/>
                <w:numId w:val="19"/>
              </w:numPr>
              <w:ind w:left="162" w:hanging="162"/>
            </w:pPr>
            <w:r w:rsidRPr="001A64A7">
              <w:t xml:space="preserve">Identified WIG can make a viable and valuable contribution to </w:t>
            </w:r>
            <w:r w:rsidR="001A64A7" w:rsidRPr="001A64A7">
              <w:t>student</w:t>
            </w:r>
            <w:r w:rsidRPr="001A64A7">
              <w:t xml:space="preserve"> goal attainment</w:t>
            </w:r>
          </w:p>
          <w:p w14:paraId="4163E30F" w14:textId="0874DE40" w:rsidR="0041232A" w:rsidRPr="001A64A7" w:rsidRDefault="008D4CC2" w:rsidP="008D4CC2">
            <w:pPr>
              <w:pStyle w:val="ListParagraph"/>
              <w:numPr>
                <w:ilvl w:val="0"/>
                <w:numId w:val="19"/>
              </w:numPr>
              <w:ind w:left="162" w:hanging="162"/>
            </w:pPr>
            <w:r w:rsidRPr="001A64A7">
              <w:t>Identified WIG focuses on most significant way the team can influence student goal</w:t>
            </w:r>
            <w:r w:rsidR="001A64A7">
              <w:t xml:space="preserve"> </w:t>
            </w:r>
            <w:r w:rsidRPr="001A64A7">
              <w:t>attainment</w:t>
            </w:r>
          </w:p>
        </w:tc>
        <w:tc>
          <w:tcPr>
            <w:tcW w:w="2637" w:type="dxa"/>
            <w:tcBorders>
              <w:top w:val="nil"/>
              <w:bottom w:val="none" w:sz="0" w:space="0" w:color="auto"/>
            </w:tcBorders>
          </w:tcPr>
          <w:p w14:paraId="300AA0EC" w14:textId="77777777" w:rsidR="0041232A" w:rsidRPr="001A64A7" w:rsidRDefault="008D4CC2" w:rsidP="008D4CC2">
            <w:pPr>
              <w:pStyle w:val="ListParagraph"/>
              <w:numPr>
                <w:ilvl w:val="0"/>
                <w:numId w:val="20"/>
              </w:numPr>
              <w:ind w:left="218" w:hanging="196"/>
              <w:cnfStyle w:val="000000100000" w:firstRow="0" w:lastRow="0" w:firstColumn="0" w:lastColumn="0" w:oddVBand="0" w:evenVBand="0" w:oddHBand="1" w:evenHBand="0" w:firstRowFirstColumn="0" w:firstRowLastColumn="0" w:lastRowFirstColumn="0" w:lastRowLastColumn="0"/>
            </w:pPr>
            <w:r w:rsidRPr="001A64A7">
              <w:t>Identified WIG aligns to Strategic Goal 1</w:t>
            </w:r>
          </w:p>
          <w:p w14:paraId="22CC5BD9" w14:textId="77777777" w:rsidR="0041232A" w:rsidRPr="001A64A7" w:rsidRDefault="008D4CC2" w:rsidP="008D4CC2">
            <w:pPr>
              <w:pStyle w:val="ListParagraph"/>
              <w:numPr>
                <w:ilvl w:val="0"/>
                <w:numId w:val="20"/>
              </w:numPr>
              <w:ind w:left="218" w:hanging="196"/>
              <w:cnfStyle w:val="000000100000" w:firstRow="0" w:lastRow="0" w:firstColumn="0" w:lastColumn="0" w:oddVBand="0" w:evenVBand="0" w:oddHBand="1" w:evenHBand="0" w:firstRowFirstColumn="0" w:firstRowLastColumn="0" w:lastRowFirstColumn="0" w:lastRowLastColumn="0"/>
            </w:pPr>
            <w:r w:rsidRPr="001A64A7">
              <w:t>Identified WIG can contribute to student goal attainment</w:t>
            </w:r>
          </w:p>
          <w:p w14:paraId="14EC4CB5" w14:textId="77777777" w:rsidR="0041232A" w:rsidRPr="001A64A7" w:rsidRDefault="008D4CC2" w:rsidP="008D4CC2">
            <w:pPr>
              <w:pStyle w:val="ListParagraph"/>
              <w:numPr>
                <w:ilvl w:val="0"/>
                <w:numId w:val="20"/>
              </w:numPr>
              <w:ind w:left="218" w:hanging="196"/>
              <w:cnfStyle w:val="000000100000" w:firstRow="0" w:lastRow="0" w:firstColumn="0" w:lastColumn="0" w:oddVBand="0" w:evenVBand="0" w:oddHBand="1" w:evenHBand="0" w:firstRowFirstColumn="0" w:firstRowLastColumn="0" w:lastRowFirstColumn="0" w:lastRowLastColumn="0"/>
            </w:pPr>
            <w:r w:rsidRPr="001A64A7">
              <w:t>Identified WIG focuses team on student goal attainment</w:t>
            </w:r>
          </w:p>
        </w:tc>
        <w:tc>
          <w:tcPr>
            <w:cnfStyle w:val="000100000000" w:firstRow="0" w:lastRow="0" w:firstColumn="0" w:lastColumn="1" w:oddVBand="0" w:evenVBand="0" w:oddHBand="0" w:evenHBand="0" w:firstRowFirstColumn="0" w:firstRowLastColumn="0" w:lastRowFirstColumn="0" w:lastRowLastColumn="0"/>
            <w:tcW w:w="2637" w:type="dxa"/>
            <w:tcBorders>
              <w:top w:val="nil"/>
              <w:left w:val="none" w:sz="0" w:space="0" w:color="auto"/>
              <w:bottom w:val="none" w:sz="0" w:space="0" w:color="auto"/>
            </w:tcBorders>
          </w:tcPr>
          <w:p w14:paraId="48476A0F" w14:textId="77777777" w:rsidR="0041232A" w:rsidRPr="001A64A7" w:rsidRDefault="008D4CC2" w:rsidP="008D4CC2">
            <w:pPr>
              <w:pStyle w:val="ListParagraph"/>
              <w:numPr>
                <w:ilvl w:val="0"/>
                <w:numId w:val="21"/>
              </w:numPr>
              <w:ind w:left="102" w:hanging="132"/>
              <w:rPr>
                <w:b w:val="0"/>
                <w:bCs w:val="0"/>
              </w:rPr>
            </w:pPr>
            <w:r w:rsidRPr="001A64A7">
              <w:rPr>
                <w:b w:val="0"/>
                <w:bCs w:val="0"/>
              </w:rPr>
              <w:t>Identified WIG does not align to Strategic Goal 1</w:t>
            </w:r>
          </w:p>
          <w:p w14:paraId="76BCA507" w14:textId="77777777" w:rsidR="0041232A" w:rsidRPr="001A64A7" w:rsidRDefault="008D4CC2" w:rsidP="008D4CC2">
            <w:pPr>
              <w:pStyle w:val="ListParagraph"/>
              <w:numPr>
                <w:ilvl w:val="0"/>
                <w:numId w:val="21"/>
              </w:numPr>
              <w:ind w:left="102" w:hanging="132"/>
              <w:rPr>
                <w:b w:val="0"/>
                <w:bCs w:val="0"/>
              </w:rPr>
            </w:pPr>
            <w:r w:rsidRPr="001A64A7">
              <w:rPr>
                <w:b w:val="0"/>
                <w:bCs w:val="0"/>
              </w:rPr>
              <w:t>Identified WIG would not contribute</w:t>
            </w:r>
          </w:p>
          <w:p w14:paraId="3E13E6BE" w14:textId="77777777" w:rsidR="0041232A" w:rsidRPr="001A64A7" w:rsidRDefault="008D4CC2" w:rsidP="008D4CC2">
            <w:pPr>
              <w:pStyle w:val="ListParagraph"/>
              <w:numPr>
                <w:ilvl w:val="0"/>
                <w:numId w:val="21"/>
              </w:numPr>
              <w:ind w:left="102" w:hanging="132"/>
              <w:rPr>
                <w:b w:val="0"/>
                <w:bCs w:val="0"/>
              </w:rPr>
            </w:pPr>
            <w:r w:rsidRPr="001A64A7">
              <w:rPr>
                <w:b w:val="0"/>
                <w:bCs w:val="0"/>
              </w:rPr>
              <w:t>to student goal attainment</w:t>
            </w:r>
          </w:p>
        </w:tc>
      </w:tr>
      <w:tr w:rsidR="001800A8" w:rsidRPr="001A64A7" w14:paraId="0ABB4B0E" w14:textId="77777777" w:rsidTr="001A64A7">
        <w:trPr>
          <w:trHeight w:val="2347"/>
        </w:trPr>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23ECCE68" w14:textId="43D0D2F8" w:rsidR="0041232A" w:rsidRPr="001A64A7" w:rsidRDefault="008D4CC2" w:rsidP="001A64A7">
            <w:r w:rsidRPr="001A64A7">
              <w:t>Measurability</w:t>
            </w:r>
          </w:p>
        </w:tc>
        <w:tc>
          <w:tcPr>
            <w:cnfStyle w:val="000010000000" w:firstRow="0" w:lastRow="0" w:firstColumn="0" w:lastColumn="0" w:oddVBand="1" w:evenVBand="0" w:oddHBand="0" w:evenHBand="0" w:firstRowFirstColumn="0" w:firstRowLastColumn="0" w:lastRowFirstColumn="0" w:lastRowLastColumn="0"/>
            <w:tcW w:w="3456" w:type="dxa"/>
            <w:tcBorders>
              <w:left w:val="none" w:sz="0" w:space="0" w:color="auto"/>
              <w:right w:val="none" w:sz="0" w:space="0" w:color="auto"/>
            </w:tcBorders>
          </w:tcPr>
          <w:p w14:paraId="4EB73A15" w14:textId="77777777" w:rsidR="0041232A" w:rsidRPr="001A64A7" w:rsidRDefault="008D4CC2" w:rsidP="008D4CC2">
            <w:pPr>
              <w:pStyle w:val="ListParagraph"/>
              <w:numPr>
                <w:ilvl w:val="0"/>
                <w:numId w:val="19"/>
              </w:numPr>
              <w:ind w:left="162" w:hanging="162"/>
            </w:pPr>
            <w:r w:rsidRPr="001A64A7">
              <w:t>Clear from X to Y by when statement</w:t>
            </w:r>
          </w:p>
          <w:p w14:paraId="663C0A59" w14:textId="77777777" w:rsidR="0041232A" w:rsidRPr="001A64A7" w:rsidRDefault="008D4CC2" w:rsidP="008D4CC2">
            <w:pPr>
              <w:pStyle w:val="ListParagraph"/>
              <w:numPr>
                <w:ilvl w:val="0"/>
                <w:numId w:val="19"/>
              </w:numPr>
              <w:ind w:left="162" w:hanging="162"/>
            </w:pPr>
            <w:r w:rsidRPr="001A64A7">
              <w:t>Team already has baseline measurement</w:t>
            </w:r>
          </w:p>
          <w:p w14:paraId="2865E68E" w14:textId="77777777" w:rsidR="0041232A" w:rsidRPr="001A64A7" w:rsidRDefault="008D4CC2" w:rsidP="008D4CC2">
            <w:pPr>
              <w:pStyle w:val="ListParagraph"/>
              <w:numPr>
                <w:ilvl w:val="0"/>
                <w:numId w:val="19"/>
              </w:numPr>
              <w:ind w:left="162" w:hanging="162"/>
            </w:pPr>
            <w:r w:rsidRPr="001A64A7">
              <w:t>Measurement includes percentages and raw numbers</w:t>
            </w:r>
          </w:p>
        </w:tc>
        <w:tc>
          <w:tcPr>
            <w:tcW w:w="2637" w:type="dxa"/>
          </w:tcPr>
          <w:p w14:paraId="684A907A" w14:textId="77777777" w:rsidR="0041232A" w:rsidRPr="001A64A7" w:rsidRDefault="008D4CC2" w:rsidP="008D4CC2">
            <w:pPr>
              <w:pStyle w:val="ListParagraph"/>
              <w:numPr>
                <w:ilvl w:val="0"/>
                <w:numId w:val="20"/>
              </w:numPr>
              <w:ind w:left="218" w:hanging="196"/>
              <w:cnfStyle w:val="000000000000" w:firstRow="0" w:lastRow="0" w:firstColumn="0" w:lastColumn="0" w:oddVBand="0" w:evenVBand="0" w:oddHBand="0" w:evenHBand="0" w:firstRowFirstColumn="0" w:firstRowLastColumn="0" w:lastRowFirstColumn="0" w:lastRowLastColumn="0"/>
            </w:pPr>
            <w:r w:rsidRPr="001A64A7">
              <w:t>Clear from X to Y by when statement</w:t>
            </w:r>
          </w:p>
          <w:p w14:paraId="0F958FAF" w14:textId="77777777" w:rsidR="0041232A" w:rsidRPr="001A64A7" w:rsidRDefault="008D4CC2" w:rsidP="008D4CC2">
            <w:pPr>
              <w:pStyle w:val="ListParagraph"/>
              <w:numPr>
                <w:ilvl w:val="0"/>
                <w:numId w:val="20"/>
              </w:numPr>
              <w:ind w:left="218" w:hanging="196"/>
              <w:cnfStyle w:val="000000000000" w:firstRow="0" w:lastRow="0" w:firstColumn="0" w:lastColumn="0" w:oddVBand="0" w:evenVBand="0" w:oddHBand="0" w:evenHBand="0" w:firstRowFirstColumn="0" w:firstRowLastColumn="0" w:lastRowFirstColumn="0" w:lastRowLastColumn="0"/>
            </w:pPr>
            <w:r w:rsidRPr="001A64A7">
              <w:t>Team does NOT have baseline measurement OR</w:t>
            </w:r>
          </w:p>
          <w:p w14:paraId="77B5ED9C" w14:textId="77777777" w:rsidR="0041232A" w:rsidRPr="001A64A7" w:rsidRDefault="008D4CC2" w:rsidP="008D4CC2">
            <w:pPr>
              <w:pStyle w:val="ListParagraph"/>
              <w:numPr>
                <w:ilvl w:val="0"/>
                <w:numId w:val="20"/>
              </w:numPr>
              <w:ind w:left="218" w:hanging="196"/>
              <w:cnfStyle w:val="000000000000" w:firstRow="0" w:lastRow="0" w:firstColumn="0" w:lastColumn="0" w:oddVBand="0" w:evenVBand="0" w:oddHBand="0" w:evenHBand="0" w:firstRowFirstColumn="0" w:firstRowLastColumn="0" w:lastRowFirstColumn="0" w:lastRowLastColumn="0"/>
            </w:pPr>
            <w:r w:rsidRPr="001A64A7">
              <w:t>Measurable goal stated, but not in from X to Y by When format</w:t>
            </w:r>
          </w:p>
          <w:p w14:paraId="19696CFD" w14:textId="77777777" w:rsidR="0041232A" w:rsidRPr="001A64A7" w:rsidRDefault="008D4CC2" w:rsidP="008D4CC2">
            <w:pPr>
              <w:pStyle w:val="ListParagraph"/>
              <w:numPr>
                <w:ilvl w:val="0"/>
                <w:numId w:val="20"/>
              </w:numPr>
              <w:ind w:left="218" w:hanging="196"/>
              <w:cnfStyle w:val="000000000000" w:firstRow="0" w:lastRow="0" w:firstColumn="0" w:lastColumn="0" w:oddVBand="0" w:evenVBand="0" w:oddHBand="0" w:evenHBand="0" w:firstRowFirstColumn="0" w:firstRowLastColumn="0" w:lastRowFirstColumn="0" w:lastRowLastColumn="0"/>
            </w:pPr>
            <w:r w:rsidRPr="001A64A7">
              <w:t>Team already has base-line measurement</w:t>
            </w:r>
          </w:p>
        </w:tc>
        <w:tc>
          <w:tcPr>
            <w:cnfStyle w:val="000100000000" w:firstRow="0" w:lastRow="0" w:firstColumn="0" w:lastColumn="1" w:oddVBand="0" w:evenVBand="0" w:oddHBand="0" w:evenHBand="0" w:firstRowFirstColumn="0" w:firstRowLastColumn="0" w:lastRowFirstColumn="0" w:lastRowLastColumn="0"/>
            <w:tcW w:w="2637" w:type="dxa"/>
            <w:tcBorders>
              <w:left w:val="none" w:sz="0" w:space="0" w:color="auto"/>
            </w:tcBorders>
          </w:tcPr>
          <w:p w14:paraId="7C86EE5D" w14:textId="77777777" w:rsidR="0041232A" w:rsidRPr="001A64A7" w:rsidRDefault="008D4CC2" w:rsidP="008D4CC2">
            <w:pPr>
              <w:pStyle w:val="ListParagraph"/>
              <w:numPr>
                <w:ilvl w:val="0"/>
                <w:numId w:val="21"/>
              </w:numPr>
              <w:ind w:left="102" w:hanging="132"/>
              <w:rPr>
                <w:b w:val="0"/>
                <w:bCs w:val="0"/>
              </w:rPr>
            </w:pPr>
            <w:r w:rsidRPr="001A64A7">
              <w:rPr>
                <w:b w:val="0"/>
                <w:bCs w:val="0"/>
              </w:rPr>
              <w:t>Goal stated but there is no measurement</w:t>
            </w:r>
          </w:p>
          <w:p w14:paraId="5F73586D" w14:textId="77777777" w:rsidR="0041232A" w:rsidRPr="001A64A7" w:rsidRDefault="008D4CC2" w:rsidP="008D4CC2">
            <w:pPr>
              <w:pStyle w:val="ListParagraph"/>
              <w:numPr>
                <w:ilvl w:val="0"/>
                <w:numId w:val="21"/>
              </w:numPr>
              <w:ind w:left="102" w:hanging="132"/>
              <w:rPr>
                <w:b w:val="0"/>
                <w:bCs w:val="0"/>
              </w:rPr>
            </w:pPr>
            <w:r w:rsidRPr="001A64A7">
              <w:rPr>
                <w:b w:val="0"/>
                <w:bCs w:val="0"/>
              </w:rPr>
              <w:t>There is a measurement but no goal</w:t>
            </w:r>
          </w:p>
          <w:p w14:paraId="67142423" w14:textId="77777777" w:rsidR="0041232A" w:rsidRPr="001A64A7" w:rsidRDefault="008D4CC2" w:rsidP="008D4CC2">
            <w:pPr>
              <w:pStyle w:val="ListParagraph"/>
              <w:numPr>
                <w:ilvl w:val="0"/>
                <w:numId w:val="21"/>
              </w:numPr>
              <w:ind w:left="102" w:hanging="132"/>
              <w:rPr>
                <w:b w:val="0"/>
                <w:bCs w:val="0"/>
              </w:rPr>
            </w:pPr>
            <w:r w:rsidRPr="001A64A7">
              <w:rPr>
                <w:b w:val="0"/>
                <w:bCs w:val="0"/>
              </w:rPr>
              <w:t>Neither a goal nor measurement</w:t>
            </w:r>
          </w:p>
        </w:tc>
      </w:tr>
      <w:tr w:rsidR="001800A8" w:rsidRPr="001A64A7" w14:paraId="481140FA" w14:textId="77777777" w:rsidTr="001A64A7">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bottom w:val="none" w:sz="0" w:space="0" w:color="auto"/>
              <w:right w:val="none" w:sz="0" w:space="0" w:color="auto"/>
            </w:tcBorders>
          </w:tcPr>
          <w:p w14:paraId="4E3B009F" w14:textId="77777777" w:rsidR="0041232A" w:rsidRPr="001A64A7" w:rsidRDefault="008D4CC2" w:rsidP="001A64A7">
            <w:r w:rsidRPr="001A64A7">
              <w:t>Ownership</w:t>
            </w:r>
          </w:p>
        </w:tc>
        <w:tc>
          <w:tcPr>
            <w:cnfStyle w:val="000010000000" w:firstRow="0" w:lastRow="0" w:firstColumn="0" w:lastColumn="0" w:oddVBand="1" w:evenVBand="0" w:oddHBand="0" w:evenHBand="0" w:firstRowFirstColumn="0" w:firstRowLastColumn="0" w:lastRowFirstColumn="0" w:lastRowLastColumn="0"/>
            <w:tcW w:w="3456" w:type="dxa"/>
            <w:tcBorders>
              <w:top w:val="none" w:sz="0" w:space="0" w:color="auto"/>
              <w:left w:val="none" w:sz="0" w:space="0" w:color="auto"/>
              <w:bottom w:val="none" w:sz="0" w:space="0" w:color="auto"/>
              <w:right w:val="none" w:sz="0" w:space="0" w:color="auto"/>
            </w:tcBorders>
          </w:tcPr>
          <w:p w14:paraId="66018CE6" w14:textId="4CC699AF" w:rsidR="0041232A" w:rsidRPr="001A64A7" w:rsidRDefault="008D4CC2" w:rsidP="008D4CC2">
            <w:pPr>
              <w:pStyle w:val="ListParagraph"/>
              <w:numPr>
                <w:ilvl w:val="0"/>
                <w:numId w:val="19"/>
              </w:numPr>
              <w:ind w:left="162" w:hanging="162"/>
            </w:pPr>
            <w:r w:rsidRPr="001A64A7">
              <w:t>Individuals and team have</w:t>
            </w:r>
            <w:r w:rsidR="001A64A7">
              <w:t xml:space="preserve"> </w:t>
            </w:r>
            <w:r w:rsidRPr="001A64A7">
              <w:t>at least 80% direct ownership over the identified WIG</w:t>
            </w:r>
          </w:p>
        </w:tc>
        <w:tc>
          <w:tcPr>
            <w:tcW w:w="2637" w:type="dxa"/>
            <w:tcBorders>
              <w:top w:val="none" w:sz="0" w:space="0" w:color="auto"/>
              <w:bottom w:val="none" w:sz="0" w:space="0" w:color="auto"/>
            </w:tcBorders>
          </w:tcPr>
          <w:p w14:paraId="648737CF" w14:textId="77777777" w:rsidR="0041232A" w:rsidRPr="001A64A7" w:rsidRDefault="008D4CC2" w:rsidP="008D4CC2">
            <w:pPr>
              <w:pStyle w:val="ListParagraph"/>
              <w:numPr>
                <w:ilvl w:val="0"/>
                <w:numId w:val="20"/>
              </w:numPr>
              <w:ind w:left="218" w:hanging="196"/>
              <w:cnfStyle w:val="000000100000" w:firstRow="0" w:lastRow="0" w:firstColumn="0" w:lastColumn="0" w:oddVBand="0" w:evenVBand="0" w:oddHBand="1" w:evenHBand="0" w:firstRowFirstColumn="0" w:firstRowLastColumn="0" w:lastRowFirstColumn="0" w:lastRowLastColumn="0"/>
            </w:pPr>
            <w:r w:rsidRPr="001A64A7">
              <w:t>Individuals and team have majority ownership over the identified WIG</w:t>
            </w:r>
          </w:p>
        </w:tc>
        <w:tc>
          <w:tcPr>
            <w:cnfStyle w:val="000100000000" w:firstRow="0" w:lastRow="0" w:firstColumn="0" w:lastColumn="1" w:oddVBand="0" w:evenVBand="0" w:oddHBand="0" w:evenHBand="0" w:firstRowFirstColumn="0" w:firstRowLastColumn="0" w:lastRowFirstColumn="0" w:lastRowLastColumn="0"/>
            <w:tcW w:w="2637" w:type="dxa"/>
            <w:tcBorders>
              <w:top w:val="none" w:sz="0" w:space="0" w:color="auto"/>
              <w:left w:val="none" w:sz="0" w:space="0" w:color="auto"/>
              <w:bottom w:val="none" w:sz="0" w:space="0" w:color="auto"/>
            </w:tcBorders>
          </w:tcPr>
          <w:p w14:paraId="3274DB63" w14:textId="77777777" w:rsidR="0041232A" w:rsidRPr="001A64A7" w:rsidRDefault="008D4CC2" w:rsidP="008D4CC2">
            <w:pPr>
              <w:pStyle w:val="ListParagraph"/>
              <w:numPr>
                <w:ilvl w:val="0"/>
                <w:numId w:val="21"/>
              </w:numPr>
              <w:ind w:left="102" w:hanging="132"/>
              <w:rPr>
                <w:b w:val="0"/>
                <w:bCs w:val="0"/>
              </w:rPr>
            </w:pPr>
            <w:r w:rsidRPr="001A64A7">
              <w:rPr>
                <w:b w:val="0"/>
                <w:bCs w:val="0"/>
              </w:rPr>
              <w:t>Individuals and team do not directly own the identified WIG</w:t>
            </w:r>
          </w:p>
        </w:tc>
      </w:tr>
      <w:tr w:rsidR="001800A8" w:rsidRPr="001A64A7" w14:paraId="72E965D8" w14:textId="77777777" w:rsidTr="001A64A7">
        <w:trPr>
          <w:trHeight w:val="1625"/>
        </w:trPr>
        <w:tc>
          <w:tcPr>
            <w:cnfStyle w:val="001000000000" w:firstRow="0" w:lastRow="0" w:firstColumn="1" w:lastColumn="0" w:oddVBand="0" w:evenVBand="0" w:oddHBand="0" w:evenHBand="0" w:firstRowFirstColumn="0" w:firstRowLastColumn="0" w:lastRowFirstColumn="0" w:lastRowLastColumn="0"/>
            <w:tcW w:w="1818" w:type="dxa"/>
            <w:tcBorders>
              <w:right w:val="none" w:sz="0" w:space="0" w:color="auto"/>
            </w:tcBorders>
          </w:tcPr>
          <w:p w14:paraId="58F692C2" w14:textId="004B4152" w:rsidR="0041232A" w:rsidRPr="001A64A7" w:rsidRDefault="008D4CC2" w:rsidP="001A64A7">
            <w:r w:rsidRPr="001A64A7">
              <w:t>Performance</w:t>
            </w:r>
          </w:p>
        </w:tc>
        <w:tc>
          <w:tcPr>
            <w:cnfStyle w:val="000010000000" w:firstRow="0" w:lastRow="0" w:firstColumn="0" w:lastColumn="0" w:oddVBand="1" w:evenVBand="0" w:oddHBand="0" w:evenHBand="0" w:firstRowFirstColumn="0" w:firstRowLastColumn="0" w:lastRowFirstColumn="0" w:lastRowLastColumn="0"/>
            <w:tcW w:w="3456" w:type="dxa"/>
            <w:tcBorders>
              <w:left w:val="none" w:sz="0" w:space="0" w:color="auto"/>
              <w:right w:val="none" w:sz="0" w:space="0" w:color="auto"/>
            </w:tcBorders>
          </w:tcPr>
          <w:p w14:paraId="0668F173" w14:textId="77777777" w:rsidR="0041232A" w:rsidRPr="001A64A7" w:rsidRDefault="008D4CC2" w:rsidP="008D4CC2">
            <w:pPr>
              <w:pStyle w:val="ListParagraph"/>
              <w:numPr>
                <w:ilvl w:val="0"/>
                <w:numId w:val="19"/>
              </w:numPr>
              <w:ind w:left="162" w:hanging="162"/>
            </w:pPr>
            <w:r w:rsidRPr="001A64A7">
              <w:t>The actions necessary to drive the WIG will be performed directly by the individual contributors within the team</w:t>
            </w:r>
          </w:p>
        </w:tc>
        <w:tc>
          <w:tcPr>
            <w:tcW w:w="2637" w:type="dxa"/>
          </w:tcPr>
          <w:p w14:paraId="03037B82" w14:textId="77777777" w:rsidR="0041232A" w:rsidRPr="001A64A7" w:rsidRDefault="008D4CC2" w:rsidP="008D4CC2">
            <w:pPr>
              <w:pStyle w:val="ListParagraph"/>
              <w:numPr>
                <w:ilvl w:val="0"/>
                <w:numId w:val="20"/>
              </w:numPr>
              <w:ind w:left="218" w:hanging="196"/>
              <w:cnfStyle w:val="000000000000" w:firstRow="0" w:lastRow="0" w:firstColumn="0" w:lastColumn="0" w:oddVBand="0" w:evenVBand="0" w:oddHBand="0" w:evenHBand="0" w:firstRowFirstColumn="0" w:firstRowLastColumn="0" w:lastRowFirstColumn="0" w:lastRowLastColumn="0"/>
            </w:pPr>
            <w:r w:rsidRPr="001A64A7">
              <w:t>The actions necessary to drive the WIG will be performed by</w:t>
            </w:r>
          </w:p>
          <w:p w14:paraId="37A5DC94" w14:textId="77777777" w:rsidR="0041232A" w:rsidRPr="001A64A7" w:rsidRDefault="008D4CC2" w:rsidP="008D4CC2">
            <w:pPr>
              <w:pStyle w:val="ListParagraph"/>
              <w:numPr>
                <w:ilvl w:val="0"/>
                <w:numId w:val="20"/>
              </w:numPr>
              <w:ind w:left="218" w:hanging="196"/>
              <w:cnfStyle w:val="000000000000" w:firstRow="0" w:lastRow="0" w:firstColumn="0" w:lastColumn="0" w:oddVBand="0" w:evenVBand="0" w:oddHBand="0" w:evenHBand="0" w:firstRowFirstColumn="0" w:firstRowLastColumn="0" w:lastRowFirstColumn="0" w:lastRowLastColumn="0"/>
            </w:pPr>
            <w:r w:rsidRPr="001A64A7">
              <w:t>both the individual contributors and the supervisors within the team</w:t>
            </w:r>
          </w:p>
        </w:tc>
        <w:tc>
          <w:tcPr>
            <w:cnfStyle w:val="000100000000" w:firstRow="0" w:lastRow="0" w:firstColumn="0" w:lastColumn="1" w:oddVBand="0" w:evenVBand="0" w:oddHBand="0" w:evenHBand="0" w:firstRowFirstColumn="0" w:firstRowLastColumn="0" w:lastRowFirstColumn="0" w:lastRowLastColumn="0"/>
            <w:tcW w:w="2637" w:type="dxa"/>
            <w:tcBorders>
              <w:left w:val="none" w:sz="0" w:space="0" w:color="auto"/>
            </w:tcBorders>
          </w:tcPr>
          <w:p w14:paraId="710BF601" w14:textId="77777777" w:rsidR="0041232A" w:rsidRPr="001A64A7" w:rsidRDefault="008D4CC2" w:rsidP="008D4CC2">
            <w:pPr>
              <w:pStyle w:val="ListParagraph"/>
              <w:numPr>
                <w:ilvl w:val="0"/>
                <w:numId w:val="21"/>
              </w:numPr>
              <w:ind w:left="102" w:hanging="132"/>
              <w:rPr>
                <w:b w:val="0"/>
                <w:bCs w:val="0"/>
              </w:rPr>
            </w:pPr>
            <w:r w:rsidRPr="001A64A7">
              <w:rPr>
                <w:b w:val="0"/>
                <w:bCs w:val="0"/>
              </w:rPr>
              <w:t>The actions necessary to drive the WIG will be performed primarily by the supervisors</w:t>
            </w:r>
          </w:p>
        </w:tc>
      </w:tr>
      <w:tr w:rsidR="00E410A7" w:rsidRPr="001A64A7" w14:paraId="2CE09511" w14:textId="77777777" w:rsidTr="001A64A7">
        <w:trPr>
          <w:cnfStyle w:val="010000000000" w:firstRow="0" w:lastRow="1" w:firstColumn="0" w:lastColumn="0" w:oddVBand="0" w:evenVBand="0" w:oddHBand="0" w:evenHBand="0" w:firstRowFirstColumn="0" w:firstRowLastColumn="0" w:lastRowFirstColumn="0" w:lastRowLastColumn="0"/>
          <w:trHeight w:val="431"/>
        </w:trPr>
        <w:tc>
          <w:tcPr>
            <w:cnfStyle w:val="001000000001" w:firstRow="0" w:lastRow="0" w:firstColumn="1" w:lastColumn="0" w:oddVBand="0" w:evenVBand="0" w:oddHBand="0" w:evenHBand="0" w:firstRowFirstColumn="0" w:firstRowLastColumn="0" w:lastRowFirstColumn="1" w:lastRowLastColumn="0"/>
            <w:tcW w:w="1818" w:type="dxa"/>
            <w:tcBorders>
              <w:top w:val="none" w:sz="0" w:space="0" w:color="auto"/>
              <w:right w:val="none" w:sz="0" w:space="0" w:color="auto"/>
            </w:tcBorders>
          </w:tcPr>
          <w:p w14:paraId="7EF4F571" w14:textId="77777777" w:rsidR="0041232A" w:rsidRPr="001A64A7" w:rsidRDefault="008D4CC2" w:rsidP="001A64A7">
            <w:r w:rsidRPr="001A64A7">
              <w:t>Status</w:t>
            </w:r>
          </w:p>
        </w:tc>
        <w:tc>
          <w:tcPr>
            <w:cnfStyle w:val="000010000000" w:firstRow="0" w:lastRow="0" w:firstColumn="0" w:lastColumn="0" w:oddVBand="1" w:evenVBand="0" w:oddHBand="0" w:evenHBand="0" w:firstRowFirstColumn="0" w:firstRowLastColumn="0" w:lastRowFirstColumn="0" w:lastRowLastColumn="0"/>
            <w:tcW w:w="3456" w:type="dxa"/>
            <w:tcBorders>
              <w:top w:val="none" w:sz="0" w:space="0" w:color="auto"/>
              <w:left w:val="none" w:sz="0" w:space="0" w:color="auto"/>
              <w:right w:val="none" w:sz="0" w:space="0" w:color="auto"/>
            </w:tcBorders>
          </w:tcPr>
          <w:p w14:paraId="1678F880" w14:textId="77777777" w:rsidR="0041232A" w:rsidRPr="001A64A7" w:rsidRDefault="008D4CC2" w:rsidP="008D4CC2">
            <w:pPr>
              <w:pStyle w:val="ListParagraph"/>
              <w:numPr>
                <w:ilvl w:val="0"/>
                <w:numId w:val="19"/>
              </w:numPr>
              <w:ind w:left="162" w:hanging="162"/>
              <w:rPr>
                <w:b w:val="0"/>
                <w:bCs w:val="0"/>
              </w:rPr>
            </w:pPr>
            <w:r w:rsidRPr="001A64A7">
              <w:rPr>
                <w:b w:val="0"/>
                <w:bCs w:val="0"/>
              </w:rPr>
              <w:t>Pass as is</w:t>
            </w:r>
          </w:p>
        </w:tc>
        <w:tc>
          <w:tcPr>
            <w:tcW w:w="2637" w:type="dxa"/>
            <w:tcBorders>
              <w:top w:val="none" w:sz="0" w:space="0" w:color="auto"/>
            </w:tcBorders>
          </w:tcPr>
          <w:p w14:paraId="39E1F123" w14:textId="77777777" w:rsidR="0041232A" w:rsidRPr="001A64A7" w:rsidRDefault="008D4CC2" w:rsidP="008D4CC2">
            <w:pPr>
              <w:pStyle w:val="ListParagraph"/>
              <w:numPr>
                <w:ilvl w:val="0"/>
                <w:numId w:val="20"/>
              </w:numPr>
              <w:ind w:left="218" w:hanging="196"/>
              <w:cnfStyle w:val="010000000000" w:firstRow="0" w:lastRow="1" w:firstColumn="0" w:lastColumn="0" w:oddVBand="0" w:evenVBand="0" w:oddHBand="0" w:evenHBand="0" w:firstRowFirstColumn="0" w:firstRowLastColumn="0" w:lastRowFirstColumn="0" w:lastRowLastColumn="0"/>
              <w:rPr>
                <w:b w:val="0"/>
                <w:bCs w:val="0"/>
              </w:rPr>
            </w:pPr>
            <w:r w:rsidRPr="001A64A7">
              <w:rPr>
                <w:b w:val="0"/>
                <w:bCs w:val="0"/>
              </w:rPr>
              <w:t>Pass with changes</w:t>
            </w:r>
          </w:p>
        </w:tc>
        <w:tc>
          <w:tcPr>
            <w:cnfStyle w:val="000100000010" w:firstRow="0" w:lastRow="0" w:firstColumn="0" w:lastColumn="1" w:oddVBand="0" w:evenVBand="0" w:oddHBand="0" w:evenHBand="0" w:firstRowFirstColumn="0" w:firstRowLastColumn="0" w:lastRowFirstColumn="0" w:lastRowLastColumn="1"/>
            <w:tcW w:w="2637" w:type="dxa"/>
            <w:tcBorders>
              <w:top w:val="none" w:sz="0" w:space="0" w:color="auto"/>
              <w:left w:val="none" w:sz="0" w:space="0" w:color="auto"/>
            </w:tcBorders>
          </w:tcPr>
          <w:p w14:paraId="2BEC8CC1" w14:textId="77777777" w:rsidR="0041232A" w:rsidRPr="001A64A7" w:rsidRDefault="008D4CC2" w:rsidP="008D4CC2">
            <w:pPr>
              <w:pStyle w:val="ListParagraph"/>
              <w:numPr>
                <w:ilvl w:val="0"/>
                <w:numId w:val="21"/>
              </w:numPr>
              <w:ind w:left="102" w:hanging="132"/>
              <w:rPr>
                <w:b w:val="0"/>
                <w:bCs w:val="0"/>
              </w:rPr>
            </w:pPr>
            <w:r w:rsidRPr="001A64A7">
              <w:rPr>
                <w:b w:val="0"/>
                <w:bCs w:val="0"/>
              </w:rPr>
              <w:t>Changes required</w:t>
            </w:r>
          </w:p>
        </w:tc>
      </w:tr>
    </w:tbl>
    <w:p w14:paraId="3EC3758F" w14:textId="77777777" w:rsidR="0041232A" w:rsidRPr="00E410A7" w:rsidRDefault="0041232A" w:rsidP="00E410A7"/>
    <w:p w14:paraId="6B81B441" w14:textId="77777777" w:rsidR="0041232A" w:rsidRPr="00E410A7" w:rsidRDefault="008D4CC2" w:rsidP="001A64A7">
      <w:pPr>
        <w:pStyle w:val="Heading1"/>
      </w:pPr>
      <w:r w:rsidRPr="00E410A7">
        <w:t>Activity 3A: Rio Salado College – 4DX Team Lead Planning Form</w:t>
      </w:r>
    </w:p>
    <w:p w14:paraId="69ED227D" w14:textId="77777777" w:rsidR="0041232A" w:rsidRPr="00E410A7" w:rsidRDefault="008D4CC2" w:rsidP="00E410A7">
      <w:r w:rsidRPr="00E410A7">
        <w:t>Based on the best WIG(s) identified through the WIG rubric and evaluation, coaches and team leads should walk their team through the steps on this page to begin thinking about how to drive the WIG(s) identified and increase student goal attainment.</w:t>
      </w:r>
    </w:p>
    <w:p w14:paraId="4950FF6F" w14:textId="77777777" w:rsidR="0041232A" w:rsidRPr="00E410A7" w:rsidRDefault="0041232A" w:rsidP="00E410A7">
      <w:pPr>
        <w:sectPr w:rsidR="0041232A" w:rsidRPr="00E410A7" w:rsidSect="002A5759">
          <w:pgSz w:w="12240" w:h="15840" w:code="1"/>
          <w:pgMar w:top="1440" w:right="1080" w:bottom="1440" w:left="1080" w:header="720" w:footer="734" w:gutter="0"/>
          <w:cols w:space="720"/>
          <w:docGrid w:linePitch="299"/>
        </w:sectPr>
      </w:pPr>
    </w:p>
    <w:p w14:paraId="43641FFD" w14:textId="77777777" w:rsidR="0041232A" w:rsidRPr="00E410A7" w:rsidRDefault="008D4CC2" w:rsidP="006F0E09">
      <w:pPr>
        <w:pStyle w:val="Heading2"/>
      </w:pPr>
      <w:r w:rsidRPr="00E410A7">
        <w:t>Step 1 – Brainstorm and create an expansive list of potential Lead measures</w:t>
      </w:r>
    </w:p>
    <w:p w14:paraId="732BFE81" w14:textId="77777777" w:rsidR="0041232A" w:rsidRPr="00E410A7" w:rsidRDefault="008D4CC2" w:rsidP="008D4CC2">
      <w:pPr>
        <w:pStyle w:val="ListParagraph"/>
        <w:numPr>
          <w:ilvl w:val="0"/>
          <w:numId w:val="21"/>
        </w:numPr>
      </w:pPr>
      <w:r w:rsidRPr="00E410A7">
        <w:t>Stay focused on actions that directly impact the WIG</w:t>
      </w:r>
    </w:p>
    <w:p w14:paraId="79CF93A5" w14:textId="77777777" w:rsidR="0041232A" w:rsidRPr="00E410A7" w:rsidRDefault="008D4CC2" w:rsidP="008D4CC2">
      <w:pPr>
        <w:pStyle w:val="ListParagraph"/>
        <w:numPr>
          <w:ilvl w:val="0"/>
          <w:numId w:val="21"/>
        </w:numPr>
      </w:pPr>
      <w:r w:rsidRPr="00E410A7">
        <w:t>Avoid spiraling into a general discussion</w:t>
      </w:r>
    </w:p>
    <w:p w14:paraId="2B6019A7" w14:textId="77777777" w:rsidR="0041232A" w:rsidRPr="00E410A7" w:rsidRDefault="008D4CC2" w:rsidP="008D4CC2">
      <w:pPr>
        <w:pStyle w:val="ListParagraph"/>
        <w:numPr>
          <w:ilvl w:val="0"/>
          <w:numId w:val="21"/>
        </w:numPr>
      </w:pPr>
      <w:r w:rsidRPr="00E410A7">
        <w:t>Be creative and imagine different possibilities</w:t>
      </w:r>
    </w:p>
    <w:p w14:paraId="20C4E71F" w14:textId="77777777" w:rsidR="0041232A" w:rsidRPr="00E410A7" w:rsidRDefault="008D4CC2" w:rsidP="008D4CC2">
      <w:pPr>
        <w:pStyle w:val="ListParagraph"/>
        <w:numPr>
          <w:ilvl w:val="0"/>
          <w:numId w:val="21"/>
        </w:numPr>
      </w:pPr>
      <w:r w:rsidRPr="00E410A7">
        <w:t>Focus on the WIG</w:t>
      </w:r>
    </w:p>
    <w:p w14:paraId="7AE8DEEF" w14:textId="77777777" w:rsidR="0041232A" w:rsidRPr="00E410A7" w:rsidRDefault="008D4CC2" w:rsidP="006F0E09">
      <w:pPr>
        <w:pStyle w:val="Heading3"/>
      </w:pPr>
      <w:r w:rsidRPr="00E410A7">
        <w:t>Tip for Step 1 – Ask meaningful questions</w:t>
      </w:r>
    </w:p>
    <w:p w14:paraId="52BD7035" w14:textId="77777777" w:rsidR="0041232A" w:rsidRPr="00E410A7" w:rsidRDefault="008D4CC2" w:rsidP="008D4CC2">
      <w:pPr>
        <w:pStyle w:val="ListParagraph"/>
        <w:numPr>
          <w:ilvl w:val="0"/>
          <w:numId w:val="22"/>
        </w:numPr>
      </w:pPr>
      <w:r w:rsidRPr="00E410A7">
        <w:t>Q: What actions can you take that will change or influence the RIO/WIG?</w:t>
      </w:r>
    </w:p>
    <w:p w14:paraId="488684FC" w14:textId="77777777" w:rsidR="0041232A" w:rsidRPr="00E410A7" w:rsidRDefault="008D4CC2" w:rsidP="008D4CC2">
      <w:pPr>
        <w:pStyle w:val="ListParagraph"/>
        <w:numPr>
          <w:ilvl w:val="0"/>
          <w:numId w:val="22"/>
        </w:numPr>
      </w:pPr>
      <w:r w:rsidRPr="00E410A7">
        <w:t>Q: What have we never done before that we could do to make an impact?</w:t>
      </w:r>
    </w:p>
    <w:p w14:paraId="6BA88851" w14:textId="77777777" w:rsidR="0041232A" w:rsidRPr="00E410A7" w:rsidRDefault="008D4CC2" w:rsidP="008D4CC2">
      <w:pPr>
        <w:pStyle w:val="ListParagraph"/>
        <w:numPr>
          <w:ilvl w:val="0"/>
          <w:numId w:val="22"/>
        </w:numPr>
      </w:pPr>
      <w:r w:rsidRPr="00E410A7">
        <w:t>Q: What team strengths can you leverage to help you achieve the RIO/WIG?</w:t>
      </w:r>
    </w:p>
    <w:p w14:paraId="3B828449" w14:textId="77777777" w:rsidR="0041232A" w:rsidRPr="00E410A7" w:rsidRDefault="008D4CC2" w:rsidP="008D4CC2">
      <w:pPr>
        <w:pStyle w:val="ListParagraph"/>
        <w:numPr>
          <w:ilvl w:val="0"/>
          <w:numId w:val="22"/>
        </w:numPr>
      </w:pPr>
      <w:r w:rsidRPr="00E410A7">
        <w:t>Q: What weaknesses or barriers can we identify that will keep us from achieving success?</w:t>
      </w:r>
    </w:p>
    <w:p w14:paraId="1919BDE9" w14:textId="77777777" w:rsidR="0041232A" w:rsidRPr="00E410A7" w:rsidRDefault="008D4CC2" w:rsidP="008D4CC2">
      <w:pPr>
        <w:pStyle w:val="ListParagraph"/>
        <w:numPr>
          <w:ilvl w:val="0"/>
          <w:numId w:val="22"/>
        </w:numPr>
      </w:pPr>
      <w:r w:rsidRPr="00E410A7">
        <w:t>Q: How do we overcome or avoid those weaknesses or barriers?</w:t>
      </w:r>
    </w:p>
    <w:p w14:paraId="499273C4" w14:textId="77777777" w:rsidR="0041232A" w:rsidRPr="00E410A7" w:rsidRDefault="008D4CC2" w:rsidP="006F0E09">
      <w:pPr>
        <w:pStyle w:val="Heading2"/>
      </w:pPr>
      <w:r w:rsidRPr="00E410A7">
        <w:t>Step 2 – Organize and categorize the list</w:t>
      </w:r>
    </w:p>
    <w:p w14:paraId="126FF22F" w14:textId="77777777" w:rsidR="0041232A" w:rsidRPr="00E410A7" w:rsidRDefault="008D4CC2" w:rsidP="008D4CC2">
      <w:pPr>
        <w:pStyle w:val="ListParagraph"/>
        <w:numPr>
          <w:ilvl w:val="0"/>
          <w:numId w:val="23"/>
        </w:numPr>
      </w:pPr>
      <w:r w:rsidRPr="00E410A7">
        <w:t>Group ideas into like-minded categories</w:t>
      </w:r>
    </w:p>
    <w:p w14:paraId="6BAAAF97" w14:textId="77777777" w:rsidR="0041232A" w:rsidRPr="00E410A7" w:rsidRDefault="008D4CC2" w:rsidP="008D4CC2">
      <w:pPr>
        <w:pStyle w:val="ListParagraph"/>
        <w:numPr>
          <w:ilvl w:val="0"/>
          <w:numId w:val="23"/>
        </w:numPr>
      </w:pPr>
      <w:r w:rsidRPr="00E410A7">
        <w:t>For example, some ideas involve:</w:t>
      </w:r>
    </w:p>
    <w:p w14:paraId="0E1F2EBE" w14:textId="77777777" w:rsidR="0041232A" w:rsidRPr="00E410A7" w:rsidRDefault="008D4CC2" w:rsidP="008D4CC2">
      <w:pPr>
        <w:pStyle w:val="ListParagraph"/>
        <w:numPr>
          <w:ilvl w:val="0"/>
          <w:numId w:val="23"/>
        </w:numPr>
      </w:pPr>
      <w:r w:rsidRPr="00E410A7">
        <w:t>Changing processes</w:t>
      </w:r>
    </w:p>
    <w:p w14:paraId="5D50DE4D" w14:textId="77777777" w:rsidR="0041232A" w:rsidRPr="00E410A7" w:rsidRDefault="008D4CC2" w:rsidP="008D4CC2">
      <w:pPr>
        <w:pStyle w:val="ListParagraph"/>
        <w:numPr>
          <w:ilvl w:val="0"/>
          <w:numId w:val="23"/>
        </w:numPr>
      </w:pPr>
      <w:r w:rsidRPr="00E410A7">
        <w:t>Redirecting advertising messages</w:t>
      </w:r>
    </w:p>
    <w:p w14:paraId="026D216B" w14:textId="77777777" w:rsidR="0041232A" w:rsidRPr="00E410A7" w:rsidRDefault="008D4CC2" w:rsidP="008D4CC2">
      <w:pPr>
        <w:pStyle w:val="ListParagraph"/>
        <w:numPr>
          <w:ilvl w:val="0"/>
          <w:numId w:val="23"/>
        </w:numPr>
      </w:pPr>
      <w:r w:rsidRPr="00E410A7">
        <w:t>Improving customer service quality</w:t>
      </w:r>
    </w:p>
    <w:p w14:paraId="2FA7B97F" w14:textId="77777777" w:rsidR="0041232A" w:rsidRPr="00E410A7" w:rsidRDefault="008D4CC2" w:rsidP="008D4CC2">
      <w:pPr>
        <w:pStyle w:val="ListParagraph"/>
        <w:numPr>
          <w:ilvl w:val="0"/>
          <w:numId w:val="23"/>
        </w:numPr>
      </w:pPr>
      <w:r w:rsidRPr="00E410A7">
        <w:t>Identify common themes</w:t>
      </w:r>
    </w:p>
    <w:p w14:paraId="50841CBF" w14:textId="77777777" w:rsidR="0041232A" w:rsidRPr="00E410A7" w:rsidRDefault="008D4CC2" w:rsidP="008D4CC2">
      <w:pPr>
        <w:pStyle w:val="ListParagraph"/>
        <w:numPr>
          <w:ilvl w:val="0"/>
          <w:numId w:val="23"/>
        </w:numPr>
      </w:pPr>
      <w:r w:rsidRPr="00E410A7">
        <w:t>Common themes may help you identify stronger focus areas</w:t>
      </w:r>
    </w:p>
    <w:p w14:paraId="47A77B0A" w14:textId="77777777" w:rsidR="0041232A" w:rsidRPr="00E410A7" w:rsidRDefault="008D4CC2" w:rsidP="006F0E09">
      <w:pPr>
        <w:pStyle w:val="Heading3"/>
      </w:pPr>
      <w:r w:rsidRPr="00E410A7">
        <w:t>Tip for Step 2 – Narrow and test or Test and narrow</w:t>
      </w:r>
    </w:p>
    <w:p w14:paraId="7F281A9A" w14:textId="77777777" w:rsidR="0041232A" w:rsidRPr="00E410A7" w:rsidRDefault="008D4CC2" w:rsidP="008D4CC2">
      <w:pPr>
        <w:pStyle w:val="ListParagraph"/>
        <w:numPr>
          <w:ilvl w:val="0"/>
          <w:numId w:val="25"/>
        </w:numPr>
      </w:pPr>
      <w:r w:rsidRPr="00E410A7">
        <w:t>Depending on the quantity of lead measures brainstormed, you can either narrow your lead measures down first or test your lead measures first. Whatever works best for you and your team.</w:t>
      </w:r>
    </w:p>
    <w:p w14:paraId="285BA26C" w14:textId="77777777" w:rsidR="0041232A" w:rsidRPr="00E410A7" w:rsidRDefault="008D4CC2" w:rsidP="006F0E09">
      <w:pPr>
        <w:pStyle w:val="Heading2"/>
      </w:pPr>
      <w:r w:rsidRPr="00E410A7">
        <w:t xml:space="preserve">Step 3 – Test your </w:t>
      </w:r>
      <w:proofErr w:type="gramStart"/>
      <w:r w:rsidRPr="00E410A7">
        <w:t>Ideas</w:t>
      </w:r>
      <w:proofErr w:type="gramEnd"/>
    </w:p>
    <w:p w14:paraId="5E72BF08" w14:textId="77777777" w:rsidR="0041232A" w:rsidRPr="00E410A7" w:rsidRDefault="008D4CC2" w:rsidP="008D4CC2">
      <w:pPr>
        <w:pStyle w:val="ListParagraph"/>
        <w:numPr>
          <w:ilvl w:val="0"/>
          <w:numId w:val="24"/>
        </w:numPr>
      </w:pPr>
      <w:r w:rsidRPr="00E410A7">
        <w:t>Q: Is it predictive of where the lead measure will move?</w:t>
      </w:r>
    </w:p>
    <w:p w14:paraId="73177FC7" w14:textId="77777777" w:rsidR="0041232A" w:rsidRPr="00E410A7" w:rsidRDefault="008D4CC2" w:rsidP="008D4CC2">
      <w:pPr>
        <w:pStyle w:val="ListParagraph"/>
        <w:numPr>
          <w:ilvl w:val="0"/>
          <w:numId w:val="24"/>
        </w:numPr>
      </w:pPr>
      <w:r w:rsidRPr="00E410A7">
        <w:t>Q: Can you measure the success of the action?</w:t>
      </w:r>
    </w:p>
    <w:p w14:paraId="678DE861" w14:textId="77777777" w:rsidR="0041232A" w:rsidRPr="00E410A7" w:rsidRDefault="008D4CC2" w:rsidP="008D4CC2">
      <w:pPr>
        <w:pStyle w:val="ListParagraph"/>
        <w:numPr>
          <w:ilvl w:val="0"/>
          <w:numId w:val="24"/>
        </w:numPr>
      </w:pPr>
      <w:r w:rsidRPr="00E410A7">
        <w:t>Q: Will this action influence the lead measure?</w:t>
      </w:r>
    </w:p>
    <w:p w14:paraId="4A18D171" w14:textId="77777777" w:rsidR="0041232A" w:rsidRPr="00E410A7" w:rsidRDefault="008D4CC2" w:rsidP="008D4CC2">
      <w:pPr>
        <w:pStyle w:val="ListParagraph"/>
        <w:numPr>
          <w:ilvl w:val="0"/>
          <w:numId w:val="24"/>
        </w:numPr>
      </w:pPr>
      <w:r w:rsidRPr="00E410A7">
        <w:t>Q: Is this an ongoing process or a one and done action?</w:t>
      </w:r>
    </w:p>
    <w:p w14:paraId="3527ADB9" w14:textId="77777777" w:rsidR="0041232A" w:rsidRPr="00E410A7" w:rsidRDefault="008D4CC2" w:rsidP="008D4CC2">
      <w:pPr>
        <w:pStyle w:val="ListParagraph"/>
        <w:numPr>
          <w:ilvl w:val="0"/>
          <w:numId w:val="24"/>
        </w:numPr>
      </w:pPr>
      <w:r w:rsidRPr="00E410A7">
        <w:t>Q: Is this a team game instead of simply being a leader’s game?</w:t>
      </w:r>
    </w:p>
    <w:p w14:paraId="4E406B99" w14:textId="3C60D365" w:rsidR="0041232A" w:rsidRDefault="008D4CC2" w:rsidP="008D4CC2">
      <w:pPr>
        <w:pStyle w:val="ListParagraph"/>
        <w:numPr>
          <w:ilvl w:val="0"/>
          <w:numId w:val="24"/>
        </w:numPr>
      </w:pPr>
      <w:r w:rsidRPr="00E410A7">
        <w:t>Q: Is this action worth doing and measuring?</w:t>
      </w:r>
    </w:p>
    <w:p w14:paraId="699AA8FF" w14:textId="77777777" w:rsidR="007B436C" w:rsidRPr="00E410A7" w:rsidRDefault="007B436C" w:rsidP="007B436C"/>
    <w:tbl>
      <w:tblPr>
        <w:tblW w:w="9713" w:type="dxa"/>
        <w:tblInd w:w="457" w:type="dxa"/>
        <w:tblBorders>
          <w:top w:val="single" w:sz="8" w:space="0" w:color="4A442A" w:themeColor="background2" w:themeShade="40"/>
          <w:left w:val="single" w:sz="8" w:space="0" w:color="4A442A" w:themeColor="background2" w:themeShade="40"/>
          <w:bottom w:val="single" w:sz="8" w:space="0" w:color="4A442A" w:themeColor="background2" w:themeShade="40"/>
          <w:right w:val="single" w:sz="8" w:space="0" w:color="4A442A" w:themeColor="background2" w:themeShade="40"/>
          <w:insideH w:val="single" w:sz="8" w:space="0" w:color="4A442A" w:themeColor="background2" w:themeShade="40"/>
          <w:insideV w:val="single" w:sz="8" w:space="0" w:color="4A442A" w:themeColor="background2" w:themeShade="40"/>
        </w:tblBorders>
        <w:tblLayout w:type="fixed"/>
        <w:tblCellMar>
          <w:left w:w="0" w:type="dxa"/>
          <w:right w:w="0" w:type="dxa"/>
        </w:tblCellMar>
        <w:tblLook w:val="01E0" w:firstRow="1" w:lastRow="1" w:firstColumn="1" w:lastColumn="1" w:noHBand="0" w:noVBand="0"/>
      </w:tblPr>
      <w:tblGrid>
        <w:gridCol w:w="1387"/>
        <w:gridCol w:w="1388"/>
        <w:gridCol w:w="1387"/>
        <w:gridCol w:w="1388"/>
        <w:gridCol w:w="1387"/>
        <w:gridCol w:w="1388"/>
        <w:gridCol w:w="1388"/>
      </w:tblGrid>
      <w:tr w:rsidR="006F0E09" w:rsidRPr="007B436C" w14:paraId="4817BDA7" w14:textId="77777777" w:rsidTr="007B436C">
        <w:trPr>
          <w:trHeight w:val="720"/>
        </w:trPr>
        <w:tc>
          <w:tcPr>
            <w:tcW w:w="1387" w:type="dxa"/>
            <w:shd w:val="clear" w:color="auto" w:fill="C4BC96" w:themeFill="background2" w:themeFillShade="BF"/>
            <w:vAlign w:val="center"/>
          </w:tcPr>
          <w:p w14:paraId="3BF2D69E" w14:textId="77777777" w:rsidR="0041232A" w:rsidRPr="007B436C" w:rsidRDefault="008D4CC2" w:rsidP="006F0E09">
            <w:pPr>
              <w:spacing w:after="0" w:line="240" w:lineRule="auto"/>
              <w:ind w:left="0"/>
              <w:jc w:val="center"/>
              <w:rPr>
                <w:rFonts w:asciiTheme="majorHAnsi" w:hAnsiTheme="majorHAnsi"/>
                <w:b/>
                <w:bCs/>
              </w:rPr>
            </w:pPr>
            <w:r w:rsidRPr="007B436C">
              <w:rPr>
                <w:rFonts w:asciiTheme="majorHAnsi" w:hAnsiTheme="majorHAnsi"/>
                <w:b/>
                <w:bCs/>
              </w:rPr>
              <w:t>Lead Measure</w:t>
            </w:r>
          </w:p>
        </w:tc>
        <w:tc>
          <w:tcPr>
            <w:tcW w:w="1388" w:type="dxa"/>
            <w:shd w:val="clear" w:color="auto" w:fill="C4BC96" w:themeFill="background2" w:themeFillShade="BF"/>
            <w:vAlign w:val="center"/>
          </w:tcPr>
          <w:p w14:paraId="6E204C47" w14:textId="77777777" w:rsidR="0041232A" w:rsidRPr="007B436C" w:rsidRDefault="008D4CC2" w:rsidP="006F0E09">
            <w:pPr>
              <w:spacing w:after="0" w:line="240" w:lineRule="auto"/>
              <w:ind w:left="0"/>
              <w:jc w:val="center"/>
              <w:rPr>
                <w:rFonts w:asciiTheme="majorHAnsi" w:hAnsiTheme="majorHAnsi"/>
                <w:b/>
                <w:bCs/>
              </w:rPr>
            </w:pPr>
            <w:r w:rsidRPr="007B436C">
              <w:rPr>
                <w:rFonts w:asciiTheme="majorHAnsi" w:hAnsiTheme="majorHAnsi"/>
                <w:b/>
                <w:bCs/>
              </w:rPr>
              <w:t>Predictive</w:t>
            </w:r>
          </w:p>
        </w:tc>
        <w:tc>
          <w:tcPr>
            <w:tcW w:w="1387" w:type="dxa"/>
            <w:shd w:val="clear" w:color="auto" w:fill="C4BC96" w:themeFill="background2" w:themeFillShade="BF"/>
            <w:vAlign w:val="center"/>
          </w:tcPr>
          <w:p w14:paraId="681B3AAC" w14:textId="77777777" w:rsidR="0041232A" w:rsidRPr="007B436C" w:rsidRDefault="008D4CC2" w:rsidP="006F0E09">
            <w:pPr>
              <w:spacing w:after="0" w:line="240" w:lineRule="auto"/>
              <w:ind w:left="0"/>
              <w:jc w:val="center"/>
              <w:rPr>
                <w:rFonts w:asciiTheme="majorHAnsi" w:hAnsiTheme="majorHAnsi"/>
                <w:b/>
                <w:bCs/>
              </w:rPr>
            </w:pPr>
            <w:r w:rsidRPr="007B436C">
              <w:rPr>
                <w:rFonts w:asciiTheme="majorHAnsi" w:hAnsiTheme="majorHAnsi"/>
                <w:b/>
                <w:bCs/>
              </w:rPr>
              <w:t>Measurable</w:t>
            </w:r>
          </w:p>
        </w:tc>
        <w:tc>
          <w:tcPr>
            <w:tcW w:w="1388" w:type="dxa"/>
            <w:shd w:val="clear" w:color="auto" w:fill="C4BC96" w:themeFill="background2" w:themeFillShade="BF"/>
            <w:vAlign w:val="center"/>
          </w:tcPr>
          <w:p w14:paraId="77A6D47D" w14:textId="77777777" w:rsidR="0041232A" w:rsidRPr="007B436C" w:rsidRDefault="008D4CC2" w:rsidP="006F0E09">
            <w:pPr>
              <w:spacing w:after="0" w:line="240" w:lineRule="auto"/>
              <w:ind w:left="0"/>
              <w:jc w:val="center"/>
              <w:rPr>
                <w:rFonts w:asciiTheme="majorHAnsi" w:hAnsiTheme="majorHAnsi"/>
                <w:b/>
                <w:bCs/>
              </w:rPr>
            </w:pPr>
            <w:r w:rsidRPr="007B436C">
              <w:rPr>
                <w:rFonts w:asciiTheme="majorHAnsi" w:hAnsiTheme="majorHAnsi"/>
                <w:b/>
                <w:bCs/>
              </w:rPr>
              <w:t>Influenceable</w:t>
            </w:r>
          </w:p>
        </w:tc>
        <w:tc>
          <w:tcPr>
            <w:tcW w:w="1387" w:type="dxa"/>
            <w:shd w:val="clear" w:color="auto" w:fill="C4BC96" w:themeFill="background2" w:themeFillShade="BF"/>
            <w:vAlign w:val="center"/>
          </w:tcPr>
          <w:p w14:paraId="5632B0DA" w14:textId="77777777" w:rsidR="0041232A" w:rsidRPr="007B436C" w:rsidRDefault="008D4CC2" w:rsidP="006F0E09">
            <w:pPr>
              <w:spacing w:after="0" w:line="240" w:lineRule="auto"/>
              <w:ind w:left="0"/>
              <w:jc w:val="center"/>
              <w:rPr>
                <w:rFonts w:asciiTheme="majorHAnsi" w:hAnsiTheme="majorHAnsi"/>
                <w:b/>
                <w:bCs/>
              </w:rPr>
            </w:pPr>
            <w:r w:rsidRPr="007B436C">
              <w:rPr>
                <w:rFonts w:asciiTheme="majorHAnsi" w:hAnsiTheme="majorHAnsi"/>
                <w:b/>
                <w:bCs/>
              </w:rPr>
              <w:t>Ongoing process</w:t>
            </w:r>
          </w:p>
        </w:tc>
        <w:tc>
          <w:tcPr>
            <w:tcW w:w="1388" w:type="dxa"/>
            <w:shd w:val="clear" w:color="auto" w:fill="C4BC96" w:themeFill="background2" w:themeFillShade="BF"/>
            <w:vAlign w:val="center"/>
          </w:tcPr>
          <w:p w14:paraId="71B77555" w14:textId="77777777" w:rsidR="0041232A" w:rsidRPr="007B436C" w:rsidRDefault="008D4CC2" w:rsidP="006F0E09">
            <w:pPr>
              <w:spacing w:after="0" w:line="240" w:lineRule="auto"/>
              <w:ind w:left="0"/>
              <w:jc w:val="center"/>
              <w:rPr>
                <w:rFonts w:asciiTheme="majorHAnsi" w:hAnsiTheme="majorHAnsi"/>
                <w:b/>
                <w:bCs/>
              </w:rPr>
            </w:pPr>
            <w:r w:rsidRPr="007B436C">
              <w:rPr>
                <w:rFonts w:asciiTheme="majorHAnsi" w:hAnsiTheme="majorHAnsi"/>
                <w:b/>
                <w:bCs/>
              </w:rPr>
              <w:t>Team Game</w:t>
            </w:r>
          </w:p>
        </w:tc>
        <w:tc>
          <w:tcPr>
            <w:tcW w:w="1388" w:type="dxa"/>
            <w:shd w:val="clear" w:color="auto" w:fill="C4BC96" w:themeFill="background2" w:themeFillShade="BF"/>
            <w:vAlign w:val="center"/>
          </w:tcPr>
          <w:p w14:paraId="261D2B6D" w14:textId="77777777" w:rsidR="0041232A" w:rsidRPr="007B436C" w:rsidRDefault="008D4CC2" w:rsidP="006F0E09">
            <w:pPr>
              <w:spacing w:after="0" w:line="240" w:lineRule="auto"/>
              <w:ind w:left="0"/>
              <w:jc w:val="center"/>
              <w:rPr>
                <w:rFonts w:asciiTheme="majorHAnsi" w:hAnsiTheme="majorHAnsi"/>
                <w:b/>
                <w:bCs/>
              </w:rPr>
            </w:pPr>
            <w:r w:rsidRPr="007B436C">
              <w:rPr>
                <w:rFonts w:asciiTheme="majorHAnsi" w:hAnsiTheme="majorHAnsi"/>
                <w:b/>
                <w:bCs/>
              </w:rPr>
              <w:t>Worth doing/ measuring</w:t>
            </w:r>
          </w:p>
        </w:tc>
      </w:tr>
      <w:tr w:rsidR="001800A8" w:rsidRPr="00E410A7" w14:paraId="65940037" w14:textId="77777777" w:rsidTr="006F0E09">
        <w:trPr>
          <w:trHeight w:val="560"/>
        </w:trPr>
        <w:tc>
          <w:tcPr>
            <w:tcW w:w="1387" w:type="dxa"/>
            <w:vAlign w:val="center"/>
          </w:tcPr>
          <w:p w14:paraId="51D38D54" w14:textId="77777777" w:rsidR="0041232A" w:rsidRPr="00E410A7" w:rsidRDefault="008D4CC2" w:rsidP="006F0E09">
            <w:pPr>
              <w:spacing w:after="0" w:line="240" w:lineRule="auto"/>
              <w:ind w:left="0"/>
              <w:jc w:val="center"/>
            </w:pPr>
            <w:r w:rsidRPr="00E410A7">
              <w:t>1</w:t>
            </w:r>
          </w:p>
        </w:tc>
        <w:tc>
          <w:tcPr>
            <w:tcW w:w="1388" w:type="dxa"/>
            <w:vAlign w:val="center"/>
          </w:tcPr>
          <w:p w14:paraId="5B75965E" w14:textId="77777777" w:rsidR="0041232A" w:rsidRPr="00E410A7" w:rsidRDefault="008D4CC2" w:rsidP="006F0E09">
            <w:pPr>
              <w:spacing w:after="0" w:line="240" w:lineRule="auto"/>
              <w:ind w:left="0"/>
              <w:jc w:val="center"/>
            </w:pPr>
            <w:r w:rsidRPr="00E410A7">
              <w:t>Yes/No</w:t>
            </w:r>
          </w:p>
        </w:tc>
        <w:tc>
          <w:tcPr>
            <w:tcW w:w="1387" w:type="dxa"/>
            <w:vAlign w:val="center"/>
          </w:tcPr>
          <w:p w14:paraId="7DA5C7A5" w14:textId="77777777" w:rsidR="0041232A" w:rsidRPr="00E410A7" w:rsidRDefault="008D4CC2" w:rsidP="006F0E09">
            <w:pPr>
              <w:spacing w:after="0" w:line="240" w:lineRule="auto"/>
              <w:ind w:left="0"/>
              <w:jc w:val="center"/>
            </w:pPr>
            <w:r w:rsidRPr="00E410A7">
              <w:t>Yes/No</w:t>
            </w:r>
          </w:p>
        </w:tc>
        <w:tc>
          <w:tcPr>
            <w:tcW w:w="1388" w:type="dxa"/>
            <w:vAlign w:val="center"/>
          </w:tcPr>
          <w:p w14:paraId="16E15DE5" w14:textId="77777777" w:rsidR="0041232A" w:rsidRPr="00E410A7" w:rsidRDefault="008D4CC2" w:rsidP="006F0E09">
            <w:pPr>
              <w:spacing w:after="0" w:line="240" w:lineRule="auto"/>
              <w:ind w:left="0"/>
              <w:jc w:val="center"/>
            </w:pPr>
            <w:r w:rsidRPr="00E410A7">
              <w:t>Yes/No</w:t>
            </w:r>
          </w:p>
        </w:tc>
        <w:tc>
          <w:tcPr>
            <w:tcW w:w="1387" w:type="dxa"/>
            <w:vAlign w:val="center"/>
          </w:tcPr>
          <w:p w14:paraId="351420C3" w14:textId="77777777" w:rsidR="0041232A" w:rsidRPr="00E410A7" w:rsidRDefault="008D4CC2" w:rsidP="006F0E09">
            <w:pPr>
              <w:spacing w:after="0" w:line="240" w:lineRule="auto"/>
              <w:ind w:left="0"/>
              <w:jc w:val="center"/>
            </w:pPr>
            <w:r w:rsidRPr="00E410A7">
              <w:t>Yes/No</w:t>
            </w:r>
          </w:p>
        </w:tc>
        <w:tc>
          <w:tcPr>
            <w:tcW w:w="1388" w:type="dxa"/>
            <w:vAlign w:val="center"/>
          </w:tcPr>
          <w:p w14:paraId="20F8A9D7" w14:textId="77777777" w:rsidR="0041232A" w:rsidRPr="00E410A7" w:rsidRDefault="008D4CC2" w:rsidP="006F0E09">
            <w:pPr>
              <w:spacing w:after="0" w:line="240" w:lineRule="auto"/>
              <w:ind w:left="0"/>
              <w:jc w:val="center"/>
            </w:pPr>
            <w:r w:rsidRPr="00E410A7">
              <w:t>Yes/No</w:t>
            </w:r>
          </w:p>
        </w:tc>
        <w:tc>
          <w:tcPr>
            <w:tcW w:w="1388" w:type="dxa"/>
            <w:vAlign w:val="center"/>
          </w:tcPr>
          <w:p w14:paraId="38EFE0E8" w14:textId="77777777" w:rsidR="0041232A" w:rsidRPr="00E410A7" w:rsidRDefault="008D4CC2" w:rsidP="006F0E09">
            <w:pPr>
              <w:spacing w:after="0" w:line="240" w:lineRule="auto"/>
              <w:ind w:left="0"/>
              <w:jc w:val="center"/>
            </w:pPr>
            <w:r w:rsidRPr="00E410A7">
              <w:t>Yes/No</w:t>
            </w:r>
          </w:p>
        </w:tc>
      </w:tr>
      <w:tr w:rsidR="009E6A72" w:rsidRPr="00E410A7" w14:paraId="3ADE232B" w14:textId="77777777" w:rsidTr="006F0E09">
        <w:trPr>
          <w:trHeight w:val="496"/>
        </w:trPr>
        <w:tc>
          <w:tcPr>
            <w:tcW w:w="1387" w:type="dxa"/>
            <w:vAlign w:val="center"/>
          </w:tcPr>
          <w:p w14:paraId="79D9394F" w14:textId="77777777" w:rsidR="0041232A" w:rsidRPr="00E410A7" w:rsidRDefault="008D4CC2" w:rsidP="006F0E09">
            <w:pPr>
              <w:spacing w:after="0" w:line="240" w:lineRule="auto"/>
              <w:ind w:left="0"/>
              <w:jc w:val="center"/>
            </w:pPr>
            <w:r w:rsidRPr="00E410A7">
              <w:t>2</w:t>
            </w:r>
          </w:p>
        </w:tc>
        <w:tc>
          <w:tcPr>
            <w:tcW w:w="1388" w:type="dxa"/>
            <w:vAlign w:val="center"/>
          </w:tcPr>
          <w:p w14:paraId="1D788B28" w14:textId="77777777" w:rsidR="0041232A" w:rsidRPr="00E410A7" w:rsidRDefault="008D4CC2" w:rsidP="006F0E09">
            <w:pPr>
              <w:spacing w:after="0" w:line="240" w:lineRule="auto"/>
              <w:ind w:left="0"/>
              <w:jc w:val="center"/>
            </w:pPr>
            <w:r w:rsidRPr="00E410A7">
              <w:t>Yes/No</w:t>
            </w:r>
          </w:p>
        </w:tc>
        <w:tc>
          <w:tcPr>
            <w:tcW w:w="1387" w:type="dxa"/>
            <w:vAlign w:val="center"/>
          </w:tcPr>
          <w:p w14:paraId="347F2FF6" w14:textId="77777777" w:rsidR="0041232A" w:rsidRPr="00E410A7" w:rsidRDefault="008D4CC2" w:rsidP="006F0E09">
            <w:pPr>
              <w:spacing w:after="0" w:line="240" w:lineRule="auto"/>
              <w:ind w:left="0"/>
              <w:jc w:val="center"/>
            </w:pPr>
            <w:r w:rsidRPr="00E410A7">
              <w:t>Yes/No</w:t>
            </w:r>
          </w:p>
        </w:tc>
        <w:tc>
          <w:tcPr>
            <w:tcW w:w="1388" w:type="dxa"/>
            <w:vAlign w:val="center"/>
          </w:tcPr>
          <w:p w14:paraId="0E5FAD36" w14:textId="77777777" w:rsidR="0041232A" w:rsidRPr="00E410A7" w:rsidRDefault="008D4CC2" w:rsidP="006F0E09">
            <w:pPr>
              <w:spacing w:after="0" w:line="240" w:lineRule="auto"/>
              <w:ind w:left="0"/>
              <w:jc w:val="center"/>
            </w:pPr>
            <w:r w:rsidRPr="00E410A7">
              <w:t>Yes/No</w:t>
            </w:r>
          </w:p>
        </w:tc>
        <w:tc>
          <w:tcPr>
            <w:tcW w:w="1387" w:type="dxa"/>
            <w:vAlign w:val="center"/>
          </w:tcPr>
          <w:p w14:paraId="0784B6FB" w14:textId="77777777" w:rsidR="0041232A" w:rsidRPr="00E410A7" w:rsidRDefault="008D4CC2" w:rsidP="006F0E09">
            <w:pPr>
              <w:spacing w:after="0" w:line="240" w:lineRule="auto"/>
              <w:ind w:left="0"/>
              <w:jc w:val="center"/>
            </w:pPr>
            <w:r w:rsidRPr="00E410A7">
              <w:t>Yes/No</w:t>
            </w:r>
          </w:p>
        </w:tc>
        <w:tc>
          <w:tcPr>
            <w:tcW w:w="1388" w:type="dxa"/>
            <w:vAlign w:val="center"/>
          </w:tcPr>
          <w:p w14:paraId="096C5DCE" w14:textId="77777777" w:rsidR="0041232A" w:rsidRPr="00E410A7" w:rsidRDefault="008D4CC2" w:rsidP="006F0E09">
            <w:pPr>
              <w:spacing w:after="0" w:line="240" w:lineRule="auto"/>
              <w:ind w:left="0"/>
              <w:jc w:val="center"/>
            </w:pPr>
            <w:r w:rsidRPr="00E410A7">
              <w:t>Yes/No</w:t>
            </w:r>
          </w:p>
        </w:tc>
        <w:tc>
          <w:tcPr>
            <w:tcW w:w="1388" w:type="dxa"/>
            <w:vAlign w:val="center"/>
          </w:tcPr>
          <w:p w14:paraId="1D57582B" w14:textId="77777777" w:rsidR="0041232A" w:rsidRPr="00E410A7" w:rsidRDefault="008D4CC2" w:rsidP="006F0E09">
            <w:pPr>
              <w:spacing w:after="0" w:line="240" w:lineRule="auto"/>
              <w:ind w:left="0"/>
              <w:jc w:val="center"/>
            </w:pPr>
            <w:r w:rsidRPr="00E410A7">
              <w:t>Yes/No</w:t>
            </w:r>
          </w:p>
        </w:tc>
      </w:tr>
    </w:tbl>
    <w:p w14:paraId="76F7EF47" w14:textId="77777777" w:rsidR="0041232A" w:rsidRPr="00E410A7" w:rsidRDefault="0041232A" w:rsidP="00E410A7">
      <w:pPr>
        <w:sectPr w:rsidR="0041232A" w:rsidRPr="00E410A7" w:rsidSect="002A5759">
          <w:pgSz w:w="12240" w:h="15840" w:code="1"/>
          <w:pgMar w:top="1440" w:right="1080" w:bottom="1440" w:left="1080" w:header="720" w:footer="734" w:gutter="0"/>
          <w:cols w:space="720"/>
          <w:docGrid w:linePitch="299"/>
        </w:sectPr>
      </w:pPr>
    </w:p>
    <w:p w14:paraId="20A35BA6" w14:textId="77777777" w:rsidR="0041232A" w:rsidRPr="00E410A7" w:rsidRDefault="008D4CC2" w:rsidP="00576DDE">
      <w:pPr>
        <w:pStyle w:val="Heading1"/>
      </w:pPr>
      <w:bookmarkStart w:id="15" w:name="Activity_3B:_Rio_Salado_College_Lead_Mea"/>
      <w:bookmarkEnd w:id="15"/>
      <w:r w:rsidRPr="00E410A7">
        <w:t>Activity 3B: Rio Salado College Lead Measure Evaluation Rubric</w:t>
      </w:r>
    </w:p>
    <w:p w14:paraId="2DE903BD" w14:textId="47D6C4C9" w:rsidR="0041232A" w:rsidRDefault="008D4CC2" w:rsidP="00E410A7">
      <w:r w:rsidRPr="00E410A7">
        <w:t xml:space="preserve">After completing Activity </w:t>
      </w:r>
      <w:proofErr w:type="gramStart"/>
      <w:r w:rsidRPr="00E410A7">
        <w:t>2C;</w:t>
      </w:r>
      <w:proofErr w:type="gramEnd"/>
      <w:r w:rsidRPr="00E410A7">
        <w:t xml:space="preserve"> teams should use this rubric to consider the lead measures they are identifying to drive the team WIG.</w:t>
      </w:r>
    </w:p>
    <w:p w14:paraId="154820DF" w14:textId="39ED1063" w:rsidR="00576DDE" w:rsidRDefault="00576DDE" w:rsidP="00576DDE">
      <w:pPr>
        <w:pStyle w:val="Heading2"/>
      </w:pPr>
      <w:r>
        <w:t>Division</w:t>
      </w:r>
    </w:p>
    <w:p w14:paraId="569A6B20" w14:textId="7D0C8596" w:rsidR="00576DDE" w:rsidRDefault="00576DDE" w:rsidP="00E410A7"/>
    <w:p w14:paraId="646DB8F6" w14:textId="7057D88B" w:rsidR="00576DDE" w:rsidRDefault="00576DDE" w:rsidP="00576DDE">
      <w:pPr>
        <w:pStyle w:val="Heading2"/>
      </w:pPr>
      <w:r>
        <w:t>Team</w:t>
      </w:r>
    </w:p>
    <w:p w14:paraId="751B4534" w14:textId="323ACDB5" w:rsidR="00576DDE" w:rsidRDefault="00576DDE" w:rsidP="00E410A7"/>
    <w:p w14:paraId="14F26F4D" w14:textId="6F3C154C" w:rsidR="00576DDE" w:rsidRDefault="00576DDE" w:rsidP="00576DDE">
      <w:pPr>
        <w:pStyle w:val="Heading2"/>
      </w:pPr>
      <w:r>
        <w:t>WIG and Lead Measures</w:t>
      </w:r>
    </w:p>
    <w:p w14:paraId="6F09F96C" w14:textId="6CB284F7" w:rsidR="00576DDE" w:rsidRDefault="00576DDE" w:rsidP="00E410A7"/>
    <w:tbl>
      <w:tblPr>
        <w:tblStyle w:val="ListTable3-Accent6"/>
        <w:tblW w:w="0" w:type="auto"/>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ook w:val="04A0" w:firstRow="1" w:lastRow="0" w:firstColumn="1" w:lastColumn="0" w:noHBand="0" w:noVBand="1"/>
      </w:tblPr>
      <w:tblGrid>
        <w:gridCol w:w="1380"/>
        <w:gridCol w:w="1428"/>
        <w:gridCol w:w="1512"/>
        <w:gridCol w:w="1737"/>
        <w:gridCol w:w="1367"/>
        <w:gridCol w:w="1408"/>
        <w:gridCol w:w="1464"/>
      </w:tblGrid>
      <w:tr w:rsidR="00576DDE" w:rsidRPr="00576DDE" w14:paraId="10204C07" w14:textId="77777777" w:rsidTr="00576DDE">
        <w:trPr>
          <w:cnfStyle w:val="100000000000" w:firstRow="1" w:lastRow="0" w:firstColumn="0" w:lastColumn="0" w:oddVBand="0" w:evenVBand="0" w:oddHBand="0" w:evenHBand="0" w:firstRowFirstColumn="0" w:firstRowLastColumn="0" w:lastRowFirstColumn="0" w:lastRowLastColumn="0"/>
          <w:trHeight w:val="720"/>
        </w:trPr>
        <w:tc>
          <w:tcPr>
            <w:cnfStyle w:val="001000000100" w:firstRow="0" w:lastRow="0" w:firstColumn="1" w:lastColumn="0" w:oddVBand="0" w:evenVBand="0" w:oddHBand="0" w:evenHBand="0" w:firstRowFirstColumn="1" w:firstRowLastColumn="0" w:lastRowFirstColumn="0" w:lastRowLastColumn="0"/>
            <w:tcW w:w="1470" w:type="dxa"/>
            <w:shd w:val="clear" w:color="auto" w:fill="FABF8F" w:themeFill="accent6" w:themeFillTint="99"/>
            <w:vAlign w:val="center"/>
          </w:tcPr>
          <w:p w14:paraId="1E3CE647" w14:textId="483B6A26" w:rsidR="00576DDE" w:rsidRPr="00576DDE" w:rsidRDefault="00576DDE" w:rsidP="00576DDE">
            <w:pPr>
              <w:ind w:left="0"/>
              <w:jc w:val="center"/>
              <w:rPr>
                <w:color w:val="000000" w:themeColor="text1"/>
                <w:sz w:val="24"/>
                <w:szCs w:val="24"/>
              </w:rPr>
            </w:pPr>
            <w:r w:rsidRPr="00576DDE">
              <w:rPr>
                <w:color w:val="000000" w:themeColor="text1"/>
                <w:sz w:val="24"/>
                <w:szCs w:val="24"/>
              </w:rPr>
              <w:t>Lead Measure</w:t>
            </w:r>
          </w:p>
        </w:tc>
        <w:tc>
          <w:tcPr>
            <w:tcW w:w="1471" w:type="dxa"/>
            <w:shd w:val="clear" w:color="auto" w:fill="FABF8F" w:themeFill="accent6" w:themeFillTint="99"/>
            <w:vAlign w:val="center"/>
          </w:tcPr>
          <w:p w14:paraId="215AF7C7" w14:textId="44EDCC55" w:rsidR="00576DDE" w:rsidRPr="00576DDE" w:rsidRDefault="00576DDE" w:rsidP="00576DDE">
            <w:pPr>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576DDE">
              <w:rPr>
                <w:color w:val="000000" w:themeColor="text1"/>
                <w:sz w:val="24"/>
                <w:szCs w:val="24"/>
              </w:rPr>
              <w:t>Predictive</w:t>
            </w:r>
          </w:p>
        </w:tc>
        <w:tc>
          <w:tcPr>
            <w:tcW w:w="1471" w:type="dxa"/>
            <w:shd w:val="clear" w:color="auto" w:fill="FABF8F" w:themeFill="accent6" w:themeFillTint="99"/>
            <w:vAlign w:val="center"/>
          </w:tcPr>
          <w:p w14:paraId="39E059CC" w14:textId="791F0D7E" w:rsidR="00576DDE" w:rsidRPr="00576DDE" w:rsidRDefault="00576DDE" w:rsidP="00576DDE">
            <w:pPr>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576DDE">
              <w:rPr>
                <w:color w:val="000000" w:themeColor="text1"/>
                <w:sz w:val="24"/>
                <w:szCs w:val="24"/>
              </w:rPr>
              <w:t>Measurable</w:t>
            </w:r>
          </w:p>
        </w:tc>
        <w:tc>
          <w:tcPr>
            <w:tcW w:w="1471" w:type="dxa"/>
            <w:shd w:val="clear" w:color="auto" w:fill="FABF8F" w:themeFill="accent6" w:themeFillTint="99"/>
            <w:vAlign w:val="center"/>
          </w:tcPr>
          <w:p w14:paraId="6EE1AC0A" w14:textId="0D711303" w:rsidR="00576DDE" w:rsidRPr="00576DDE" w:rsidRDefault="00576DDE" w:rsidP="00576DDE">
            <w:pPr>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576DDE">
              <w:rPr>
                <w:color w:val="000000" w:themeColor="text1"/>
                <w:sz w:val="24"/>
                <w:szCs w:val="24"/>
              </w:rPr>
              <w:t>Influenceable</w:t>
            </w:r>
          </w:p>
        </w:tc>
        <w:tc>
          <w:tcPr>
            <w:tcW w:w="1471" w:type="dxa"/>
            <w:shd w:val="clear" w:color="auto" w:fill="FABF8F" w:themeFill="accent6" w:themeFillTint="99"/>
            <w:vAlign w:val="center"/>
          </w:tcPr>
          <w:p w14:paraId="62920008" w14:textId="015FE914" w:rsidR="00576DDE" w:rsidRPr="00576DDE" w:rsidRDefault="00576DDE" w:rsidP="00576DDE">
            <w:pPr>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576DDE">
              <w:rPr>
                <w:color w:val="000000" w:themeColor="text1"/>
                <w:sz w:val="24"/>
                <w:szCs w:val="24"/>
              </w:rPr>
              <w:t>Ongoing</w:t>
            </w:r>
          </w:p>
        </w:tc>
        <w:tc>
          <w:tcPr>
            <w:tcW w:w="1471" w:type="dxa"/>
            <w:shd w:val="clear" w:color="auto" w:fill="FABF8F" w:themeFill="accent6" w:themeFillTint="99"/>
            <w:vAlign w:val="center"/>
          </w:tcPr>
          <w:p w14:paraId="16180B40" w14:textId="1E73DDA5" w:rsidR="00576DDE" w:rsidRPr="00576DDE" w:rsidRDefault="00576DDE" w:rsidP="00576DDE">
            <w:pPr>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576DDE">
              <w:rPr>
                <w:color w:val="000000" w:themeColor="text1"/>
                <w:sz w:val="24"/>
                <w:szCs w:val="24"/>
              </w:rPr>
              <w:t>Team</w:t>
            </w:r>
          </w:p>
        </w:tc>
        <w:tc>
          <w:tcPr>
            <w:tcW w:w="1471" w:type="dxa"/>
            <w:shd w:val="clear" w:color="auto" w:fill="FABF8F" w:themeFill="accent6" w:themeFillTint="99"/>
            <w:vAlign w:val="center"/>
          </w:tcPr>
          <w:p w14:paraId="33744FA5" w14:textId="427DBE0F" w:rsidR="00576DDE" w:rsidRPr="00576DDE" w:rsidRDefault="00576DDE" w:rsidP="00576DDE">
            <w:pPr>
              <w:ind w:left="0"/>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576DDE">
              <w:rPr>
                <w:color w:val="000000" w:themeColor="text1"/>
                <w:sz w:val="24"/>
                <w:szCs w:val="24"/>
              </w:rPr>
              <w:t>Format</w:t>
            </w:r>
          </w:p>
        </w:tc>
      </w:tr>
      <w:tr w:rsidR="00576DDE" w14:paraId="4E4B2E41" w14:textId="77777777" w:rsidTr="00576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dxa"/>
          </w:tcPr>
          <w:p w14:paraId="42116F47" w14:textId="025FE0EB" w:rsidR="00576DDE" w:rsidRDefault="00576DDE" w:rsidP="00E165CB">
            <w:pPr>
              <w:spacing w:after="120"/>
              <w:ind w:left="0"/>
            </w:pPr>
            <w:r w:rsidRPr="00576DDE">
              <w:t>Lead Measure Goes Here</w:t>
            </w:r>
          </w:p>
        </w:tc>
        <w:tc>
          <w:tcPr>
            <w:tcW w:w="1471" w:type="dxa"/>
          </w:tcPr>
          <w:p w14:paraId="54A824E4" w14:textId="7DDA2E7C" w:rsidR="00FB4505" w:rsidRPr="00E165CB" w:rsidRDefault="00FB4505" w:rsidP="00E165CB">
            <w:pPr>
              <w:spacing w:after="120"/>
              <w:ind w:left="0"/>
              <w:cnfStyle w:val="000000100000" w:firstRow="0" w:lastRow="0" w:firstColumn="0" w:lastColumn="0" w:oddVBand="0" w:evenVBand="0" w:oddHBand="1" w:evenHBand="0" w:firstRowFirstColumn="0" w:firstRowLastColumn="0" w:lastRowFirstColumn="0" w:lastRowLastColumn="0"/>
            </w:pPr>
            <w:r w:rsidRPr="00E165CB">
              <w:t>Lead measure is a clear, direct indicator</w:t>
            </w:r>
            <w:r w:rsidR="00E165CB">
              <w:t xml:space="preserve"> </w:t>
            </w:r>
            <w:r w:rsidRPr="00E165CB">
              <w:t>of WIG success.</w:t>
            </w:r>
          </w:p>
          <w:p w14:paraId="31E6BC41" w14:textId="4F119BA7" w:rsidR="00576DDE" w:rsidRPr="00E165CB" w:rsidRDefault="00FB4505" w:rsidP="00E165CB">
            <w:pPr>
              <w:spacing w:after="120"/>
              <w:ind w:left="0"/>
              <w:cnfStyle w:val="000000100000" w:firstRow="0" w:lastRow="0" w:firstColumn="0" w:lastColumn="0" w:oddVBand="0" w:evenVBand="0" w:oddHBand="1" w:evenHBand="0" w:firstRowFirstColumn="0" w:firstRowLastColumn="0" w:lastRowFirstColumn="0" w:lastRowLastColumn="0"/>
            </w:pPr>
            <w:r w:rsidRPr="00E165CB">
              <w:t>The lead measure is a clear small outcome or leveraged behavior.</w:t>
            </w:r>
          </w:p>
        </w:tc>
        <w:tc>
          <w:tcPr>
            <w:tcW w:w="1471" w:type="dxa"/>
          </w:tcPr>
          <w:p w14:paraId="1FD6D4C9" w14:textId="02CC77FD" w:rsidR="00FB4505" w:rsidRPr="00E165CB" w:rsidRDefault="00FB4505" w:rsidP="00E165CB">
            <w:pPr>
              <w:spacing w:after="120"/>
              <w:ind w:left="0"/>
              <w:cnfStyle w:val="000000100000" w:firstRow="0" w:lastRow="0" w:firstColumn="0" w:lastColumn="0" w:oddVBand="0" w:evenVBand="0" w:oddHBand="1" w:evenHBand="0" w:firstRowFirstColumn="0" w:firstRowLastColumn="0" w:lastRowFirstColumn="0" w:lastRowLastColumn="0"/>
            </w:pPr>
            <w:r w:rsidRPr="00E165CB">
              <w:t>Lead measure is clearly measurable.</w:t>
            </w:r>
          </w:p>
          <w:p w14:paraId="0FADDAD8" w14:textId="59794472" w:rsidR="00FB4505" w:rsidRPr="00E165CB" w:rsidRDefault="00FB4505" w:rsidP="00E165CB">
            <w:pPr>
              <w:spacing w:after="120"/>
              <w:ind w:left="0"/>
              <w:cnfStyle w:val="000000100000" w:firstRow="0" w:lastRow="0" w:firstColumn="0" w:lastColumn="0" w:oddVBand="0" w:evenVBand="0" w:oddHBand="1" w:evenHBand="0" w:firstRowFirstColumn="0" w:firstRowLastColumn="0" w:lastRowFirstColumn="0" w:lastRowLastColumn="0"/>
            </w:pPr>
            <w:r w:rsidRPr="00E165CB">
              <w:t>Who performs the activity for whom is clear?</w:t>
            </w:r>
          </w:p>
          <w:p w14:paraId="7BD0CBB2" w14:textId="1BB1504F" w:rsidR="00576DDE" w:rsidRPr="00E165CB" w:rsidRDefault="00FB4505" w:rsidP="00E165CB">
            <w:pPr>
              <w:spacing w:after="120"/>
              <w:ind w:left="0"/>
              <w:cnfStyle w:val="000000100000" w:firstRow="0" w:lastRow="0" w:firstColumn="0" w:lastColumn="0" w:oddVBand="0" w:evenVBand="0" w:oddHBand="1" w:evenHBand="0" w:firstRowFirstColumn="0" w:firstRowLastColumn="0" w:lastRowFirstColumn="0" w:lastRowLastColumn="0"/>
            </w:pPr>
            <w:r w:rsidRPr="00E165CB">
              <w:t>Team has a clear plan for measuring</w:t>
            </w:r>
          </w:p>
        </w:tc>
        <w:tc>
          <w:tcPr>
            <w:tcW w:w="1471" w:type="dxa"/>
          </w:tcPr>
          <w:p w14:paraId="142373D0" w14:textId="0DC44525" w:rsidR="00576DDE" w:rsidRPr="00E165CB" w:rsidRDefault="00FB4505" w:rsidP="00E165CB">
            <w:pPr>
              <w:spacing w:after="120"/>
              <w:ind w:left="0"/>
              <w:cnfStyle w:val="000000100000" w:firstRow="0" w:lastRow="0" w:firstColumn="0" w:lastColumn="0" w:oddVBand="0" w:evenVBand="0" w:oddHBand="1" w:evenHBand="0" w:firstRowFirstColumn="0" w:firstRowLastColumn="0" w:lastRowFirstColumn="0" w:lastRowLastColumn="0"/>
            </w:pPr>
            <w:r w:rsidRPr="00E165CB">
              <w:t>Team has the authority to carry out lead measure</w:t>
            </w:r>
          </w:p>
        </w:tc>
        <w:tc>
          <w:tcPr>
            <w:tcW w:w="1471" w:type="dxa"/>
          </w:tcPr>
          <w:p w14:paraId="2F1EA7B0" w14:textId="2E57DB0A" w:rsidR="00576DDE" w:rsidRPr="00E165CB" w:rsidRDefault="00FB4505" w:rsidP="00E165CB">
            <w:pPr>
              <w:spacing w:after="120"/>
              <w:ind w:left="0"/>
              <w:cnfStyle w:val="000000100000" w:firstRow="0" w:lastRow="0" w:firstColumn="0" w:lastColumn="0" w:oddVBand="0" w:evenVBand="0" w:oddHBand="1" w:evenHBand="0" w:firstRowFirstColumn="0" w:firstRowLastColumn="0" w:lastRowFirstColumn="0" w:lastRowLastColumn="0"/>
            </w:pPr>
            <w:r w:rsidRPr="00E165CB">
              <w:t>Lead measure is a repeated activity, not one and done</w:t>
            </w:r>
          </w:p>
        </w:tc>
        <w:tc>
          <w:tcPr>
            <w:tcW w:w="1471" w:type="dxa"/>
          </w:tcPr>
          <w:p w14:paraId="7EADF0C3" w14:textId="067C5EED" w:rsidR="00576DDE" w:rsidRPr="00E165CB" w:rsidRDefault="00576DDE" w:rsidP="00E165CB">
            <w:pPr>
              <w:spacing w:after="120"/>
              <w:ind w:left="0"/>
              <w:cnfStyle w:val="000000100000" w:firstRow="0" w:lastRow="0" w:firstColumn="0" w:lastColumn="0" w:oddVBand="0" w:evenVBand="0" w:oddHBand="1" w:evenHBand="0" w:firstRowFirstColumn="0" w:firstRowLastColumn="0" w:lastRowFirstColumn="0" w:lastRowLastColumn="0"/>
            </w:pPr>
            <w:r w:rsidRPr="00E165CB">
              <w:t>The lead measure requires the entire team to contribute</w:t>
            </w:r>
          </w:p>
          <w:p w14:paraId="71FA5662" w14:textId="77777777" w:rsidR="00576DDE" w:rsidRPr="00E165CB" w:rsidRDefault="00576DDE" w:rsidP="00E165CB">
            <w:pPr>
              <w:spacing w:after="120"/>
              <w:ind w:left="0"/>
              <w:cnfStyle w:val="000000100000" w:firstRow="0" w:lastRow="0" w:firstColumn="0" w:lastColumn="0" w:oddVBand="0" w:evenVBand="0" w:oddHBand="1" w:evenHBand="0" w:firstRowFirstColumn="0" w:firstRowLastColumn="0" w:lastRowFirstColumn="0" w:lastRowLastColumn="0"/>
            </w:pPr>
            <w:r w:rsidRPr="00E165CB">
              <w:t>The required work is realistic</w:t>
            </w:r>
          </w:p>
          <w:p w14:paraId="4613DC76" w14:textId="2BD0DD06" w:rsidR="00576DDE" w:rsidRPr="00E165CB" w:rsidRDefault="00576DDE" w:rsidP="00E165CB">
            <w:pPr>
              <w:spacing w:after="120"/>
              <w:ind w:left="0"/>
              <w:cnfStyle w:val="000000100000" w:firstRow="0" w:lastRow="0" w:firstColumn="0" w:lastColumn="0" w:oddVBand="0" w:evenVBand="0" w:oddHBand="1" w:evenHBand="0" w:firstRowFirstColumn="0" w:firstRowLastColumn="0" w:lastRowFirstColumn="0" w:lastRowLastColumn="0"/>
            </w:pPr>
            <w:r w:rsidRPr="00E165CB">
              <w:t>for the employees in the team</w:t>
            </w:r>
          </w:p>
        </w:tc>
        <w:tc>
          <w:tcPr>
            <w:tcW w:w="1471" w:type="dxa"/>
          </w:tcPr>
          <w:p w14:paraId="02FD6653" w14:textId="24BCAB51" w:rsidR="00576DDE" w:rsidRPr="00E165CB" w:rsidRDefault="00576DDE" w:rsidP="00E165CB">
            <w:pPr>
              <w:spacing w:after="120"/>
              <w:ind w:left="0"/>
              <w:cnfStyle w:val="000000100000" w:firstRow="0" w:lastRow="0" w:firstColumn="0" w:lastColumn="0" w:oddVBand="0" w:evenVBand="0" w:oddHBand="1" w:evenHBand="0" w:firstRowFirstColumn="0" w:firstRowLastColumn="0" w:lastRowFirstColumn="0" w:lastRowLastColumn="0"/>
            </w:pPr>
            <w:r w:rsidRPr="00E165CB">
              <w:t>Lead Measure is written in appropriate format: From X to Y OR as Consistent performance measure</w:t>
            </w:r>
          </w:p>
        </w:tc>
      </w:tr>
      <w:tr w:rsidR="00576DDE" w14:paraId="204E974A" w14:textId="77777777" w:rsidTr="00E165CB">
        <w:tc>
          <w:tcPr>
            <w:cnfStyle w:val="001000000000" w:firstRow="0" w:lastRow="0" w:firstColumn="1" w:lastColumn="0" w:oddVBand="0" w:evenVBand="0" w:oddHBand="0" w:evenHBand="0" w:firstRowFirstColumn="0" w:firstRowLastColumn="0" w:lastRowFirstColumn="0" w:lastRowLastColumn="0"/>
            <w:tcW w:w="1470" w:type="dxa"/>
          </w:tcPr>
          <w:p w14:paraId="353A64FC" w14:textId="579113E3" w:rsidR="00576DDE" w:rsidRDefault="00576DDE" w:rsidP="00E410A7">
            <w:pPr>
              <w:ind w:left="0"/>
            </w:pPr>
            <w:r>
              <w:t>Lead Measure 1</w:t>
            </w:r>
          </w:p>
        </w:tc>
        <w:tc>
          <w:tcPr>
            <w:tcW w:w="1471" w:type="dxa"/>
            <w:vAlign w:val="center"/>
          </w:tcPr>
          <w:p w14:paraId="67CE3B1F" w14:textId="77777777" w:rsidR="00576DDE" w:rsidRDefault="00E165CB" w:rsidP="00E165CB">
            <w:pPr>
              <w:pStyle w:val="NoSpacing"/>
              <w:jc w:val="center"/>
              <w:cnfStyle w:val="000000000000" w:firstRow="0" w:lastRow="0" w:firstColumn="0" w:lastColumn="0" w:oddVBand="0" w:evenVBand="0" w:oddHBand="0" w:evenHBand="0" w:firstRowFirstColumn="0" w:firstRowLastColumn="0" w:lastRowFirstColumn="0" w:lastRowLastColumn="0"/>
            </w:pPr>
            <w:r>
              <w:t>Yes/No</w:t>
            </w:r>
          </w:p>
          <w:p w14:paraId="1C40DB36" w14:textId="6DBF00D5" w:rsidR="00E165CB" w:rsidRDefault="00E165CB" w:rsidP="00E165CB">
            <w:pPr>
              <w:pStyle w:val="NoSpacing"/>
              <w:jc w:val="center"/>
              <w:cnfStyle w:val="000000000000" w:firstRow="0" w:lastRow="0" w:firstColumn="0" w:lastColumn="0" w:oddVBand="0" w:evenVBand="0" w:oddHBand="0" w:evenHBand="0" w:firstRowFirstColumn="0" w:firstRowLastColumn="0" w:lastRowFirstColumn="0" w:lastRowLastColumn="0"/>
            </w:pPr>
            <w:r>
              <w:t>Yes/No</w:t>
            </w:r>
          </w:p>
        </w:tc>
        <w:tc>
          <w:tcPr>
            <w:tcW w:w="1471" w:type="dxa"/>
            <w:vAlign w:val="center"/>
          </w:tcPr>
          <w:p w14:paraId="2A250A05" w14:textId="77777777" w:rsidR="00E165CB" w:rsidRDefault="00E165CB" w:rsidP="00E165CB">
            <w:pPr>
              <w:pStyle w:val="NoSpacing"/>
              <w:jc w:val="center"/>
              <w:cnfStyle w:val="000000000000" w:firstRow="0" w:lastRow="0" w:firstColumn="0" w:lastColumn="0" w:oddVBand="0" w:evenVBand="0" w:oddHBand="0" w:evenHBand="0" w:firstRowFirstColumn="0" w:firstRowLastColumn="0" w:lastRowFirstColumn="0" w:lastRowLastColumn="0"/>
            </w:pPr>
            <w:r>
              <w:t xml:space="preserve">Yes/No </w:t>
            </w:r>
          </w:p>
          <w:p w14:paraId="375726E8" w14:textId="77777777" w:rsidR="00E165CB" w:rsidRDefault="00E165CB" w:rsidP="00E165CB">
            <w:pPr>
              <w:pStyle w:val="NoSpacing"/>
              <w:jc w:val="center"/>
              <w:cnfStyle w:val="000000000000" w:firstRow="0" w:lastRow="0" w:firstColumn="0" w:lastColumn="0" w:oddVBand="0" w:evenVBand="0" w:oddHBand="0" w:evenHBand="0" w:firstRowFirstColumn="0" w:firstRowLastColumn="0" w:lastRowFirstColumn="0" w:lastRowLastColumn="0"/>
            </w:pPr>
            <w:r>
              <w:t xml:space="preserve">Yes/No </w:t>
            </w:r>
          </w:p>
          <w:p w14:paraId="7F265AEA" w14:textId="0D455193" w:rsidR="00576DDE" w:rsidRDefault="00E165CB" w:rsidP="00E165CB">
            <w:pPr>
              <w:pStyle w:val="NoSpacing"/>
              <w:jc w:val="center"/>
              <w:cnfStyle w:val="000000000000" w:firstRow="0" w:lastRow="0" w:firstColumn="0" w:lastColumn="0" w:oddVBand="0" w:evenVBand="0" w:oddHBand="0" w:evenHBand="0" w:firstRowFirstColumn="0" w:firstRowLastColumn="0" w:lastRowFirstColumn="0" w:lastRowLastColumn="0"/>
            </w:pPr>
            <w:r>
              <w:t>Yes/No</w:t>
            </w:r>
          </w:p>
        </w:tc>
        <w:tc>
          <w:tcPr>
            <w:tcW w:w="1471" w:type="dxa"/>
            <w:vAlign w:val="center"/>
          </w:tcPr>
          <w:p w14:paraId="7D7ABAF7" w14:textId="62D92EFF" w:rsidR="00576DDE" w:rsidRDefault="00E165CB" w:rsidP="00E165CB">
            <w:pPr>
              <w:pStyle w:val="NoSpacing"/>
              <w:jc w:val="center"/>
              <w:cnfStyle w:val="000000000000" w:firstRow="0" w:lastRow="0" w:firstColumn="0" w:lastColumn="0" w:oddVBand="0" w:evenVBand="0" w:oddHBand="0" w:evenHBand="0" w:firstRowFirstColumn="0" w:firstRowLastColumn="0" w:lastRowFirstColumn="0" w:lastRowLastColumn="0"/>
            </w:pPr>
            <w:r>
              <w:t>Yes/No</w:t>
            </w:r>
          </w:p>
        </w:tc>
        <w:tc>
          <w:tcPr>
            <w:tcW w:w="1471" w:type="dxa"/>
            <w:vAlign w:val="center"/>
          </w:tcPr>
          <w:p w14:paraId="68638E96" w14:textId="77777777" w:rsidR="00576DDE" w:rsidRDefault="00576DDE" w:rsidP="00E165CB">
            <w:pPr>
              <w:pStyle w:val="NoSpacing"/>
              <w:jc w:val="center"/>
              <w:cnfStyle w:val="000000000000" w:firstRow="0" w:lastRow="0" w:firstColumn="0" w:lastColumn="0" w:oddVBand="0" w:evenVBand="0" w:oddHBand="0" w:evenHBand="0" w:firstRowFirstColumn="0" w:firstRowLastColumn="0" w:lastRowFirstColumn="0" w:lastRowLastColumn="0"/>
            </w:pPr>
          </w:p>
        </w:tc>
        <w:tc>
          <w:tcPr>
            <w:tcW w:w="1471" w:type="dxa"/>
            <w:vAlign w:val="center"/>
          </w:tcPr>
          <w:p w14:paraId="2793FB36" w14:textId="77777777" w:rsidR="00E165CB" w:rsidRDefault="00E165CB" w:rsidP="00E165CB">
            <w:pPr>
              <w:pStyle w:val="NoSpacing"/>
              <w:jc w:val="center"/>
              <w:cnfStyle w:val="000000000000" w:firstRow="0" w:lastRow="0" w:firstColumn="0" w:lastColumn="0" w:oddVBand="0" w:evenVBand="0" w:oddHBand="0" w:evenHBand="0" w:firstRowFirstColumn="0" w:firstRowLastColumn="0" w:lastRowFirstColumn="0" w:lastRowLastColumn="0"/>
            </w:pPr>
            <w:r>
              <w:t xml:space="preserve">Yes/No </w:t>
            </w:r>
          </w:p>
          <w:p w14:paraId="4E62103F" w14:textId="2911B686" w:rsidR="00576DDE" w:rsidRDefault="00E165CB" w:rsidP="00E165CB">
            <w:pPr>
              <w:pStyle w:val="NoSpacing"/>
              <w:jc w:val="center"/>
              <w:cnfStyle w:val="000000000000" w:firstRow="0" w:lastRow="0" w:firstColumn="0" w:lastColumn="0" w:oddVBand="0" w:evenVBand="0" w:oddHBand="0" w:evenHBand="0" w:firstRowFirstColumn="0" w:firstRowLastColumn="0" w:lastRowFirstColumn="0" w:lastRowLastColumn="0"/>
            </w:pPr>
            <w:r>
              <w:t>Yes/No</w:t>
            </w:r>
          </w:p>
        </w:tc>
        <w:tc>
          <w:tcPr>
            <w:tcW w:w="1471" w:type="dxa"/>
            <w:vAlign w:val="center"/>
          </w:tcPr>
          <w:p w14:paraId="23160F1D" w14:textId="19789868" w:rsidR="00576DDE" w:rsidRDefault="00E165CB" w:rsidP="00E165CB">
            <w:pPr>
              <w:pStyle w:val="NoSpacing"/>
              <w:jc w:val="center"/>
              <w:cnfStyle w:val="000000000000" w:firstRow="0" w:lastRow="0" w:firstColumn="0" w:lastColumn="0" w:oddVBand="0" w:evenVBand="0" w:oddHBand="0" w:evenHBand="0" w:firstRowFirstColumn="0" w:firstRowLastColumn="0" w:lastRowFirstColumn="0" w:lastRowLastColumn="0"/>
            </w:pPr>
            <w:r>
              <w:t>Yes/No</w:t>
            </w:r>
          </w:p>
        </w:tc>
      </w:tr>
      <w:tr w:rsidR="00576DDE" w14:paraId="7602912A" w14:textId="77777777" w:rsidTr="00E16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dxa"/>
          </w:tcPr>
          <w:p w14:paraId="020EBDDD" w14:textId="4086167D" w:rsidR="00576DDE" w:rsidRDefault="00576DDE" w:rsidP="00E410A7">
            <w:pPr>
              <w:ind w:left="0"/>
            </w:pPr>
            <w:r>
              <w:t>Lead Measure 2</w:t>
            </w:r>
          </w:p>
        </w:tc>
        <w:tc>
          <w:tcPr>
            <w:tcW w:w="1471" w:type="dxa"/>
            <w:vAlign w:val="center"/>
          </w:tcPr>
          <w:p w14:paraId="0A9681CF" w14:textId="44537A2C" w:rsidR="00576DDE" w:rsidRDefault="00E165CB" w:rsidP="00E165CB">
            <w:pPr>
              <w:pStyle w:val="NoSpacing"/>
              <w:jc w:val="center"/>
              <w:cnfStyle w:val="000000100000" w:firstRow="0" w:lastRow="0" w:firstColumn="0" w:lastColumn="0" w:oddVBand="0" w:evenVBand="0" w:oddHBand="1" w:evenHBand="0" w:firstRowFirstColumn="0" w:firstRowLastColumn="0" w:lastRowFirstColumn="0" w:lastRowLastColumn="0"/>
            </w:pPr>
            <w:r>
              <w:t>Yes/No Yes/No</w:t>
            </w:r>
          </w:p>
        </w:tc>
        <w:tc>
          <w:tcPr>
            <w:tcW w:w="1471" w:type="dxa"/>
            <w:vAlign w:val="center"/>
          </w:tcPr>
          <w:p w14:paraId="3999EDDF" w14:textId="77777777" w:rsidR="00E165CB" w:rsidRDefault="00E165CB" w:rsidP="00E165CB">
            <w:pPr>
              <w:pStyle w:val="NoSpacing"/>
              <w:jc w:val="center"/>
              <w:cnfStyle w:val="000000100000" w:firstRow="0" w:lastRow="0" w:firstColumn="0" w:lastColumn="0" w:oddVBand="0" w:evenVBand="0" w:oddHBand="1" w:evenHBand="0" w:firstRowFirstColumn="0" w:firstRowLastColumn="0" w:lastRowFirstColumn="0" w:lastRowLastColumn="0"/>
            </w:pPr>
            <w:r>
              <w:t xml:space="preserve">Yes/No </w:t>
            </w:r>
          </w:p>
          <w:p w14:paraId="3337F04B" w14:textId="77777777" w:rsidR="00E165CB" w:rsidRDefault="00E165CB" w:rsidP="00E165CB">
            <w:pPr>
              <w:pStyle w:val="NoSpacing"/>
              <w:jc w:val="center"/>
              <w:cnfStyle w:val="000000100000" w:firstRow="0" w:lastRow="0" w:firstColumn="0" w:lastColumn="0" w:oddVBand="0" w:evenVBand="0" w:oddHBand="1" w:evenHBand="0" w:firstRowFirstColumn="0" w:firstRowLastColumn="0" w:lastRowFirstColumn="0" w:lastRowLastColumn="0"/>
            </w:pPr>
            <w:r>
              <w:t xml:space="preserve">Yes/No </w:t>
            </w:r>
          </w:p>
          <w:p w14:paraId="4AFE905B" w14:textId="4C0692BB" w:rsidR="00576DDE" w:rsidRDefault="00E165CB" w:rsidP="00E165CB">
            <w:pPr>
              <w:pStyle w:val="NoSpacing"/>
              <w:jc w:val="center"/>
              <w:cnfStyle w:val="000000100000" w:firstRow="0" w:lastRow="0" w:firstColumn="0" w:lastColumn="0" w:oddVBand="0" w:evenVBand="0" w:oddHBand="1" w:evenHBand="0" w:firstRowFirstColumn="0" w:firstRowLastColumn="0" w:lastRowFirstColumn="0" w:lastRowLastColumn="0"/>
            </w:pPr>
            <w:r>
              <w:t>Yes/No</w:t>
            </w:r>
          </w:p>
        </w:tc>
        <w:tc>
          <w:tcPr>
            <w:tcW w:w="1471" w:type="dxa"/>
            <w:vAlign w:val="center"/>
          </w:tcPr>
          <w:p w14:paraId="22F4DFB3" w14:textId="14CE003D" w:rsidR="00576DDE" w:rsidRDefault="00E165CB" w:rsidP="00E165CB">
            <w:pPr>
              <w:pStyle w:val="NoSpacing"/>
              <w:jc w:val="center"/>
              <w:cnfStyle w:val="000000100000" w:firstRow="0" w:lastRow="0" w:firstColumn="0" w:lastColumn="0" w:oddVBand="0" w:evenVBand="0" w:oddHBand="1" w:evenHBand="0" w:firstRowFirstColumn="0" w:firstRowLastColumn="0" w:lastRowFirstColumn="0" w:lastRowLastColumn="0"/>
            </w:pPr>
            <w:r>
              <w:t>Yes/No</w:t>
            </w:r>
          </w:p>
        </w:tc>
        <w:tc>
          <w:tcPr>
            <w:tcW w:w="1471" w:type="dxa"/>
            <w:vAlign w:val="center"/>
          </w:tcPr>
          <w:p w14:paraId="273688C1" w14:textId="77777777" w:rsidR="00576DDE" w:rsidRDefault="00576DDE" w:rsidP="00E165CB">
            <w:pPr>
              <w:pStyle w:val="NoSpacing"/>
              <w:jc w:val="center"/>
              <w:cnfStyle w:val="000000100000" w:firstRow="0" w:lastRow="0" w:firstColumn="0" w:lastColumn="0" w:oddVBand="0" w:evenVBand="0" w:oddHBand="1" w:evenHBand="0" w:firstRowFirstColumn="0" w:firstRowLastColumn="0" w:lastRowFirstColumn="0" w:lastRowLastColumn="0"/>
            </w:pPr>
          </w:p>
        </w:tc>
        <w:tc>
          <w:tcPr>
            <w:tcW w:w="1471" w:type="dxa"/>
            <w:vAlign w:val="center"/>
          </w:tcPr>
          <w:p w14:paraId="476C8DF6" w14:textId="77777777" w:rsidR="00E165CB" w:rsidRDefault="00E165CB" w:rsidP="00E165CB">
            <w:pPr>
              <w:pStyle w:val="NoSpacing"/>
              <w:jc w:val="center"/>
              <w:cnfStyle w:val="000000100000" w:firstRow="0" w:lastRow="0" w:firstColumn="0" w:lastColumn="0" w:oddVBand="0" w:evenVBand="0" w:oddHBand="1" w:evenHBand="0" w:firstRowFirstColumn="0" w:firstRowLastColumn="0" w:lastRowFirstColumn="0" w:lastRowLastColumn="0"/>
            </w:pPr>
            <w:r>
              <w:t xml:space="preserve">Yes/No </w:t>
            </w:r>
          </w:p>
          <w:p w14:paraId="72292CD3" w14:textId="0A49AC88" w:rsidR="00576DDE" w:rsidRDefault="00E165CB" w:rsidP="00E165CB">
            <w:pPr>
              <w:pStyle w:val="NoSpacing"/>
              <w:jc w:val="center"/>
              <w:cnfStyle w:val="000000100000" w:firstRow="0" w:lastRow="0" w:firstColumn="0" w:lastColumn="0" w:oddVBand="0" w:evenVBand="0" w:oddHBand="1" w:evenHBand="0" w:firstRowFirstColumn="0" w:firstRowLastColumn="0" w:lastRowFirstColumn="0" w:lastRowLastColumn="0"/>
            </w:pPr>
            <w:r>
              <w:t>Yes/No</w:t>
            </w:r>
          </w:p>
        </w:tc>
        <w:tc>
          <w:tcPr>
            <w:tcW w:w="1471" w:type="dxa"/>
            <w:vAlign w:val="center"/>
          </w:tcPr>
          <w:p w14:paraId="30A99D41" w14:textId="632F9E64" w:rsidR="00576DDE" w:rsidRDefault="00E165CB" w:rsidP="00E165CB">
            <w:pPr>
              <w:pStyle w:val="NoSpacing"/>
              <w:jc w:val="center"/>
              <w:cnfStyle w:val="000000100000" w:firstRow="0" w:lastRow="0" w:firstColumn="0" w:lastColumn="0" w:oddVBand="0" w:evenVBand="0" w:oddHBand="1" w:evenHBand="0" w:firstRowFirstColumn="0" w:firstRowLastColumn="0" w:lastRowFirstColumn="0" w:lastRowLastColumn="0"/>
            </w:pPr>
            <w:r>
              <w:t>Yes/No</w:t>
            </w:r>
          </w:p>
        </w:tc>
      </w:tr>
      <w:tr w:rsidR="00576DDE" w14:paraId="3D89EEEE" w14:textId="77777777" w:rsidTr="00E165CB">
        <w:tc>
          <w:tcPr>
            <w:cnfStyle w:val="001000000000" w:firstRow="0" w:lastRow="0" w:firstColumn="1" w:lastColumn="0" w:oddVBand="0" w:evenVBand="0" w:oddHBand="0" w:evenHBand="0" w:firstRowFirstColumn="0" w:firstRowLastColumn="0" w:lastRowFirstColumn="0" w:lastRowLastColumn="0"/>
            <w:tcW w:w="1470" w:type="dxa"/>
          </w:tcPr>
          <w:p w14:paraId="5B87EE32" w14:textId="30B882C6" w:rsidR="00576DDE" w:rsidRDefault="00576DDE" w:rsidP="00E410A7">
            <w:pPr>
              <w:ind w:left="0"/>
            </w:pPr>
            <w:r>
              <w:t>Lead Measure 3</w:t>
            </w:r>
          </w:p>
        </w:tc>
        <w:tc>
          <w:tcPr>
            <w:tcW w:w="1471" w:type="dxa"/>
            <w:vAlign w:val="center"/>
          </w:tcPr>
          <w:p w14:paraId="08C9CA69" w14:textId="43C6DC3C" w:rsidR="00576DDE" w:rsidRDefault="00E165CB" w:rsidP="00E165CB">
            <w:pPr>
              <w:pStyle w:val="NoSpacing"/>
              <w:jc w:val="center"/>
              <w:cnfStyle w:val="000000000000" w:firstRow="0" w:lastRow="0" w:firstColumn="0" w:lastColumn="0" w:oddVBand="0" w:evenVBand="0" w:oddHBand="0" w:evenHBand="0" w:firstRowFirstColumn="0" w:firstRowLastColumn="0" w:lastRowFirstColumn="0" w:lastRowLastColumn="0"/>
            </w:pPr>
            <w:r>
              <w:t>Yes/No Yes/No</w:t>
            </w:r>
          </w:p>
        </w:tc>
        <w:tc>
          <w:tcPr>
            <w:tcW w:w="1471" w:type="dxa"/>
            <w:vAlign w:val="center"/>
          </w:tcPr>
          <w:p w14:paraId="26809D8B" w14:textId="77777777" w:rsidR="00E165CB" w:rsidRDefault="00E165CB" w:rsidP="00E165CB">
            <w:pPr>
              <w:pStyle w:val="NoSpacing"/>
              <w:jc w:val="center"/>
              <w:cnfStyle w:val="000000000000" w:firstRow="0" w:lastRow="0" w:firstColumn="0" w:lastColumn="0" w:oddVBand="0" w:evenVBand="0" w:oddHBand="0" w:evenHBand="0" w:firstRowFirstColumn="0" w:firstRowLastColumn="0" w:lastRowFirstColumn="0" w:lastRowLastColumn="0"/>
            </w:pPr>
            <w:r>
              <w:t xml:space="preserve">Yes/No </w:t>
            </w:r>
          </w:p>
          <w:p w14:paraId="7610A97B" w14:textId="77777777" w:rsidR="00E165CB" w:rsidRDefault="00E165CB" w:rsidP="00E165CB">
            <w:pPr>
              <w:pStyle w:val="NoSpacing"/>
              <w:jc w:val="center"/>
              <w:cnfStyle w:val="000000000000" w:firstRow="0" w:lastRow="0" w:firstColumn="0" w:lastColumn="0" w:oddVBand="0" w:evenVBand="0" w:oddHBand="0" w:evenHBand="0" w:firstRowFirstColumn="0" w:firstRowLastColumn="0" w:lastRowFirstColumn="0" w:lastRowLastColumn="0"/>
            </w:pPr>
            <w:r>
              <w:t xml:space="preserve">Yes/No </w:t>
            </w:r>
          </w:p>
          <w:p w14:paraId="4066D43E" w14:textId="668ACE13" w:rsidR="00576DDE" w:rsidRDefault="00E165CB" w:rsidP="00E165CB">
            <w:pPr>
              <w:pStyle w:val="NoSpacing"/>
              <w:jc w:val="center"/>
              <w:cnfStyle w:val="000000000000" w:firstRow="0" w:lastRow="0" w:firstColumn="0" w:lastColumn="0" w:oddVBand="0" w:evenVBand="0" w:oddHBand="0" w:evenHBand="0" w:firstRowFirstColumn="0" w:firstRowLastColumn="0" w:lastRowFirstColumn="0" w:lastRowLastColumn="0"/>
            </w:pPr>
            <w:r>
              <w:t>Yes/No</w:t>
            </w:r>
          </w:p>
        </w:tc>
        <w:tc>
          <w:tcPr>
            <w:tcW w:w="1471" w:type="dxa"/>
            <w:vAlign w:val="center"/>
          </w:tcPr>
          <w:p w14:paraId="43E92DE8" w14:textId="43193FA0" w:rsidR="00576DDE" w:rsidRDefault="00E165CB" w:rsidP="00E165CB">
            <w:pPr>
              <w:pStyle w:val="NoSpacing"/>
              <w:jc w:val="center"/>
              <w:cnfStyle w:val="000000000000" w:firstRow="0" w:lastRow="0" w:firstColumn="0" w:lastColumn="0" w:oddVBand="0" w:evenVBand="0" w:oddHBand="0" w:evenHBand="0" w:firstRowFirstColumn="0" w:firstRowLastColumn="0" w:lastRowFirstColumn="0" w:lastRowLastColumn="0"/>
            </w:pPr>
            <w:r>
              <w:t>Yes/No</w:t>
            </w:r>
          </w:p>
        </w:tc>
        <w:tc>
          <w:tcPr>
            <w:tcW w:w="1471" w:type="dxa"/>
            <w:vAlign w:val="center"/>
          </w:tcPr>
          <w:p w14:paraId="6392FFE3" w14:textId="77777777" w:rsidR="00576DDE" w:rsidRDefault="00576DDE" w:rsidP="00E165CB">
            <w:pPr>
              <w:pStyle w:val="NoSpacing"/>
              <w:jc w:val="center"/>
              <w:cnfStyle w:val="000000000000" w:firstRow="0" w:lastRow="0" w:firstColumn="0" w:lastColumn="0" w:oddVBand="0" w:evenVBand="0" w:oddHBand="0" w:evenHBand="0" w:firstRowFirstColumn="0" w:firstRowLastColumn="0" w:lastRowFirstColumn="0" w:lastRowLastColumn="0"/>
            </w:pPr>
          </w:p>
        </w:tc>
        <w:tc>
          <w:tcPr>
            <w:tcW w:w="1471" w:type="dxa"/>
            <w:vAlign w:val="center"/>
          </w:tcPr>
          <w:p w14:paraId="7865884A" w14:textId="77777777" w:rsidR="00E165CB" w:rsidRDefault="00E165CB" w:rsidP="00E165CB">
            <w:pPr>
              <w:pStyle w:val="NoSpacing"/>
              <w:jc w:val="center"/>
              <w:cnfStyle w:val="000000000000" w:firstRow="0" w:lastRow="0" w:firstColumn="0" w:lastColumn="0" w:oddVBand="0" w:evenVBand="0" w:oddHBand="0" w:evenHBand="0" w:firstRowFirstColumn="0" w:firstRowLastColumn="0" w:lastRowFirstColumn="0" w:lastRowLastColumn="0"/>
            </w:pPr>
            <w:r>
              <w:t xml:space="preserve">Yes/No </w:t>
            </w:r>
          </w:p>
          <w:p w14:paraId="196F82CE" w14:textId="0B4BDCE2" w:rsidR="00576DDE" w:rsidRDefault="00E165CB" w:rsidP="00E165CB">
            <w:pPr>
              <w:pStyle w:val="NoSpacing"/>
              <w:jc w:val="center"/>
              <w:cnfStyle w:val="000000000000" w:firstRow="0" w:lastRow="0" w:firstColumn="0" w:lastColumn="0" w:oddVBand="0" w:evenVBand="0" w:oddHBand="0" w:evenHBand="0" w:firstRowFirstColumn="0" w:firstRowLastColumn="0" w:lastRowFirstColumn="0" w:lastRowLastColumn="0"/>
            </w:pPr>
            <w:r>
              <w:t>Yes/No</w:t>
            </w:r>
          </w:p>
        </w:tc>
        <w:tc>
          <w:tcPr>
            <w:tcW w:w="1471" w:type="dxa"/>
            <w:vAlign w:val="center"/>
          </w:tcPr>
          <w:p w14:paraId="65F9DC6B" w14:textId="04892209" w:rsidR="00576DDE" w:rsidRDefault="00E165CB" w:rsidP="00E165CB">
            <w:pPr>
              <w:pStyle w:val="NoSpacing"/>
              <w:jc w:val="center"/>
              <w:cnfStyle w:val="000000000000" w:firstRow="0" w:lastRow="0" w:firstColumn="0" w:lastColumn="0" w:oddVBand="0" w:evenVBand="0" w:oddHBand="0" w:evenHBand="0" w:firstRowFirstColumn="0" w:firstRowLastColumn="0" w:lastRowFirstColumn="0" w:lastRowLastColumn="0"/>
            </w:pPr>
            <w:r>
              <w:t>Yes/No</w:t>
            </w:r>
          </w:p>
        </w:tc>
      </w:tr>
    </w:tbl>
    <w:p w14:paraId="2747AFBD" w14:textId="6A2A75F1" w:rsidR="00576DDE" w:rsidRPr="00E410A7" w:rsidRDefault="00576DDE" w:rsidP="00E410A7"/>
    <w:p w14:paraId="2DFE0009" w14:textId="42E3FC5B" w:rsidR="0041232A" w:rsidRDefault="008D4CC2" w:rsidP="00E410A7">
      <w:r w:rsidRPr="00E410A7">
        <w:t>If the answer to any of the criteria is no or once only, we strongly consider revision and/or reconsideration of the given lead measure.</w:t>
      </w:r>
    </w:p>
    <w:p w14:paraId="3F55182F" w14:textId="77777777" w:rsidR="00E165CB" w:rsidRPr="00E410A7" w:rsidRDefault="00E165CB" w:rsidP="00E410A7"/>
    <w:p w14:paraId="045417FD" w14:textId="77777777" w:rsidR="0041232A" w:rsidRPr="00E410A7" w:rsidRDefault="0041232A" w:rsidP="00E410A7">
      <w:pPr>
        <w:sectPr w:rsidR="0041232A" w:rsidRPr="00E410A7" w:rsidSect="002A5759">
          <w:pgSz w:w="12240" w:h="15840" w:code="1"/>
          <w:pgMar w:top="1440" w:right="1080" w:bottom="1440" w:left="1080" w:header="720" w:footer="734" w:gutter="0"/>
          <w:cols w:space="720"/>
          <w:docGrid w:linePitch="299"/>
        </w:sectPr>
      </w:pPr>
    </w:p>
    <w:p w14:paraId="2928F9A9" w14:textId="77777777" w:rsidR="0041232A" w:rsidRPr="00E165CB" w:rsidRDefault="008D4CC2" w:rsidP="00E165CB">
      <w:pPr>
        <w:pStyle w:val="Heading1"/>
      </w:pPr>
      <w:bookmarkStart w:id="16" w:name="Bonus_Activity:_Rio_Salado_College_-_4DX"/>
      <w:bookmarkEnd w:id="16"/>
      <w:r w:rsidRPr="00E165CB">
        <w:t>FUN WITH 4DX</w:t>
      </w:r>
    </w:p>
    <w:p w14:paraId="23FE9D71" w14:textId="77777777" w:rsidR="0041232A" w:rsidRPr="00E165CB" w:rsidRDefault="008D4CC2" w:rsidP="009E6DED">
      <w:pPr>
        <w:pStyle w:val="Heading2"/>
      </w:pPr>
      <w:r w:rsidRPr="00E165CB">
        <w:t>Solve the anagrams to reveal the letters for the final message</w:t>
      </w:r>
    </w:p>
    <w:p w14:paraId="79EAB1BE" w14:textId="61F49D04" w:rsidR="0041232A" w:rsidRDefault="008D4CC2" w:rsidP="00E165CB">
      <w:r w:rsidRPr="00E165CB">
        <w:t>Solve the anagrams in the top part of the puzzle. Use the circled letters from the words in the top part to complete the final word or phrase at the bottom. Each circled letter is used just once.</w:t>
      </w:r>
    </w:p>
    <w:tbl>
      <w:tblPr>
        <w:tblStyle w:val="TableGrid"/>
        <w:tblW w:w="10080" w:type="dxa"/>
        <w:jc w:val="center"/>
        <w:tblCellMar>
          <w:left w:w="29" w:type="dxa"/>
          <w:right w:w="29" w:type="dxa"/>
        </w:tblCellMar>
        <w:tblLook w:val="04A0" w:firstRow="1" w:lastRow="0" w:firstColumn="1" w:lastColumn="0" w:noHBand="0" w:noVBand="1"/>
      </w:tblPr>
      <w:tblGrid>
        <w:gridCol w:w="2457"/>
        <w:gridCol w:w="391"/>
        <w:gridCol w:w="65"/>
        <w:gridCol w:w="42"/>
        <w:gridCol w:w="50"/>
        <w:gridCol w:w="235"/>
        <w:gridCol w:w="130"/>
        <w:gridCol w:w="84"/>
        <w:gridCol w:w="100"/>
        <w:gridCol w:w="79"/>
        <w:gridCol w:w="195"/>
        <w:gridCol w:w="124"/>
        <w:gridCol w:w="72"/>
        <w:gridCol w:w="79"/>
        <w:gridCol w:w="183"/>
        <w:gridCol w:w="137"/>
        <w:gridCol w:w="47"/>
        <w:gridCol w:w="203"/>
        <w:gridCol w:w="100"/>
        <w:gridCol w:w="66"/>
        <w:gridCol w:w="142"/>
        <w:gridCol w:w="249"/>
        <w:gridCol w:w="249"/>
        <w:gridCol w:w="142"/>
        <w:gridCol w:w="66"/>
        <w:gridCol w:w="92"/>
        <w:gridCol w:w="199"/>
        <w:gridCol w:w="36"/>
        <w:gridCol w:w="130"/>
        <w:gridCol w:w="182"/>
        <w:gridCol w:w="79"/>
        <w:gridCol w:w="72"/>
        <w:gridCol w:w="124"/>
        <w:gridCol w:w="195"/>
        <w:gridCol w:w="79"/>
        <w:gridCol w:w="100"/>
        <w:gridCol w:w="84"/>
        <w:gridCol w:w="130"/>
        <w:gridCol w:w="235"/>
        <w:gridCol w:w="50"/>
        <w:gridCol w:w="42"/>
        <w:gridCol w:w="65"/>
        <w:gridCol w:w="392"/>
        <w:gridCol w:w="2107"/>
      </w:tblGrid>
      <w:tr w:rsidR="00511E8B" w:rsidRPr="00935FE2" w14:paraId="042AC387" w14:textId="77777777" w:rsidTr="00911D0C">
        <w:trPr>
          <w:trHeight w:val="576"/>
          <w:tblHeader/>
          <w:jc w:val="center"/>
        </w:trPr>
        <w:tc>
          <w:tcPr>
            <w:tcW w:w="2459" w:type="dxa"/>
            <w:shd w:val="clear" w:color="auto" w:fill="7030A0"/>
            <w:vAlign w:val="center"/>
          </w:tcPr>
          <w:p w14:paraId="1D148699" w14:textId="017839EC" w:rsidR="009E0597" w:rsidRPr="00935FE2" w:rsidRDefault="009E0597" w:rsidP="009E0597">
            <w:pPr>
              <w:ind w:left="0"/>
              <w:jc w:val="center"/>
              <w:rPr>
                <w:rFonts w:asciiTheme="majorHAnsi" w:hAnsiTheme="majorHAnsi"/>
                <w:b/>
                <w:bCs/>
                <w:color w:val="FFFFFF" w:themeColor="background1"/>
                <w:sz w:val="24"/>
                <w:szCs w:val="24"/>
              </w:rPr>
            </w:pPr>
            <w:r w:rsidRPr="00935FE2">
              <w:rPr>
                <w:rFonts w:asciiTheme="majorHAnsi" w:hAnsiTheme="majorHAnsi"/>
                <w:b/>
                <w:bCs/>
                <w:color w:val="FFFFFF" w:themeColor="background1"/>
                <w:sz w:val="24"/>
                <w:szCs w:val="24"/>
              </w:rPr>
              <w:t>Scrambled Letters</w:t>
            </w:r>
          </w:p>
        </w:tc>
        <w:tc>
          <w:tcPr>
            <w:tcW w:w="0" w:type="auto"/>
            <w:gridSpan w:val="42"/>
            <w:shd w:val="clear" w:color="auto" w:fill="7030A0"/>
            <w:vAlign w:val="center"/>
          </w:tcPr>
          <w:p w14:paraId="49B4D206" w14:textId="5E7FCB36" w:rsidR="009E0597" w:rsidRPr="00935FE2" w:rsidRDefault="009E0597" w:rsidP="009E0597">
            <w:pPr>
              <w:ind w:left="0"/>
              <w:jc w:val="center"/>
              <w:rPr>
                <w:rFonts w:asciiTheme="majorHAnsi" w:hAnsiTheme="majorHAnsi"/>
                <w:b/>
                <w:bCs/>
                <w:color w:val="FFFFFF" w:themeColor="background1"/>
                <w:sz w:val="24"/>
                <w:szCs w:val="24"/>
              </w:rPr>
            </w:pPr>
            <w:r w:rsidRPr="00935FE2">
              <w:rPr>
                <w:rFonts w:asciiTheme="majorHAnsi" w:hAnsiTheme="majorHAnsi"/>
                <w:b/>
                <w:bCs/>
                <w:color w:val="FFFFFF" w:themeColor="background1"/>
                <w:sz w:val="24"/>
                <w:szCs w:val="24"/>
              </w:rPr>
              <w:t>Unscrambled Word</w:t>
            </w:r>
          </w:p>
        </w:tc>
        <w:tc>
          <w:tcPr>
            <w:tcW w:w="2114" w:type="dxa"/>
            <w:shd w:val="clear" w:color="auto" w:fill="7030A0"/>
            <w:vAlign w:val="center"/>
          </w:tcPr>
          <w:p w14:paraId="38EA00BA" w14:textId="16C101AE" w:rsidR="009E0597" w:rsidRPr="00935FE2" w:rsidRDefault="009E0597" w:rsidP="009E0597">
            <w:pPr>
              <w:ind w:left="0"/>
              <w:jc w:val="center"/>
              <w:rPr>
                <w:rFonts w:asciiTheme="majorHAnsi" w:hAnsiTheme="majorHAnsi"/>
                <w:b/>
                <w:bCs/>
                <w:color w:val="FFFFFF" w:themeColor="background1"/>
                <w:sz w:val="24"/>
                <w:szCs w:val="24"/>
              </w:rPr>
            </w:pPr>
            <w:r w:rsidRPr="00935FE2">
              <w:rPr>
                <w:rFonts w:asciiTheme="majorHAnsi" w:hAnsiTheme="majorHAnsi"/>
                <w:b/>
                <w:bCs/>
                <w:color w:val="FFFFFF" w:themeColor="background1"/>
                <w:sz w:val="24"/>
                <w:szCs w:val="24"/>
              </w:rPr>
              <w:t>Key Letters to Use</w:t>
            </w:r>
          </w:p>
        </w:tc>
      </w:tr>
      <w:tr w:rsidR="00911D0C" w:rsidRPr="00511E8B" w14:paraId="22B496A3" w14:textId="77777777" w:rsidTr="00911D0C">
        <w:trPr>
          <w:trHeight w:val="432"/>
          <w:jc w:val="center"/>
        </w:trPr>
        <w:tc>
          <w:tcPr>
            <w:tcW w:w="2459" w:type="dxa"/>
            <w:vAlign w:val="center"/>
          </w:tcPr>
          <w:p w14:paraId="779BD15B" w14:textId="06E92B97" w:rsidR="00511E8B" w:rsidRPr="00511E8B" w:rsidRDefault="00511E8B" w:rsidP="009E0597">
            <w:pPr>
              <w:ind w:left="0"/>
              <w:jc w:val="center"/>
              <w:rPr>
                <w:rFonts w:ascii="Ubuntu Mono" w:hAnsi="Ubuntu Mono"/>
                <w:b/>
                <w:bCs/>
                <w:spacing w:val="40"/>
                <w:sz w:val="24"/>
                <w:szCs w:val="24"/>
              </w:rPr>
            </w:pPr>
            <w:r w:rsidRPr="00511E8B">
              <w:rPr>
                <w:rFonts w:ascii="Ubuntu Mono" w:hAnsi="Ubuntu Mono"/>
                <w:b/>
                <w:bCs/>
                <w:spacing w:val="40"/>
                <w:sz w:val="24"/>
                <w:szCs w:val="24"/>
              </w:rPr>
              <w:t>OBAITICNLTCUAY</w:t>
            </w:r>
          </w:p>
        </w:tc>
        <w:tc>
          <w:tcPr>
            <w:tcW w:w="393" w:type="dxa"/>
            <w:vAlign w:val="center"/>
          </w:tcPr>
          <w:p w14:paraId="3818AF81" w14:textId="77777777" w:rsidR="00511E8B" w:rsidRPr="00511E8B" w:rsidRDefault="00511E8B" w:rsidP="009E0597">
            <w:pPr>
              <w:ind w:left="0"/>
              <w:jc w:val="center"/>
              <w:rPr>
                <w:rFonts w:ascii="Ubuntu Mono" w:hAnsi="Ubuntu Mono"/>
                <w:b/>
                <w:bCs/>
                <w:sz w:val="24"/>
                <w:szCs w:val="24"/>
              </w:rPr>
            </w:pPr>
          </w:p>
        </w:tc>
        <w:tc>
          <w:tcPr>
            <w:tcW w:w="393" w:type="dxa"/>
            <w:gridSpan w:val="4"/>
            <w:shd w:val="clear" w:color="auto" w:fill="FBD4B4" w:themeFill="accent6" w:themeFillTint="66"/>
            <w:vAlign w:val="center"/>
          </w:tcPr>
          <w:p w14:paraId="2611AA67" w14:textId="77777777" w:rsidR="00511E8B" w:rsidRPr="00511E8B" w:rsidRDefault="00511E8B" w:rsidP="009E0597">
            <w:pPr>
              <w:ind w:left="0"/>
              <w:jc w:val="center"/>
              <w:rPr>
                <w:rFonts w:ascii="Ubuntu Mono" w:hAnsi="Ubuntu Mono"/>
                <w:b/>
                <w:bCs/>
                <w:sz w:val="24"/>
                <w:szCs w:val="24"/>
              </w:rPr>
            </w:pPr>
          </w:p>
        </w:tc>
        <w:tc>
          <w:tcPr>
            <w:tcW w:w="394" w:type="dxa"/>
            <w:gridSpan w:val="4"/>
            <w:shd w:val="clear" w:color="auto" w:fill="FBD4B4" w:themeFill="accent6" w:themeFillTint="66"/>
            <w:vAlign w:val="center"/>
          </w:tcPr>
          <w:p w14:paraId="0EC2F049" w14:textId="77777777" w:rsidR="00511E8B" w:rsidRPr="00511E8B" w:rsidRDefault="00511E8B" w:rsidP="009E0597">
            <w:pPr>
              <w:ind w:left="0"/>
              <w:jc w:val="center"/>
              <w:rPr>
                <w:rFonts w:ascii="Ubuntu Mono" w:hAnsi="Ubuntu Mono"/>
                <w:b/>
                <w:bCs/>
                <w:sz w:val="24"/>
                <w:szCs w:val="24"/>
              </w:rPr>
            </w:pPr>
          </w:p>
        </w:tc>
        <w:tc>
          <w:tcPr>
            <w:tcW w:w="393" w:type="dxa"/>
            <w:gridSpan w:val="3"/>
            <w:vAlign w:val="center"/>
          </w:tcPr>
          <w:p w14:paraId="6788E334" w14:textId="77777777" w:rsidR="00511E8B" w:rsidRPr="00511E8B" w:rsidRDefault="00511E8B" w:rsidP="009E0597">
            <w:pPr>
              <w:ind w:left="0"/>
              <w:jc w:val="center"/>
              <w:rPr>
                <w:rFonts w:ascii="Ubuntu Mono" w:hAnsi="Ubuntu Mono"/>
                <w:b/>
                <w:bCs/>
                <w:sz w:val="24"/>
                <w:szCs w:val="24"/>
              </w:rPr>
            </w:pPr>
          </w:p>
        </w:tc>
        <w:tc>
          <w:tcPr>
            <w:tcW w:w="393" w:type="dxa"/>
            <w:gridSpan w:val="3"/>
            <w:shd w:val="clear" w:color="auto" w:fill="FBD4B4" w:themeFill="accent6" w:themeFillTint="66"/>
            <w:vAlign w:val="center"/>
          </w:tcPr>
          <w:p w14:paraId="0981350F" w14:textId="77777777" w:rsidR="00511E8B" w:rsidRPr="00511E8B" w:rsidRDefault="00511E8B" w:rsidP="009E0597">
            <w:pPr>
              <w:ind w:left="0"/>
              <w:jc w:val="center"/>
              <w:rPr>
                <w:rFonts w:ascii="Ubuntu Mono" w:hAnsi="Ubuntu Mono"/>
                <w:b/>
                <w:bCs/>
                <w:sz w:val="24"/>
                <w:szCs w:val="24"/>
              </w:rPr>
            </w:pPr>
          </w:p>
        </w:tc>
        <w:tc>
          <w:tcPr>
            <w:tcW w:w="394" w:type="dxa"/>
            <w:gridSpan w:val="4"/>
            <w:shd w:val="clear" w:color="auto" w:fill="FBD4B4" w:themeFill="accent6" w:themeFillTint="66"/>
            <w:vAlign w:val="center"/>
          </w:tcPr>
          <w:p w14:paraId="3CDD3AE5" w14:textId="77777777" w:rsidR="00511E8B" w:rsidRPr="00511E8B" w:rsidRDefault="00511E8B" w:rsidP="009E0597">
            <w:pPr>
              <w:ind w:left="0"/>
              <w:jc w:val="center"/>
              <w:rPr>
                <w:rFonts w:ascii="Ubuntu Mono" w:hAnsi="Ubuntu Mono"/>
                <w:b/>
                <w:bCs/>
                <w:sz w:val="24"/>
                <w:szCs w:val="24"/>
              </w:rPr>
            </w:pPr>
          </w:p>
        </w:tc>
        <w:tc>
          <w:tcPr>
            <w:tcW w:w="393" w:type="dxa"/>
            <w:gridSpan w:val="2"/>
            <w:shd w:val="clear" w:color="auto" w:fill="FBD4B4" w:themeFill="accent6" w:themeFillTint="66"/>
            <w:vAlign w:val="center"/>
          </w:tcPr>
          <w:p w14:paraId="0E2930BF" w14:textId="77777777" w:rsidR="00511E8B" w:rsidRPr="00511E8B" w:rsidRDefault="00511E8B" w:rsidP="009E0597">
            <w:pPr>
              <w:ind w:left="0"/>
              <w:jc w:val="center"/>
              <w:rPr>
                <w:rFonts w:ascii="Ubuntu Mono" w:hAnsi="Ubuntu Mono"/>
                <w:b/>
                <w:bCs/>
                <w:sz w:val="24"/>
                <w:szCs w:val="24"/>
              </w:rPr>
            </w:pPr>
          </w:p>
        </w:tc>
        <w:tc>
          <w:tcPr>
            <w:tcW w:w="393" w:type="dxa"/>
            <w:gridSpan w:val="2"/>
            <w:vAlign w:val="center"/>
          </w:tcPr>
          <w:p w14:paraId="5D3FC2C9" w14:textId="77777777" w:rsidR="00511E8B" w:rsidRPr="00511E8B" w:rsidRDefault="00511E8B" w:rsidP="009E0597">
            <w:pPr>
              <w:ind w:left="0"/>
              <w:jc w:val="center"/>
              <w:rPr>
                <w:rFonts w:ascii="Ubuntu Mono" w:hAnsi="Ubuntu Mono"/>
                <w:b/>
                <w:bCs/>
                <w:sz w:val="24"/>
                <w:szCs w:val="24"/>
              </w:rPr>
            </w:pPr>
          </w:p>
        </w:tc>
        <w:tc>
          <w:tcPr>
            <w:tcW w:w="394" w:type="dxa"/>
            <w:gridSpan w:val="4"/>
            <w:vAlign w:val="center"/>
          </w:tcPr>
          <w:p w14:paraId="72208A15" w14:textId="77777777" w:rsidR="00511E8B" w:rsidRPr="00511E8B" w:rsidRDefault="00511E8B" w:rsidP="009E0597">
            <w:pPr>
              <w:ind w:left="0"/>
              <w:jc w:val="center"/>
              <w:rPr>
                <w:rFonts w:ascii="Ubuntu Mono" w:hAnsi="Ubuntu Mono"/>
                <w:b/>
                <w:bCs/>
                <w:sz w:val="24"/>
                <w:szCs w:val="24"/>
              </w:rPr>
            </w:pPr>
          </w:p>
        </w:tc>
        <w:tc>
          <w:tcPr>
            <w:tcW w:w="393" w:type="dxa"/>
            <w:gridSpan w:val="3"/>
            <w:vAlign w:val="center"/>
          </w:tcPr>
          <w:p w14:paraId="655E4B80" w14:textId="77777777" w:rsidR="00511E8B" w:rsidRPr="00511E8B" w:rsidRDefault="00511E8B" w:rsidP="009E0597">
            <w:pPr>
              <w:ind w:left="0"/>
              <w:jc w:val="center"/>
              <w:rPr>
                <w:rFonts w:ascii="Ubuntu Mono" w:hAnsi="Ubuntu Mono"/>
                <w:b/>
                <w:bCs/>
                <w:sz w:val="24"/>
                <w:szCs w:val="24"/>
              </w:rPr>
            </w:pPr>
          </w:p>
        </w:tc>
        <w:tc>
          <w:tcPr>
            <w:tcW w:w="393" w:type="dxa"/>
            <w:gridSpan w:val="3"/>
            <w:vAlign w:val="center"/>
          </w:tcPr>
          <w:p w14:paraId="6D8361B6" w14:textId="77777777" w:rsidR="00511E8B" w:rsidRPr="00511E8B" w:rsidRDefault="00511E8B" w:rsidP="009E0597">
            <w:pPr>
              <w:ind w:left="0"/>
              <w:jc w:val="center"/>
              <w:rPr>
                <w:rFonts w:ascii="Ubuntu Mono" w:hAnsi="Ubuntu Mono"/>
                <w:b/>
                <w:bCs/>
                <w:sz w:val="24"/>
                <w:szCs w:val="24"/>
              </w:rPr>
            </w:pPr>
          </w:p>
        </w:tc>
        <w:tc>
          <w:tcPr>
            <w:tcW w:w="394" w:type="dxa"/>
            <w:gridSpan w:val="4"/>
            <w:vAlign w:val="center"/>
          </w:tcPr>
          <w:p w14:paraId="644878C1" w14:textId="77777777" w:rsidR="00511E8B" w:rsidRPr="00511E8B" w:rsidRDefault="00511E8B" w:rsidP="009E0597">
            <w:pPr>
              <w:ind w:left="0"/>
              <w:jc w:val="center"/>
              <w:rPr>
                <w:rFonts w:ascii="Ubuntu Mono" w:hAnsi="Ubuntu Mono"/>
                <w:b/>
                <w:bCs/>
                <w:sz w:val="24"/>
                <w:szCs w:val="24"/>
              </w:rPr>
            </w:pPr>
          </w:p>
        </w:tc>
        <w:tc>
          <w:tcPr>
            <w:tcW w:w="393" w:type="dxa"/>
            <w:gridSpan w:val="4"/>
            <w:shd w:val="clear" w:color="auto" w:fill="FBD4B4" w:themeFill="accent6" w:themeFillTint="66"/>
            <w:vAlign w:val="center"/>
          </w:tcPr>
          <w:p w14:paraId="4B4D64D8" w14:textId="77777777" w:rsidR="00511E8B" w:rsidRPr="00511E8B" w:rsidRDefault="00511E8B" w:rsidP="009E0597">
            <w:pPr>
              <w:ind w:left="0"/>
              <w:jc w:val="center"/>
              <w:rPr>
                <w:rFonts w:ascii="Ubuntu Mono" w:hAnsi="Ubuntu Mono"/>
                <w:b/>
                <w:bCs/>
                <w:sz w:val="24"/>
                <w:szCs w:val="24"/>
              </w:rPr>
            </w:pPr>
          </w:p>
        </w:tc>
        <w:tc>
          <w:tcPr>
            <w:tcW w:w="394" w:type="dxa"/>
            <w:vAlign w:val="center"/>
          </w:tcPr>
          <w:p w14:paraId="56CFC338" w14:textId="2D192121" w:rsidR="00511E8B" w:rsidRPr="00511E8B" w:rsidRDefault="00511E8B" w:rsidP="009E0597">
            <w:pPr>
              <w:ind w:left="0"/>
              <w:jc w:val="center"/>
              <w:rPr>
                <w:rFonts w:ascii="Ubuntu Mono" w:hAnsi="Ubuntu Mono"/>
                <w:b/>
                <w:bCs/>
                <w:sz w:val="24"/>
                <w:szCs w:val="24"/>
              </w:rPr>
            </w:pPr>
          </w:p>
        </w:tc>
        <w:tc>
          <w:tcPr>
            <w:tcW w:w="2114" w:type="dxa"/>
            <w:vAlign w:val="center"/>
          </w:tcPr>
          <w:p w14:paraId="7B81194D" w14:textId="5B4B86AF" w:rsidR="00511E8B" w:rsidRPr="00511E8B" w:rsidRDefault="00C4285E" w:rsidP="009E0597">
            <w:pPr>
              <w:ind w:left="0"/>
              <w:jc w:val="center"/>
              <w:rPr>
                <w:sz w:val="24"/>
                <w:szCs w:val="24"/>
              </w:rPr>
            </w:pPr>
            <w:r>
              <w:rPr>
                <w:sz w:val="24"/>
                <w:szCs w:val="24"/>
              </w:rPr>
              <w:t>2</w:t>
            </w:r>
            <w:r w:rsidRPr="00C4285E">
              <w:rPr>
                <w:sz w:val="24"/>
                <w:szCs w:val="24"/>
                <w:vertAlign w:val="superscript"/>
              </w:rPr>
              <w:t>nd</w:t>
            </w:r>
            <w:r>
              <w:rPr>
                <w:sz w:val="24"/>
                <w:szCs w:val="24"/>
              </w:rPr>
              <w:t>, 3</w:t>
            </w:r>
            <w:r w:rsidRPr="00C4285E">
              <w:rPr>
                <w:sz w:val="24"/>
                <w:szCs w:val="24"/>
                <w:vertAlign w:val="superscript"/>
              </w:rPr>
              <w:t>rd</w:t>
            </w:r>
            <w:r>
              <w:rPr>
                <w:sz w:val="24"/>
                <w:szCs w:val="24"/>
              </w:rPr>
              <w:t>, 5</w:t>
            </w:r>
            <w:r w:rsidRPr="00C4285E">
              <w:rPr>
                <w:sz w:val="24"/>
                <w:szCs w:val="24"/>
                <w:vertAlign w:val="superscript"/>
              </w:rPr>
              <w:t>th</w:t>
            </w:r>
            <w:r>
              <w:rPr>
                <w:sz w:val="24"/>
                <w:szCs w:val="24"/>
              </w:rPr>
              <w:t>, 6</w:t>
            </w:r>
            <w:r w:rsidRPr="00C4285E">
              <w:rPr>
                <w:sz w:val="24"/>
                <w:szCs w:val="24"/>
                <w:vertAlign w:val="superscript"/>
              </w:rPr>
              <w:t>th</w:t>
            </w:r>
            <w:r>
              <w:rPr>
                <w:sz w:val="24"/>
                <w:szCs w:val="24"/>
              </w:rPr>
              <w:t>, 7</w:t>
            </w:r>
            <w:r w:rsidRPr="00C4285E">
              <w:rPr>
                <w:sz w:val="24"/>
                <w:szCs w:val="24"/>
                <w:vertAlign w:val="superscript"/>
              </w:rPr>
              <w:t>th</w:t>
            </w:r>
          </w:p>
        </w:tc>
      </w:tr>
      <w:tr w:rsidR="00911D0C" w:rsidRPr="00511E8B" w14:paraId="5455AB9D" w14:textId="77777777" w:rsidTr="00911D0C">
        <w:trPr>
          <w:trHeight w:val="432"/>
          <w:jc w:val="center"/>
        </w:trPr>
        <w:tc>
          <w:tcPr>
            <w:tcW w:w="2459" w:type="dxa"/>
            <w:vAlign w:val="center"/>
          </w:tcPr>
          <w:p w14:paraId="0503A1D7" w14:textId="64688E8C" w:rsidR="00CB2EA7" w:rsidRPr="00511E8B" w:rsidRDefault="00CB2EA7" w:rsidP="009E0597">
            <w:pPr>
              <w:ind w:left="0"/>
              <w:jc w:val="center"/>
              <w:rPr>
                <w:rFonts w:ascii="Ubuntu Mono" w:hAnsi="Ubuntu Mono"/>
                <w:b/>
                <w:bCs/>
                <w:spacing w:val="40"/>
                <w:sz w:val="24"/>
                <w:szCs w:val="24"/>
              </w:rPr>
            </w:pPr>
            <w:r w:rsidRPr="00511E8B">
              <w:rPr>
                <w:rFonts w:ascii="Ubuntu Mono" w:hAnsi="Ubuntu Mono"/>
                <w:b/>
                <w:bCs/>
                <w:spacing w:val="40"/>
                <w:sz w:val="24"/>
                <w:szCs w:val="24"/>
              </w:rPr>
              <w:t>DNCECEA</w:t>
            </w:r>
          </w:p>
        </w:tc>
        <w:tc>
          <w:tcPr>
            <w:tcW w:w="786" w:type="dxa"/>
            <w:gridSpan w:val="5"/>
            <w:vAlign w:val="center"/>
          </w:tcPr>
          <w:p w14:paraId="3D475B5D" w14:textId="77777777" w:rsidR="00CB2EA7" w:rsidRPr="00511E8B" w:rsidRDefault="00CB2EA7" w:rsidP="009E0597">
            <w:pPr>
              <w:ind w:left="0"/>
              <w:jc w:val="center"/>
              <w:rPr>
                <w:rFonts w:ascii="Ubuntu Mono" w:hAnsi="Ubuntu Mono"/>
                <w:b/>
                <w:bCs/>
                <w:sz w:val="24"/>
                <w:szCs w:val="24"/>
              </w:rPr>
            </w:pPr>
          </w:p>
        </w:tc>
        <w:tc>
          <w:tcPr>
            <w:tcW w:w="787" w:type="dxa"/>
            <w:gridSpan w:val="7"/>
            <w:vAlign w:val="center"/>
          </w:tcPr>
          <w:p w14:paraId="7588E117" w14:textId="77777777" w:rsidR="00CB2EA7" w:rsidRPr="00511E8B" w:rsidRDefault="00CB2EA7" w:rsidP="009E0597">
            <w:pPr>
              <w:ind w:left="0"/>
              <w:jc w:val="center"/>
              <w:rPr>
                <w:rFonts w:ascii="Ubuntu Mono" w:hAnsi="Ubuntu Mono"/>
                <w:b/>
                <w:bCs/>
                <w:sz w:val="24"/>
                <w:szCs w:val="24"/>
              </w:rPr>
            </w:pPr>
          </w:p>
        </w:tc>
        <w:tc>
          <w:tcPr>
            <w:tcW w:w="787" w:type="dxa"/>
            <w:gridSpan w:val="7"/>
            <w:shd w:val="clear" w:color="auto" w:fill="FBD4B4" w:themeFill="accent6" w:themeFillTint="66"/>
            <w:vAlign w:val="center"/>
          </w:tcPr>
          <w:p w14:paraId="1F30152F" w14:textId="77777777" w:rsidR="00CB2EA7" w:rsidRPr="00511E8B" w:rsidRDefault="00CB2EA7" w:rsidP="009E0597">
            <w:pPr>
              <w:ind w:left="0"/>
              <w:jc w:val="center"/>
              <w:rPr>
                <w:rFonts w:ascii="Ubuntu Mono" w:hAnsi="Ubuntu Mono"/>
                <w:b/>
                <w:bCs/>
                <w:sz w:val="24"/>
                <w:szCs w:val="24"/>
              </w:rPr>
            </w:pPr>
          </w:p>
        </w:tc>
        <w:tc>
          <w:tcPr>
            <w:tcW w:w="786" w:type="dxa"/>
            <w:gridSpan w:val="4"/>
            <w:vAlign w:val="center"/>
          </w:tcPr>
          <w:p w14:paraId="12A98039" w14:textId="77777777" w:rsidR="00CB2EA7" w:rsidRPr="00511E8B" w:rsidRDefault="00CB2EA7" w:rsidP="009E0597">
            <w:pPr>
              <w:ind w:left="0"/>
              <w:jc w:val="center"/>
              <w:rPr>
                <w:rFonts w:ascii="Ubuntu Mono" w:hAnsi="Ubuntu Mono"/>
                <w:b/>
                <w:bCs/>
                <w:sz w:val="24"/>
                <w:szCs w:val="24"/>
              </w:rPr>
            </w:pPr>
          </w:p>
        </w:tc>
        <w:tc>
          <w:tcPr>
            <w:tcW w:w="787" w:type="dxa"/>
            <w:gridSpan w:val="7"/>
            <w:vAlign w:val="center"/>
          </w:tcPr>
          <w:p w14:paraId="0BA8BD83" w14:textId="77777777" w:rsidR="00CB2EA7" w:rsidRPr="00511E8B" w:rsidRDefault="00CB2EA7" w:rsidP="009E0597">
            <w:pPr>
              <w:ind w:left="0"/>
              <w:jc w:val="center"/>
              <w:rPr>
                <w:rFonts w:ascii="Ubuntu Mono" w:hAnsi="Ubuntu Mono"/>
                <w:b/>
                <w:bCs/>
                <w:sz w:val="24"/>
                <w:szCs w:val="24"/>
              </w:rPr>
            </w:pPr>
          </w:p>
        </w:tc>
        <w:tc>
          <w:tcPr>
            <w:tcW w:w="787" w:type="dxa"/>
            <w:gridSpan w:val="7"/>
            <w:vAlign w:val="center"/>
          </w:tcPr>
          <w:p w14:paraId="637B03E8" w14:textId="77777777" w:rsidR="00CB2EA7" w:rsidRPr="00511E8B" w:rsidRDefault="00CB2EA7" w:rsidP="009E0597">
            <w:pPr>
              <w:ind w:left="0"/>
              <w:jc w:val="center"/>
              <w:rPr>
                <w:rFonts w:ascii="Ubuntu Mono" w:hAnsi="Ubuntu Mono"/>
                <w:b/>
                <w:bCs/>
                <w:sz w:val="24"/>
                <w:szCs w:val="24"/>
              </w:rPr>
            </w:pPr>
          </w:p>
        </w:tc>
        <w:tc>
          <w:tcPr>
            <w:tcW w:w="787" w:type="dxa"/>
            <w:gridSpan w:val="5"/>
            <w:shd w:val="clear" w:color="auto" w:fill="FBD4B4" w:themeFill="accent6" w:themeFillTint="66"/>
            <w:vAlign w:val="center"/>
          </w:tcPr>
          <w:p w14:paraId="0563E029" w14:textId="0AF3927C" w:rsidR="00CB2EA7" w:rsidRPr="00511E8B" w:rsidRDefault="00CB2EA7" w:rsidP="009E0597">
            <w:pPr>
              <w:ind w:left="0"/>
              <w:jc w:val="center"/>
              <w:rPr>
                <w:rFonts w:ascii="Ubuntu Mono" w:hAnsi="Ubuntu Mono"/>
                <w:b/>
                <w:bCs/>
                <w:sz w:val="24"/>
                <w:szCs w:val="24"/>
              </w:rPr>
            </w:pPr>
          </w:p>
        </w:tc>
        <w:tc>
          <w:tcPr>
            <w:tcW w:w="2114" w:type="dxa"/>
            <w:vAlign w:val="center"/>
          </w:tcPr>
          <w:p w14:paraId="639B3539" w14:textId="27CA9A58" w:rsidR="00CB2EA7" w:rsidRPr="00511E8B" w:rsidRDefault="00C4285E" w:rsidP="009E0597">
            <w:pPr>
              <w:ind w:left="0"/>
              <w:jc w:val="center"/>
              <w:rPr>
                <w:sz w:val="24"/>
                <w:szCs w:val="24"/>
              </w:rPr>
            </w:pPr>
            <w:r>
              <w:rPr>
                <w:sz w:val="24"/>
                <w:szCs w:val="24"/>
              </w:rPr>
              <w:t>3</w:t>
            </w:r>
            <w:r w:rsidRPr="00C4285E">
              <w:rPr>
                <w:sz w:val="24"/>
                <w:szCs w:val="24"/>
                <w:vertAlign w:val="superscript"/>
              </w:rPr>
              <w:t>rd</w:t>
            </w:r>
            <w:r>
              <w:rPr>
                <w:sz w:val="24"/>
                <w:szCs w:val="24"/>
              </w:rPr>
              <w:t>, 7</w:t>
            </w:r>
            <w:r w:rsidRPr="00C4285E">
              <w:rPr>
                <w:sz w:val="24"/>
                <w:szCs w:val="24"/>
                <w:vertAlign w:val="superscript"/>
              </w:rPr>
              <w:t>th</w:t>
            </w:r>
          </w:p>
        </w:tc>
      </w:tr>
      <w:tr w:rsidR="00911D0C" w:rsidRPr="00511E8B" w14:paraId="7069E828" w14:textId="77777777" w:rsidTr="001603B5">
        <w:trPr>
          <w:trHeight w:val="432"/>
          <w:jc w:val="center"/>
        </w:trPr>
        <w:tc>
          <w:tcPr>
            <w:tcW w:w="2459" w:type="dxa"/>
            <w:vAlign w:val="center"/>
          </w:tcPr>
          <w:p w14:paraId="75A5930E" w14:textId="48F6CCAC" w:rsidR="000A009B" w:rsidRPr="00511E8B" w:rsidRDefault="000A009B" w:rsidP="009E0597">
            <w:pPr>
              <w:ind w:left="0"/>
              <w:jc w:val="center"/>
              <w:rPr>
                <w:rFonts w:ascii="Ubuntu Mono" w:hAnsi="Ubuntu Mono"/>
                <w:b/>
                <w:bCs/>
                <w:spacing w:val="40"/>
                <w:sz w:val="24"/>
                <w:szCs w:val="24"/>
              </w:rPr>
            </w:pPr>
            <w:r w:rsidRPr="00511E8B">
              <w:rPr>
                <w:rFonts w:ascii="Ubuntu Mono" w:hAnsi="Ubuntu Mono"/>
                <w:b/>
                <w:bCs/>
                <w:spacing w:val="40"/>
                <w:sz w:val="24"/>
                <w:szCs w:val="24"/>
              </w:rPr>
              <w:t>USEEALRADME</w:t>
            </w:r>
          </w:p>
        </w:tc>
        <w:tc>
          <w:tcPr>
            <w:tcW w:w="458" w:type="dxa"/>
            <w:gridSpan w:val="2"/>
            <w:vAlign w:val="center"/>
          </w:tcPr>
          <w:p w14:paraId="4999A009" w14:textId="77777777" w:rsidR="000A009B" w:rsidRPr="00511E8B" w:rsidRDefault="000A009B" w:rsidP="009E0597">
            <w:pPr>
              <w:ind w:left="0"/>
              <w:jc w:val="center"/>
              <w:rPr>
                <w:rFonts w:ascii="Ubuntu Mono" w:hAnsi="Ubuntu Mono"/>
                <w:b/>
                <w:bCs/>
                <w:sz w:val="24"/>
                <w:szCs w:val="24"/>
              </w:rPr>
            </w:pPr>
          </w:p>
        </w:tc>
        <w:tc>
          <w:tcPr>
            <w:tcW w:w="459" w:type="dxa"/>
            <w:gridSpan w:val="4"/>
            <w:vAlign w:val="center"/>
          </w:tcPr>
          <w:p w14:paraId="259D634C" w14:textId="77777777" w:rsidR="000A009B" w:rsidRPr="00511E8B" w:rsidRDefault="000A009B" w:rsidP="009E0597">
            <w:pPr>
              <w:ind w:left="0"/>
              <w:jc w:val="center"/>
              <w:rPr>
                <w:rFonts w:ascii="Ubuntu Mono" w:hAnsi="Ubuntu Mono"/>
                <w:b/>
                <w:bCs/>
                <w:sz w:val="24"/>
                <w:szCs w:val="24"/>
              </w:rPr>
            </w:pPr>
          </w:p>
        </w:tc>
        <w:tc>
          <w:tcPr>
            <w:tcW w:w="459" w:type="dxa"/>
            <w:gridSpan w:val="4"/>
            <w:vAlign w:val="center"/>
          </w:tcPr>
          <w:p w14:paraId="21F70EE9" w14:textId="77777777" w:rsidR="000A009B" w:rsidRPr="00511E8B" w:rsidRDefault="000A009B" w:rsidP="009E0597">
            <w:pPr>
              <w:ind w:left="0"/>
              <w:jc w:val="center"/>
              <w:rPr>
                <w:rFonts w:ascii="Ubuntu Mono" w:hAnsi="Ubuntu Mono"/>
                <w:b/>
                <w:bCs/>
                <w:sz w:val="24"/>
                <w:szCs w:val="24"/>
              </w:rPr>
            </w:pPr>
          </w:p>
        </w:tc>
        <w:tc>
          <w:tcPr>
            <w:tcW w:w="459" w:type="dxa"/>
            <w:gridSpan w:val="4"/>
            <w:vAlign w:val="center"/>
          </w:tcPr>
          <w:p w14:paraId="1E03D23E" w14:textId="77777777" w:rsidR="000A009B" w:rsidRPr="00511E8B" w:rsidRDefault="000A009B" w:rsidP="009E0597">
            <w:pPr>
              <w:ind w:left="0"/>
              <w:jc w:val="center"/>
              <w:rPr>
                <w:rFonts w:ascii="Ubuntu Mono" w:hAnsi="Ubuntu Mono"/>
                <w:b/>
                <w:bCs/>
                <w:sz w:val="24"/>
                <w:szCs w:val="24"/>
              </w:rPr>
            </w:pPr>
          </w:p>
        </w:tc>
        <w:tc>
          <w:tcPr>
            <w:tcW w:w="459" w:type="dxa"/>
            <w:gridSpan w:val="4"/>
            <w:shd w:val="clear" w:color="auto" w:fill="BFBFBF" w:themeFill="background1" w:themeFillShade="BF"/>
            <w:tcMar>
              <w:bottom w:w="29" w:type="dxa"/>
            </w:tcMar>
            <w:vAlign w:val="bottom"/>
          </w:tcPr>
          <w:p w14:paraId="13A566F3" w14:textId="3B6D62CD" w:rsidR="000A009B" w:rsidRPr="00911D0C" w:rsidRDefault="00911D0C" w:rsidP="00911D0C">
            <w:pPr>
              <w:ind w:left="0"/>
              <w:jc w:val="center"/>
              <w:rPr>
                <w:sz w:val="16"/>
                <w:szCs w:val="16"/>
              </w:rPr>
            </w:pPr>
            <w:r w:rsidRPr="00911D0C">
              <w:rPr>
                <w:sz w:val="12"/>
                <w:szCs w:val="12"/>
              </w:rPr>
              <w:t>(SPACE)</w:t>
            </w:r>
          </w:p>
        </w:tc>
        <w:tc>
          <w:tcPr>
            <w:tcW w:w="459" w:type="dxa"/>
            <w:gridSpan w:val="3"/>
            <w:vAlign w:val="center"/>
          </w:tcPr>
          <w:p w14:paraId="4B6B2443" w14:textId="77777777" w:rsidR="000A009B" w:rsidRPr="00511E8B" w:rsidRDefault="000A009B" w:rsidP="009E0597">
            <w:pPr>
              <w:ind w:left="0"/>
              <w:jc w:val="center"/>
              <w:rPr>
                <w:rFonts w:ascii="Ubuntu Mono" w:hAnsi="Ubuntu Mono"/>
                <w:b/>
                <w:bCs/>
                <w:sz w:val="24"/>
                <w:szCs w:val="24"/>
              </w:rPr>
            </w:pPr>
          </w:p>
        </w:tc>
        <w:tc>
          <w:tcPr>
            <w:tcW w:w="459" w:type="dxa"/>
            <w:gridSpan w:val="3"/>
            <w:vAlign w:val="center"/>
          </w:tcPr>
          <w:p w14:paraId="685AE9B7" w14:textId="77777777" w:rsidR="000A009B" w:rsidRPr="00511E8B" w:rsidRDefault="000A009B" w:rsidP="009E0597">
            <w:pPr>
              <w:ind w:left="0"/>
              <w:jc w:val="center"/>
              <w:rPr>
                <w:rFonts w:ascii="Ubuntu Mono" w:hAnsi="Ubuntu Mono"/>
                <w:b/>
                <w:bCs/>
                <w:sz w:val="24"/>
                <w:szCs w:val="24"/>
              </w:rPr>
            </w:pPr>
          </w:p>
        </w:tc>
        <w:tc>
          <w:tcPr>
            <w:tcW w:w="459" w:type="dxa"/>
            <w:gridSpan w:val="4"/>
            <w:vAlign w:val="center"/>
          </w:tcPr>
          <w:p w14:paraId="02C50759" w14:textId="77777777" w:rsidR="000A009B" w:rsidRPr="00511E8B" w:rsidRDefault="000A009B" w:rsidP="009E0597">
            <w:pPr>
              <w:ind w:left="0"/>
              <w:jc w:val="center"/>
              <w:rPr>
                <w:rFonts w:ascii="Ubuntu Mono" w:hAnsi="Ubuntu Mono"/>
                <w:b/>
                <w:bCs/>
                <w:sz w:val="24"/>
                <w:szCs w:val="24"/>
              </w:rPr>
            </w:pPr>
          </w:p>
        </w:tc>
        <w:tc>
          <w:tcPr>
            <w:tcW w:w="459" w:type="dxa"/>
            <w:gridSpan w:val="4"/>
            <w:shd w:val="clear" w:color="auto" w:fill="FBD4B4" w:themeFill="accent6" w:themeFillTint="66"/>
            <w:vAlign w:val="center"/>
          </w:tcPr>
          <w:p w14:paraId="5BB78A17" w14:textId="77777777" w:rsidR="000A009B" w:rsidRPr="00511E8B" w:rsidRDefault="000A009B" w:rsidP="009E0597">
            <w:pPr>
              <w:ind w:left="0"/>
              <w:jc w:val="center"/>
              <w:rPr>
                <w:rFonts w:ascii="Ubuntu Mono" w:hAnsi="Ubuntu Mono"/>
                <w:b/>
                <w:bCs/>
                <w:sz w:val="24"/>
                <w:szCs w:val="24"/>
              </w:rPr>
            </w:pPr>
          </w:p>
        </w:tc>
        <w:tc>
          <w:tcPr>
            <w:tcW w:w="459" w:type="dxa"/>
            <w:gridSpan w:val="4"/>
            <w:vAlign w:val="center"/>
          </w:tcPr>
          <w:p w14:paraId="2B398D5E" w14:textId="77777777" w:rsidR="000A009B" w:rsidRPr="00511E8B" w:rsidRDefault="000A009B" w:rsidP="009E0597">
            <w:pPr>
              <w:ind w:left="0"/>
              <w:jc w:val="center"/>
              <w:rPr>
                <w:rFonts w:ascii="Ubuntu Mono" w:hAnsi="Ubuntu Mono"/>
                <w:b/>
                <w:bCs/>
                <w:sz w:val="24"/>
                <w:szCs w:val="24"/>
              </w:rPr>
            </w:pPr>
          </w:p>
        </w:tc>
        <w:tc>
          <w:tcPr>
            <w:tcW w:w="459" w:type="dxa"/>
            <w:gridSpan w:val="4"/>
            <w:vAlign w:val="center"/>
          </w:tcPr>
          <w:p w14:paraId="59F1270A" w14:textId="77777777" w:rsidR="000A009B" w:rsidRPr="00511E8B" w:rsidRDefault="000A009B" w:rsidP="009E0597">
            <w:pPr>
              <w:ind w:left="0"/>
              <w:jc w:val="center"/>
              <w:rPr>
                <w:rFonts w:ascii="Ubuntu Mono" w:hAnsi="Ubuntu Mono"/>
                <w:b/>
                <w:bCs/>
                <w:sz w:val="24"/>
                <w:szCs w:val="24"/>
              </w:rPr>
            </w:pPr>
          </w:p>
        </w:tc>
        <w:tc>
          <w:tcPr>
            <w:tcW w:w="459" w:type="dxa"/>
            <w:gridSpan w:val="2"/>
            <w:vAlign w:val="center"/>
          </w:tcPr>
          <w:p w14:paraId="45FE7700" w14:textId="7CD9C64E" w:rsidR="000A009B" w:rsidRPr="00511E8B" w:rsidRDefault="000A009B" w:rsidP="009E0597">
            <w:pPr>
              <w:ind w:left="0"/>
              <w:jc w:val="center"/>
              <w:rPr>
                <w:rFonts w:ascii="Ubuntu Mono" w:hAnsi="Ubuntu Mono"/>
                <w:b/>
                <w:bCs/>
                <w:sz w:val="24"/>
                <w:szCs w:val="24"/>
              </w:rPr>
            </w:pPr>
          </w:p>
        </w:tc>
        <w:tc>
          <w:tcPr>
            <w:tcW w:w="2114" w:type="dxa"/>
            <w:vAlign w:val="center"/>
          </w:tcPr>
          <w:p w14:paraId="4E28058E" w14:textId="2F6BD433" w:rsidR="000A009B" w:rsidRPr="00511E8B" w:rsidRDefault="00C4285E" w:rsidP="009E0597">
            <w:pPr>
              <w:ind w:left="0"/>
              <w:jc w:val="center"/>
              <w:rPr>
                <w:sz w:val="24"/>
                <w:szCs w:val="24"/>
              </w:rPr>
            </w:pPr>
            <w:r w:rsidRPr="00C4285E">
              <w:rPr>
                <w:sz w:val="20"/>
                <w:szCs w:val="20"/>
              </w:rPr>
              <w:t>(2 words)</w:t>
            </w:r>
            <w:r>
              <w:rPr>
                <w:sz w:val="20"/>
                <w:szCs w:val="20"/>
              </w:rPr>
              <w:br/>
            </w:r>
            <w:r w:rsidRPr="00C4285E">
              <w:rPr>
                <w:sz w:val="20"/>
                <w:szCs w:val="20"/>
              </w:rPr>
              <w:t>4</w:t>
            </w:r>
            <w:r w:rsidRPr="00C4285E">
              <w:rPr>
                <w:sz w:val="20"/>
                <w:szCs w:val="20"/>
                <w:vertAlign w:val="superscript"/>
              </w:rPr>
              <w:t>th</w:t>
            </w:r>
            <w:r w:rsidRPr="00C4285E">
              <w:rPr>
                <w:sz w:val="20"/>
                <w:szCs w:val="20"/>
              </w:rPr>
              <w:t xml:space="preserve"> of 2</w:t>
            </w:r>
            <w:r w:rsidRPr="00C4285E">
              <w:rPr>
                <w:sz w:val="20"/>
                <w:szCs w:val="20"/>
                <w:vertAlign w:val="superscript"/>
              </w:rPr>
              <w:t>nd</w:t>
            </w:r>
            <w:r w:rsidRPr="00C4285E">
              <w:rPr>
                <w:sz w:val="20"/>
                <w:szCs w:val="20"/>
              </w:rPr>
              <w:t xml:space="preserve"> </w:t>
            </w:r>
            <w:r>
              <w:rPr>
                <w:sz w:val="20"/>
                <w:szCs w:val="20"/>
              </w:rPr>
              <w:t>word</w:t>
            </w:r>
          </w:p>
        </w:tc>
      </w:tr>
      <w:tr w:rsidR="00911D0C" w:rsidRPr="00511E8B" w14:paraId="509B4EBC" w14:textId="77777777" w:rsidTr="001603B5">
        <w:trPr>
          <w:trHeight w:val="432"/>
          <w:jc w:val="center"/>
        </w:trPr>
        <w:tc>
          <w:tcPr>
            <w:tcW w:w="2459" w:type="dxa"/>
            <w:vAlign w:val="center"/>
          </w:tcPr>
          <w:p w14:paraId="29FC42FD" w14:textId="4AFEB1A9" w:rsidR="000A009B" w:rsidRPr="00511E8B" w:rsidRDefault="000A009B" w:rsidP="009E0597">
            <w:pPr>
              <w:ind w:left="0"/>
              <w:jc w:val="center"/>
              <w:rPr>
                <w:rFonts w:ascii="Ubuntu Mono" w:hAnsi="Ubuntu Mono"/>
                <w:b/>
                <w:bCs/>
                <w:spacing w:val="40"/>
                <w:sz w:val="24"/>
                <w:szCs w:val="24"/>
              </w:rPr>
            </w:pPr>
            <w:r w:rsidRPr="00511E8B">
              <w:rPr>
                <w:rFonts w:ascii="Ubuntu Mono" w:hAnsi="Ubuntu Mono"/>
                <w:b/>
                <w:bCs/>
                <w:spacing w:val="40"/>
                <w:sz w:val="24"/>
                <w:szCs w:val="24"/>
              </w:rPr>
              <w:t>ALMSGEAERU</w:t>
            </w:r>
          </w:p>
        </w:tc>
        <w:tc>
          <w:tcPr>
            <w:tcW w:w="500" w:type="dxa"/>
            <w:gridSpan w:val="3"/>
            <w:vAlign w:val="center"/>
          </w:tcPr>
          <w:p w14:paraId="23CE5FD2" w14:textId="77777777" w:rsidR="000A009B" w:rsidRPr="00511E8B" w:rsidRDefault="000A009B" w:rsidP="009E0597">
            <w:pPr>
              <w:ind w:left="0"/>
              <w:jc w:val="center"/>
              <w:rPr>
                <w:rFonts w:ascii="Ubuntu Mono" w:hAnsi="Ubuntu Mono"/>
                <w:b/>
                <w:bCs/>
                <w:sz w:val="24"/>
                <w:szCs w:val="24"/>
              </w:rPr>
            </w:pPr>
          </w:p>
        </w:tc>
        <w:tc>
          <w:tcPr>
            <w:tcW w:w="501" w:type="dxa"/>
            <w:gridSpan w:val="4"/>
            <w:vAlign w:val="center"/>
          </w:tcPr>
          <w:p w14:paraId="3F3ECCD0" w14:textId="77777777" w:rsidR="000A009B" w:rsidRPr="00511E8B" w:rsidRDefault="000A009B" w:rsidP="009E0597">
            <w:pPr>
              <w:ind w:left="0"/>
              <w:jc w:val="center"/>
              <w:rPr>
                <w:rFonts w:ascii="Ubuntu Mono" w:hAnsi="Ubuntu Mono"/>
                <w:b/>
                <w:bCs/>
                <w:sz w:val="24"/>
                <w:szCs w:val="24"/>
              </w:rPr>
            </w:pPr>
          </w:p>
        </w:tc>
        <w:tc>
          <w:tcPr>
            <w:tcW w:w="500" w:type="dxa"/>
            <w:gridSpan w:val="4"/>
            <w:vAlign w:val="center"/>
          </w:tcPr>
          <w:p w14:paraId="67441303" w14:textId="77777777" w:rsidR="000A009B" w:rsidRPr="00511E8B" w:rsidRDefault="000A009B" w:rsidP="009E0597">
            <w:pPr>
              <w:ind w:left="0"/>
              <w:jc w:val="center"/>
              <w:rPr>
                <w:rFonts w:ascii="Ubuntu Mono" w:hAnsi="Ubuntu Mono"/>
                <w:b/>
                <w:bCs/>
                <w:sz w:val="24"/>
                <w:szCs w:val="24"/>
              </w:rPr>
            </w:pPr>
          </w:p>
        </w:tc>
        <w:tc>
          <w:tcPr>
            <w:tcW w:w="501" w:type="dxa"/>
            <w:gridSpan w:val="5"/>
            <w:shd w:val="clear" w:color="auto" w:fill="BFBFBF" w:themeFill="background1" w:themeFillShade="BF"/>
            <w:tcMar>
              <w:bottom w:w="29" w:type="dxa"/>
            </w:tcMar>
            <w:vAlign w:val="bottom"/>
          </w:tcPr>
          <w:p w14:paraId="399A56EC" w14:textId="0D9186F9" w:rsidR="000A009B" w:rsidRPr="00911D0C" w:rsidRDefault="00911D0C" w:rsidP="00911D0C">
            <w:pPr>
              <w:ind w:left="0"/>
              <w:jc w:val="center"/>
              <w:rPr>
                <w:rFonts w:ascii="Ubuntu Mono" w:hAnsi="Ubuntu Mono"/>
                <w:b/>
                <w:bCs/>
                <w:sz w:val="12"/>
                <w:szCs w:val="12"/>
              </w:rPr>
            </w:pPr>
            <w:r w:rsidRPr="00911D0C">
              <w:rPr>
                <w:sz w:val="12"/>
                <w:szCs w:val="12"/>
              </w:rPr>
              <w:t>(SPACE</w:t>
            </w:r>
            <w:r>
              <w:rPr>
                <w:sz w:val="12"/>
                <w:szCs w:val="12"/>
              </w:rPr>
              <w:t>)</w:t>
            </w:r>
          </w:p>
        </w:tc>
        <w:tc>
          <w:tcPr>
            <w:tcW w:w="501" w:type="dxa"/>
            <w:gridSpan w:val="4"/>
            <w:vAlign w:val="center"/>
          </w:tcPr>
          <w:p w14:paraId="710566BC" w14:textId="77777777" w:rsidR="000A009B" w:rsidRPr="00511E8B" w:rsidRDefault="000A009B" w:rsidP="009E0597">
            <w:pPr>
              <w:ind w:left="0"/>
              <w:jc w:val="center"/>
              <w:rPr>
                <w:rFonts w:ascii="Ubuntu Mono" w:hAnsi="Ubuntu Mono"/>
                <w:b/>
                <w:bCs/>
                <w:sz w:val="24"/>
                <w:szCs w:val="24"/>
              </w:rPr>
            </w:pPr>
          </w:p>
        </w:tc>
        <w:tc>
          <w:tcPr>
            <w:tcW w:w="500" w:type="dxa"/>
            <w:gridSpan w:val="2"/>
            <w:vAlign w:val="center"/>
          </w:tcPr>
          <w:p w14:paraId="774333AD" w14:textId="77777777" w:rsidR="000A009B" w:rsidRPr="00511E8B" w:rsidRDefault="000A009B" w:rsidP="009E0597">
            <w:pPr>
              <w:ind w:left="0"/>
              <w:jc w:val="center"/>
              <w:rPr>
                <w:rFonts w:ascii="Ubuntu Mono" w:hAnsi="Ubuntu Mono"/>
                <w:b/>
                <w:bCs/>
                <w:sz w:val="24"/>
                <w:szCs w:val="24"/>
              </w:rPr>
            </w:pPr>
          </w:p>
        </w:tc>
        <w:tc>
          <w:tcPr>
            <w:tcW w:w="501" w:type="dxa"/>
            <w:gridSpan w:val="4"/>
            <w:vAlign w:val="center"/>
          </w:tcPr>
          <w:p w14:paraId="68227DF0" w14:textId="77777777" w:rsidR="000A009B" w:rsidRPr="00511E8B" w:rsidRDefault="000A009B" w:rsidP="009E0597">
            <w:pPr>
              <w:ind w:left="0"/>
              <w:jc w:val="center"/>
              <w:rPr>
                <w:rFonts w:ascii="Ubuntu Mono" w:hAnsi="Ubuntu Mono"/>
                <w:b/>
                <w:bCs/>
                <w:sz w:val="24"/>
                <w:szCs w:val="24"/>
              </w:rPr>
            </w:pPr>
          </w:p>
        </w:tc>
        <w:tc>
          <w:tcPr>
            <w:tcW w:w="501" w:type="dxa"/>
            <w:gridSpan w:val="5"/>
            <w:shd w:val="clear" w:color="auto" w:fill="FBD4B4" w:themeFill="accent6" w:themeFillTint="66"/>
            <w:vAlign w:val="center"/>
          </w:tcPr>
          <w:p w14:paraId="0E465767" w14:textId="77777777" w:rsidR="000A009B" w:rsidRPr="00511E8B" w:rsidRDefault="000A009B" w:rsidP="009E0597">
            <w:pPr>
              <w:ind w:left="0"/>
              <w:jc w:val="center"/>
              <w:rPr>
                <w:rFonts w:ascii="Ubuntu Mono" w:hAnsi="Ubuntu Mono"/>
                <w:b/>
                <w:bCs/>
                <w:sz w:val="24"/>
                <w:szCs w:val="24"/>
              </w:rPr>
            </w:pPr>
          </w:p>
        </w:tc>
        <w:tc>
          <w:tcPr>
            <w:tcW w:w="500" w:type="dxa"/>
            <w:gridSpan w:val="4"/>
            <w:shd w:val="clear" w:color="auto" w:fill="FBD4B4" w:themeFill="accent6" w:themeFillTint="66"/>
            <w:vAlign w:val="center"/>
          </w:tcPr>
          <w:p w14:paraId="3B93BD85" w14:textId="77777777" w:rsidR="000A009B" w:rsidRPr="00511E8B" w:rsidRDefault="000A009B" w:rsidP="009E0597">
            <w:pPr>
              <w:ind w:left="0"/>
              <w:jc w:val="center"/>
              <w:rPr>
                <w:rFonts w:ascii="Ubuntu Mono" w:hAnsi="Ubuntu Mono"/>
                <w:b/>
                <w:bCs/>
                <w:sz w:val="24"/>
                <w:szCs w:val="24"/>
              </w:rPr>
            </w:pPr>
          </w:p>
        </w:tc>
        <w:tc>
          <w:tcPr>
            <w:tcW w:w="501" w:type="dxa"/>
            <w:gridSpan w:val="4"/>
            <w:vAlign w:val="center"/>
          </w:tcPr>
          <w:p w14:paraId="2DDA6C83" w14:textId="77777777" w:rsidR="000A009B" w:rsidRPr="00511E8B" w:rsidRDefault="000A009B" w:rsidP="009E0597">
            <w:pPr>
              <w:ind w:left="0"/>
              <w:jc w:val="center"/>
              <w:rPr>
                <w:rFonts w:ascii="Ubuntu Mono" w:hAnsi="Ubuntu Mono"/>
                <w:b/>
                <w:bCs/>
                <w:sz w:val="24"/>
                <w:szCs w:val="24"/>
              </w:rPr>
            </w:pPr>
          </w:p>
        </w:tc>
        <w:tc>
          <w:tcPr>
            <w:tcW w:w="501" w:type="dxa"/>
            <w:gridSpan w:val="3"/>
            <w:vAlign w:val="center"/>
          </w:tcPr>
          <w:p w14:paraId="78D656FD" w14:textId="4E260659" w:rsidR="000A009B" w:rsidRPr="00511E8B" w:rsidRDefault="000A009B" w:rsidP="009E0597">
            <w:pPr>
              <w:ind w:left="0"/>
              <w:jc w:val="center"/>
              <w:rPr>
                <w:rFonts w:ascii="Ubuntu Mono" w:hAnsi="Ubuntu Mono"/>
                <w:b/>
                <w:bCs/>
                <w:sz w:val="24"/>
                <w:szCs w:val="24"/>
              </w:rPr>
            </w:pPr>
          </w:p>
        </w:tc>
        <w:tc>
          <w:tcPr>
            <w:tcW w:w="2114" w:type="dxa"/>
            <w:vAlign w:val="center"/>
          </w:tcPr>
          <w:p w14:paraId="51D417A1" w14:textId="2E301313" w:rsidR="000A009B" w:rsidRPr="00C4285E" w:rsidRDefault="00C4285E" w:rsidP="009E0597">
            <w:pPr>
              <w:ind w:left="0"/>
              <w:jc w:val="center"/>
              <w:rPr>
                <w:sz w:val="20"/>
                <w:szCs w:val="20"/>
              </w:rPr>
            </w:pPr>
            <w:r>
              <w:rPr>
                <w:sz w:val="20"/>
                <w:szCs w:val="20"/>
              </w:rPr>
              <w:t>(2 words)</w:t>
            </w:r>
            <w:r>
              <w:rPr>
                <w:sz w:val="20"/>
                <w:szCs w:val="20"/>
              </w:rPr>
              <w:br/>
              <w:t>4</w:t>
            </w:r>
            <w:r w:rsidRPr="00C4285E">
              <w:rPr>
                <w:sz w:val="20"/>
                <w:szCs w:val="20"/>
                <w:vertAlign w:val="superscript"/>
              </w:rPr>
              <w:t>th</w:t>
            </w:r>
            <w:r>
              <w:rPr>
                <w:sz w:val="20"/>
                <w:szCs w:val="20"/>
              </w:rPr>
              <w:t xml:space="preserve"> &amp; 5</w:t>
            </w:r>
            <w:r w:rsidRPr="00C4285E">
              <w:rPr>
                <w:sz w:val="20"/>
                <w:szCs w:val="20"/>
                <w:vertAlign w:val="superscript"/>
              </w:rPr>
              <w:t>th</w:t>
            </w:r>
            <w:r>
              <w:rPr>
                <w:sz w:val="20"/>
                <w:szCs w:val="20"/>
              </w:rPr>
              <w:t xml:space="preserve"> of 2</w:t>
            </w:r>
            <w:r w:rsidRPr="00C4285E">
              <w:rPr>
                <w:sz w:val="20"/>
                <w:szCs w:val="20"/>
                <w:vertAlign w:val="superscript"/>
              </w:rPr>
              <w:t>nd</w:t>
            </w:r>
            <w:r>
              <w:rPr>
                <w:sz w:val="20"/>
                <w:szCs w:val="20"/>
              </w:rPr>
              <w:t xml:space="preserve"> word</w:t>
            </w:r>
          </w:p>
        </w:tc>
      </w:tr>
      <w:tr w:rsidR="00911D0C" w:rsidRPr="00511E8B" w14:paraId="7DCDA4FA" w14:textId="77777777" w:rsidTr="00911D0C">
        <w:trPr>
          <w:trHeight w:val="432"/>
          <w:jc w:val="center"/>
        </w:trPr>
        <w:tc>
          <w:tcPr>
            <w:tcW w:w="2459" w:type="dxa"/>
            <w:vAlign w:val="center"/>
          </w:tcPr>
          <w:p w14:paraId="71285491" w14:textId="2749BC77" w:rsidR="00CB2EA7" w:rsidRPr="00511E8B" w:rsidRDefault="00CB2EA7" w:rsidP="009E0597">
            <w:pPr>
              <w:ind w:left="0"/>
              <w:jc w:val="center"/>
              <w:rPr>
                <w:rFonts w:ascii="Ubuntu Mono" w:hAnsi="Ubuntu Mono"/>
                <w:b/>
                <w:bCs/>
                <w:spacing w:val="40"/>
                <w:sz w:val="24"/>
                <w:szCs w:val="24"/>
              </w:rPr>
            </w:pPr>
            <w:r w:rsidRPr="00511E8B">
              <w:rPr>
                <w:rFonts w:ascii="Ubuntu Mono" w:hAnsi="Ubuntu Mono"/>
                <w:b/>
                <w:bCs/>
                <w:spacing w:val="40"/>
                <w:sz w:val="24"/>
                <w:szCs w:val="24"/>
              </w:rPr>
              <w:t>OEBACSDROR</w:t>
            </w:r>
          </w:p>
        </w:tc>
        <w:tc>
          <w:tcPr>
            <w:tcW w:w="550" w:type="dxa"/>
            <w:gridSpan w:val="4"/>
            <w:vAlign w:val="center"/>
          </w:tcPr>
          <w:p w14:paraId="0D434D05" w14:textId="77777777" w:rsidR="00CB2EA7" w:rsidRPr="00511E8B" w:rsidRDefault="00CB2EA7" w:rsidP="009E0597">
            <w:pPr>
              <w:ind w:left="0"/>
              <w:jc w:val="center"/>
              <w:rPr>
                <w:rFonts w:ascii="Ubuntu Mono" w:hAnsi="Ubuntu Mono"/>
                <w:b/>
                <w:bCs/>
                <w:sz w:val="24"/>
                <w:szCs w:val="24"/>
              </w:rPr>
            </w:pPr>
          </w:p>
        </w:tc>
        <w:tc>
          <w:tcPr>
            <w:tcW w:w="551" w:type="dxa"/>
            <w:gridSpan w:val="4"/>
            <w:vAlign w:val="center"/>
          </w:tcPr>
          <w:p w14:paraId="69EE822B" w14:textId="77777777" w:rsidR="00CB2EA7" w:rsidRPr="00511E8B" w:rsidRDefault="00CB2EA7" w:rsidP="009E0597">
            <w:pPr>
              <w:ind w:left="0"/>
              <w:jc w:val="center"/>
              <w:rPr>
                <w:rFonts w:ascii="Ubuntu Mono" w:hAnsi="Ubuntu Mono"/>
                <w:b/>
                <w:bCs/>
                <w:sz w:val="24"/>
                <w:szCs w:val="24"/>
              </w:rPr>
            </w:pPr>
          </w:p>
        </w:tc>
        <w:tc>
          <w:tcPr>
            <w:tcW w:w="551" w:type="dxa"/>
            <w:gridSpan w:val="5"/>
            <w:vAlign w:val="center"/>
          </w:tcPr>
          <w:p w14:paraId="7E04A527" w14:textId="77777777" w:rsidR="00CB2EA7" w:rsidRPr="00511E8B" w:rsidRDefault="00CB2EA7" w:rsidP="009E0597">
            <w:pPr>
              <w:ind w:left="0"/>
              <w:jc w:val="center"/>
              <w:rPr>
                <w:rFonts w:ascii="Ubuntu Mono" w:hAnsi="Ubuntu Mono"/>
                <w:b/>
                <w:bCs/>
                <w:sz w:val="24"/>
                <w:szCs w:val="24"/>
              </w:rPr>
            </w:pPr>
          </w:p>
        </w:tc>
        <w:tc>
          <w:tcPr>
            <w:tcW w:w="550" w:type="dxa"/>
            <w:gridSpan w:val="4"/>
            <w:vAlign w:val="center"/>
          </w:tcPr>
          <w:p w14:paraId="1340BAD6" w14:textId="77777777" w:rsidR="00CB2EA7" w:rsidRPr="00511E8B" w:rsidRDefault="00CB2EA7" w:rsidP="009E0597">
            <w:pPr>
              <w:ind w:left="0"/>
              <w:jc w:val="center"/>
              <w:rPr>
                <w:rFonts w:ascii="Ubuntu Mono" w:hAnsi="Ubuntu Mono"/>
                <w:b/>
                <w:bCs/>
                <w:sz w:val="24"/>
                <w:szCs w:val="24"/>
              </w:rPr>
            </w:pPr>
          </w:p>
        </w:tc>
        <w:tc>
          <w:tcPr>
            <w:tcW w:w="551" w:type="dxa"/>
            <w:gridSpan w:val="4"/>
            <w:shd w:val="clear" w:color="auto" w:fill="FBD4B4" w:themeFill="accent6" w:themeFillTint="66"/>
            <w:vAlign w:val="center"/>
          </w:tcPr>
          <w:p w14:paraId="354C6C59" w14:textId="77777777" w:rsidR="00CB2EA7" w:rsidRPr="00511E8B" w:rsidRDefault="00CB2EA7" w:rsidP="009E0597">
            <w:pPr>
              <w:ind w:left="0"/>
              <w:jc w:val="center"/>
              <w:rPr>
                <w:rFonts w:ascii="Ubuntu Mono" w:hAnsi="Ubuntu Mono"/>
                <w:b/>
                <w:bCs/>
                <w:sz w:val="24"/>
                <w:szCs w:val="24"/>
              </w:rPr>
            </w:pPr>
          </w:p>
        </w:tc>
        <w:tc>
          <w:tcPr>
            <w:tcW w:w="551" w:type="dxa"/>
            <w:gridSpan w:val="4"/>
            <w:vAlign w:val="center"/>
          </w:tcPr>
          <w:p w14:paraId="4FE56C8C" w14:textId="77777777" w:rsidR="00CB2EA7" w:rsidRPr="00511E8B" w:rsidRDefault="00CB2EA7" w:rsidP="009E0597">
            <w:pPr>
              <w:ind w:left="0"/>
              <w:jc w:val="center"/>
              <w:rPr>
                <w:rFonts w:ascii="Ubuntu Mono" w:hAnsi="Ubuntu Mono"/>
                <w:b/>
                <w:bCs/>
                <w:sz w:val="24"/>
                <w:szCs w:val="24"/>
              </w:rPr>
            </w:pPr>
          </w:p>
        </w:tc>
        <w:tc>
          <w:tcPr>
            <w:tcW w:w="550" w:type="dxa"/>
            <w:gridSpan w:val="4"/>
            <w:vAlign w:val="center"/>
          </w:tcPr>
          <w:p w14:paraId="2F820503" w14:textId="77777777" w:rsidR="00CB2EA7" w:rsidRPr="00511E8B" w:rsidRDefault="00CB2EA7" w:rsidP="009E0597">
            <w:pPr>
              <w:ind w:left="0"/>
              <w:jc w:val="center"/>
              <w:rPr>
                <w:rFonts w:ascii="Ubuntu Mono" w:hAnsi="Ubuntu Mono"/>
                <w:b/>
                <w:bCs/>
                <w:sz w:val="24"/>
                <w:szCs w:val="24"/>
              </w:rPr>
            </w:pPr>
          </w:p>
        </w:tc>
        <w:tc>
          <w:tcPr>
            <w:tcW w:w="551" w:type="dxa"/>
            <w:gridSpan w:val="5"/>
            <w:vAlign w:val="center"/>
          </w:tcPr>
          <w:p w14:paraId="2A0708E0" w14:textId="77777777" w:rsidR="00CB2EA7" w:rsidRPr="00511E8B" w:rsidRDefault="00CB2EA7" w:rsidP="009E0597">
            <w:pPr>
              <w:ind w:left="0"/>
              <w:jc w:val="center"/>
              <w:rPr>
                <w:rFonts w:ascii="Ubuntu Mono" w:hAnsi="Ubuntu Mono"/>
                <w:b/>
                <w:bCs/>
                <w:sz w:val="24"/>
                <w:szCs w:val="24"/>
              </w:rPr>
            </w:pPr>
          </w:p>
        </w:tc>
        <w:tc>
          <w:tcPr>
            <w:tcW w:w="551" w:type="dxa"/>
            <w:gridSpan w:val="4"/>
            <w:vAlign w:val="center"/>
          </w:tcPr>
          <w:p w14:paraId="6AEC4979" w14:textId="77777777" w:rsidR="00CB2EA7" w:rsidRPr="00511E8B" w:rsidRDefault="00CB2EA7" w:rsidP="009E0597">
            <w:pPr>
              <w:ind w:left="0"/>
              <w:jc w:val="center"/>
              <w:rPr>
                <w:rFonts w:ascii="Ubuntu Mono" w:hAnsi="Ubuntu Mono"/>
                <w:b/>
                <w:bCs/>
                <w:sz w:val="24"/>
                <w:szCs w:val="24"/>
              </w:rPr>
            </w:pPr>
          </w:p>
        </w:tc>
        <w:tc>
          <w:tcPr>
            <w:tcW w:w="551" w:type="dxa"/>
            <w:gridSpan w:val="4"/>
            <w:vAlign w:val="center"/>
          </w:tcPr>
          <w:p w14:paraId="265028CB" w14:textId="6F759789" w:rsidR="00CB2EA7" w:rsidRPr="00511E8B" w:rsidRDefault="00CB2EA7" w:rsidP="009E0597">
            <w:pPr>
              <w:ind w:left="0"/>
              <w:jc w:val="center"/>
              <w:rPr>
                <w:rFonts w:ascii="Ubuntu Mono" w:hAnsi="Ubuntu Mono"/>
                <w:b/>
                <w:bCs/>
                <w:sz w:val="24"/>
                <w:szCs w:val="24"/>
              </w:rPr>
            </w:pPr>
          </w:p>
        </w:tc>
        <w:tc>
          <w:tcPr>
            <w:tcW w:w="2114" w:type="dxa"/>
            <w:vAlign w:val="center"/>
          </w:tcPr>
          <w:p w14:paraId="6C39BB26" w14:textId="33859499" w:rsidR="00CB2EA7" w:rsidRPr="00511E8B" w:rsidRDefault="00C4285E" w:rsidP="009E0597">
            <w:pPr>
              <w:ind w:left="0"/>
              <w:jc w:val="center"/>
              <w:rPr>
                <w:sz w:val="24"/>
                <w:szCs w:val="24"/>
              </w:rPr>
            </w:pPr>
            <w:r>
              <w:rPr>
                <w:sz w:val="24"/>
                <w:szCs w:val="24"/>
              </w:rPr>
              <w:t>5</w:t>
            </w:r>
            <w:r w:rsidRPr="00C4285E">
              <w:rPr>
                <w:sz w:val="24"/>
                <w:szCs w:val="24"/>
                <w:vertAlign w:val="superscript"/>
              </w:rPr>
              <w:t>th</w:t>
            </w:r>
          </w:p>
        </w:tc>
      </w:tr>
      <w:tr w:rsidR="00911D0C" w:rsidRPr="00511E8B" w14:paraId="45691AEE" w14:textId="77777777" w:rsidTr="00911D0C">
        <w:trPr>
          <w:trHeight w:val="432"/>
          <w:jc w:val="center"/>
        </w:trPr>
        <w:tc>
          <w:tcPr>
            <w:tcW w:w="2459" w:type="dxa"/>
            <w:vAlign w:val="center"/>
          </w:tcPr>
          <w:p w14:paraId="553EF48B" w14:textId="2A1DF3A7" w:rsidR="00CB2EA7" w:rsidRPr="00511E8B" w:rsidRDefault="00CB2EA7" w:rsidP="009E0597">
            <w:pPr>
              <w:ind w:left="0"/>
              <w:jc w:val="center"/>
              <w:rPr>
                <w:rFonts w:ascii="Ubuntu Mono" w:hAnsi="Ubuntu Mono"/>
                <w:b/>
                <w:bCs/>
                <w:spacing w:val="40"/>
                <w:sz w:val="24"/>
                <w:szCs w:val="24"/>
              </w:rPr>
            </w:pPr>
            <w:r w:rsidRPr="00511E8B">
              <w:rPr>
                <w:rFonts w:ascii="Ubuntu Mono" w:hAnsi="Ubuntu Mono"/>
                <w:b/>
                <w:bCs/>
                <w:spacing w:val="40"/>
                <w:sz w:val="24"/>
                <w:szCs w:val="24"/>
              </w:rPr>
              <w:t>GISW</w:t>
            </w:r>
          </w:p>
        </w:tc>
        <w:tc>
          <w:tcPr>
            <w:tcW w:w="1376" w:type="dxa"/>
            <w:gridSpan w:val="10"/>
            <w:vAlign w:val="center"/>
          </w:tcPr>
          <w:p w14:paraId="13A9F8AD" w14:textId="77777777" w:rsidR="00CB2EA7" w:rsidRPr="00511E8B" w:rsidRDefault="00CB2EA7" w:rsidP="009E0597">
            <w:pPr>
              <w:ind w:left="0"/>
              <w:jc w:val="center"/>
              <w:rPr>
                <w:rFonts w:ascii="Ubuntu Mono" w:hAnsi="Ubuntu Mono"/>
                <w:b/>
                <w:bCs/>
                <w:sz w:val="24"/>
                <w:szCs w:val="24"/>
              </w:rPr>
            </w:pPr>
          </w:p>
        </w:tc>
        <w:tc>
          <w:tcPr>
            <w:tcW w:w="1377" w:type="dxa"/>
            <w:gridSpan w:val="11"/>
            <w:vAlign w:val="center"/>
          </w:tcPr>
          <w:p w14:paraId="7AB5B9D2" w14:textId="77777777" w:rsidR="00CB2EA7" w:rsidRPr="00511E8B" w:rsidRDefault="00CB2EA7" w:rsidP="009E0597">
            <w:pPr>
              <w:ind w:left="0"/>
              <w:jc w:val="center"/>
              <w:rPr>
                <w:rFonts w:ascii="Ubuntu Mono" w:hAnsi="Ubuntu Mono"/>
                <w:b/>
                <w:bCs/>
                <w:sz w:val="24"/>
                <w:szCs w:val="24"/>
              </w:rPr>
            </w:pPr>
          </w:p>
        </w:tc>
        <w:tc>
          <w:tcPr>
            <w:tcW w:w="1377" w:type="dxa"/>
            <w:gridSpan w:val="11"/>
            <w:vAlign w:val="center"/>
          </w:tcPr>
          <w:p w14:paraId="28A6973D" w14:textId="77777777" w:rsidR="00CB2EA7" w:rsidRPr="00511E8B" w:rsidRDefault="00CB2EA7" w:rsidP="009E0597">
            <w:pPr>
              <w:ind w:left="0"/>
              <w:jc w:val="center"/>
              <w:rPr>
                <w:rFonts w:ascii="Ubuntu Mono" w:hAnsi="Ubuntu Mono"/>
                <w:b/>
                <w:bCs/>
                <w:sz w:val="24"/>
                <w:szCs w:val="24"/>
              </w:rPr>
            </w:pPr>
          </w:p>
        </w:tc>
        <w:tc>
          <w:tcPr>
            <w:tcW w:w="1377" w:type="dxa"/>
            <w:gridSpan w:val="10"/>
            <w:shd w:val="clear" w:color="auto" w:fill="FBD4B4" w:themeFill="accent6" w:themeFillTint="66"/>
            <w:vAlign w:val="center"/>
          </w:tcPr>
          <w:p w14:paraId="20B381F5" w14:textId="7253CB45" w:rsidR="00CB2EA7" w:rsidRPr="00511E8B" w:rsidRDefault="00CB2EA7" w:rsidP="009E0597">
            <w:pPr>
              <w:ind w:left="0"/>
              <w:jc w:val="center"/>
              <w:rPr>
                <w:rFonts w:ascii="Ubuntu Mono" w:hAnsi="Ubuntu Mono"/>
                <w:b/>
                <w:bCs/>
                <w:sz w:val="24"/>
                <w:szCs w:val="24"/>
              </w:rPr>
            </w:pPr>
          </w:p>
        </w:tc>
        <w:tc>
          <w:tcPr>
            <w:tcW w:w="2114" w:type="dxa"/>
            <w:vAlign w:val="center"/>
          </w:tcPr>
          <w:p w14:paraId="218D50FF" w14:textId="6310B1CB" w:rsidR="00CB2EA7" w:rsidRPr="00511E8B" w:rsidRDefault="00C4285E" w:rsidP="009E0597">
            <w:pPr>
              <w:ind w:left="0"/>
              <w:jc w:val="center"/>
              <w:rPr>
                <w:sz w:val="24"/>
                <w:szCs w:val="24"/>
              </w:rPr>
            </w:pPr>
            <w:r>
              <w:rPr>
                <w:sz w:val="24"/>
                <w:szCs w:val="24"/>
              </w:rPr>
              <w:t>4</w:t>
            </w:r>
            <w:r w:rsidRPr="00C4285E">
              <w:rPr>
                <w:sz w:val="24"/>
                <w:szCs w:val="24"/>
                <w:vertAlign w:val="superscript"/>
              </w:rPr>
              <w:t>th</w:t>
            </w:r>
          </w:p>
        </w:tc>
      </w:tr>
      <w:tr w:rsidR="00911D0C" w:rsidRPr="00511E8B" w14:paraId="3432D74E" w14:textId="77777777" w:rsidTr="00911D0C">
        <w:trPr>
          <w:trHeight w:val="432"/>
          <w:jc w:val="center"/>
        </w:trPr>
        <w:tc>
          <w:tcPr>
            <w:tcW w:w="2459" w:type="dxa"/>
            <w:vAlign w:val="center"/>
          </w:tcPr>
          <w:p w14:paraId="6C3B038F" w14:textId="3B62F5C4" w:rsidR="00CB2EA7" w:rsidRPr="00511E8B" w:rsidRDefault="00CB2EA7" w:rsidP="009E0597">
            <w:pPr>
              <w:ind w:left="0"/>
              <w:jc w:val="center"/>
              <w:rPr>
                <w:rFonts w:ascii="Ubuntu Mono" w:hAnsi="Ubuntu Mono"/>
                <w:b/>
                <w:bCs/>
                <w:spacing w:val="40"/>
                <w:sz w:val="24"/>
                <w:szCs w:val="24"/>
              </w:rPr>
            </w:pPr>
            <w:r w:rsidRPr="00511E8B">
              <w:rPr>
                <w:rFonts w:ascii="Ubuntu Mono" w:hAnsi="Ubuntu Mono"/>
                <w:b/>
                <w:bCs/>
                <w:spacing w:val="40"/>
                <w:sz w:val="24"/>
                <w:szCs w:val="24"/>
              </w:rPr>
              <w:t>GOSAL</w:t>
            </w:r>
          </w:p>
        </w:tc>
        <w:tc>
          <w:tcPr>
            <w:tcW w:w="1101" w:type="dxa"/>
            <w:gridSpan w:val="8"/>
            <w:vAlign w:val="center"/>
          </w:tcPr>
          <w:p w14:paraId="48748FB8" w14:textId="77777777" w:rsidR="00CB2EA7" w:rsidRPr="00511E8B" w:rsidRDefault="00CB2EA7" w:rsidP="009E0597">
            <w:pPr>
              <w:ind w:left="0"/>
              <w:jc w:val="center"/>
              <w:rPr>
                <w:rFonts w:ascii="Ubuntu Mono" w:hAnsi="Ubuntu Mono"/>
                <w:b/>
                <w:bCs/>
                <w:sz w:val="24"/>
                <w:szCs w:val="24"/>
              </w:rPr>
            </w:pPr>
          </w:p>
        </w:tc>
        <w:tc>
          <w:tcPr>
            <w:tcW w:w="1101" w:type="dxa"/>
            <w:gridSpan w:val="9"/>
            <w:vAlign w:val="center"/>
          </w:tcPr>
          <w:p w14:paraId="3ABA715E" w14:textId="77777777" w:rsidR="00CB2EA7" w:rsidRPr="00511E8B" w:rsidRDefault="00CB2EA7" w:rsidP="009E0597">
            <w:pPr>
              <w:ind w:left="0"/>
              <w:jc w:val="center"/>
              <w:rPr>
                <w:rFonts w:ascii="Ubuntu Mono" w:hAnsi="Ubuntu Mono"/>
                <w:b/>
                <w:bCs/>
                <w:sz w:val="24"/>
                <w:szCs w:val="24"/>
              </w:rPr>
            </w:pPr>
          </w:p>
        </w:tc>
        <w:tc>
          <w:tcPr>
            <w:tcW w:w="1102" w:type="dxa"/>
            <w:gridSpan w:val="8"/>
            <w:vAlign w:val="center"/>
          </w:tcPr>
          <w:p w14:paraId="1D9BEFBA" w14:textId="77777777" w:rsidR="00CB2EA7" w:rsidRPr="00511E8B" w:rsidRDefault="00CB2EA7" w:rsidP="009E0597">
            <w:pPr>
              <w:ind w:left="0"/>
              <w:jc w:val="center"/>
              <w:rPr>
                <w:rFonts w:ascii="Ubuntu Mono" w:hAnsi="Ubuntu Mono"/>
                <w:b/>
                <w:bCs/>
                <w:sz w:val="24"/>
                <w:szCs w:val="24"/>
              </w:rPr>
            </w:pPr>
          </w:p>
        </w:tc>
        <w:tc>
          <w:tcPr>
            <w:tcW w:w="1101" w:type="dxa"/>
            <w:gridSpan w:val="9"/>
            <w:vAlign w:val="center"/>
          </w:tcPr>
          <w:p w14:paraId="02487E7A" w14:textId="77777777" w:rsidR="00CB2EA7" w:rsidRPr="00511E8B" w:rsidRDefault="00CB2EA7" w:rsidP="009E0597">
            <w:pPr>
              <w:ind w:left="0"/>
              <w:jc w:val="center"/>
              <w:rPr>
                <w:rFonts w:ascii="Ubuntu Mono" w:hAnsi="Ubuntu Mono"/>
                <w:b/>
                <w:bCs/>
                <w:sz w:val="24"/>
                <w:szCs w:val="24"/>
              </w:rPr>
            </w:pPr>
          </w:p>
        </w:tc>
        <w:tc>
          <w:tcPr>
            <w:tcW w:w="1102" w:type="dxa"/>
            <w:gridSpan w:val="8"/>
            <w:shd w:val="clear" w:color="auto" w:fill="FBD4B4" w:themeFill="accent6" w:themeFillTint="66"/>
            <w:vAlign w:val="center"/>
          </w:tcPr>
          <w:p w14:paraId="06054539" w14:textId="2D8AFF65" w:rsidR="00CB2EA7" w:rsidRPr="00511E8B" w:rsidRDefault="00CB2EA7" w:rsidP="009E0597">
            <w:pPr>
              <w:ind w:left="0"/>
              <w:jc w:val="center"/>
              <w:rPr>
                <w:rFonts w:ascii="Ubuntu Mono" w:hAnsi="Ubuntu Mono"/>
                <w:b/>
                <w:bCs/>
                <w:sz w:val="24"/>
                <w:szCs w:val="24"/>
              </w:rPr>
            </w:pPr>
          </w:p>
        </w:tc>
        <w:tc>
          <w:tcPr>
            <w:tcW w:w="2114" w:type="dxa"/>
            <w:vAlign w:val="center"/>
          </w:tcPr>
          <w:p w14:paraId="133D5D59" w14:textId="07B74D2F" w:rsidR="00CB2EA7" w:rsidRPr="00511E8B" w:rsidRDefault="00C4285E" w:rsidP="009E0597">
            <w:pPr>
              <w:ind w:left="0"/>
              <w:jc w:val="center"/>
              <w:rPr>
                <w:sz w:val="24"/>
                <w:szCs w:val="24"/>
              </w:rPr>
            </w:pPr>
            <w:r>
              <w:rPr>
                <w:sz w:val="24"/>
                <w:szCs w:val="24"/>
              </w:rPr>
              <w:t>5</w:t>
            </w:r>
            <w:r w:rsidRPr="00C4285E">
              <w:rPr>
                <w:sz w:val="24"/>
                <w:szCs w:val="24"/>
                <w:vertAlign w:val="superscript"/>
              </w:rPr>
              <w:t>th</w:t>
            </w:r>
          </w:p>
        </w:tc>
      </w:tr>
    </w:tbl>
    <w:p w14:paraId="003884EA" w14:textId="5B46D092" w:rsidR="00B43183" w:rsidRDefault="00B43183" w:rsidP="00E165CB"/>
    <w:tbl>
      <w:tblPr>
        <w:tblStyle w:val="TableGrid"/>
        <w:tblW w:w="0" w:type="auto"/>
        <w:tblInd w:w="144"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BD4B4" w:themeFill="accent6" w:themeFillTint="66"/>
        <w:tblLook w:val="04A0" w:firstRow="1" w:lastRow="0" w:firstColumn="1" w:lastColumn="0" w:noHBand="0" w:noVBand="1"/>
      </w:tblPr>
      <w:tblGrid>
        <w:gridCol w:w="672"/>
        <w:gridCol w:w="672"/>
        <w:gridCol w:w="672"/>
        <w:gridCol w:w="672"/>
        <w:gridCol w:w="672"/>
        <w:gridCol w:w="672"/>
        <w:gridCol w:w="672"/>
        <w:gridCol w:w="732"/>
        <w:gridCol w:w="672"/>
        <w:gridCol w:w="674"/>
        <w:gridCol w:w="674"/>
        <w:gridCol w:w="674"/>
        <w:gridCol w:w="674"/>
        <w:gridCol w:w="674"/>
        <w:gridCol w:w="674"/>
      </w:tblGrid>
      <w:tr w:rsidR="004423A2" w14:paraId="639DD056" w14:textId="77777777" w:rsidTr="004423A2">
        <w:trPr>
          <w:trHeight w:val="677"/>
        </w:trPr>
        <w:tc>
          <w:tcPr>
            <w:tcW w:w="676" w:type="dxa"/>
            <w:shd w:val="clear" w:color="auto" w:fill="FBD4B4" w:themeFill="accent6" w:themeFillTint="66"/>
            <w:vAlign w:val="center"/>
          </w:tcPr>
          <w:p w14:paraId="729DCBCA" w14:textId="68FD9C75" w:rsidR="00935FE2" w:rsidRPr="00935FE2" w:rsidRDefault="00935FE2" w:rsidP="00935FE2">
            <w:pPr>
              <w:ind w:left="0"/>
              <w:jc w:val="center"/>
              <w:rPr>
                <w:rFonts w:ascii="Ubuntu Mono" w:hAnsi="Ubuntu Mono"/>
                <w:b/>
                <w:bCs/>
                <w:w w:val="150"/>
                <w:sz w:val="32"/>
                <w:szCs w:val="32"/>
              </w:rPr>
            </w:pPr>
          </w:p>
        </w:tc>
        <w:tc>
          <w:tcPr>
            <w:tcW w:w="676" w:type="dxa"/>
            <w:shd w:val="clear" w:color="auto" w:fill="FBD4B4" w:themeFill="accent6" w:themeFillTint="66"/>
            <w:vAlign w:val="center"/>
          </w:tcPr>
          <w:p w14:paraId="718830AE" w14:textId="2660C1F5" w:rsidR="00935FE2" w:rsidRPr="00935FE2" w:rsidRDefault="00935FE2" w:rsidP="00935FE2">
            <w:pPr>
              <w:ind w:left="0"/>
              <w:jc w:val="center"/>
              <w:rPr>
                <w:rFonts w:ascii="Ubuntu Mono" w:hAnsi="Ubuntu Mono"/>
                <w:b/>
                <w:bCs/>
                <w:w w:val="150"/>
                <w:sz w:val="32"/>
                <w:szCs w:val="32"/>
              </w:rPr>
            </w:pPr>
          </w:p>
        </w:tc>
        <w:tc>
          <w:tcPr>
            <w:tcW w:w="676" w:type="dxa"/>
            <w:shd w:val="clear" w:color="auto" w:fill="FBD4B4" w:themeFill="accent6" w:themeFillTint="66"/>
            <w:vAlign w:val="center"/>
          </w:tcPr>
          <w:p w14:paraId="490A1387" w14:textId="77777777" w:rsidR="00935FE2" w:rsidRPr="00935FE2" w:rsidRDefault="00935FE2" w:rsidP="00935FE2">
            <w:pPr>
              <w:ind w:left="0"/>
              <w:jc w:val="center"/>
              <w:rPr>
                <w:rFonts w:ascii="Ubuntu Mono" w:hAnsi="Ubuntu Mono"/>
                <w:b/>
                <w:bCs/>
                <w:w w:val="150"/>
                <w:sz w:val="32"/>
                <w:szCs w:val="32"/>
              </w:rPr>
            </w:pPr>
          </w:p>
        </w:tc>
        <w:tc>
          <w:tcPr>
            <w:tcW w:w="676" w:type="dxa"/>
            <w:shd w:val="clear" w:color="auto" w:fill="FBD4B4" w:themeFill="accent6" w:themeFillTint="66"/>
            <w:vAlign w:val="center"/>
          </w:tcPr>
          <w:p w14:paraId="3C4B8E68" w14:textId="77777777" w:rsidR="00935FE2" w:rsidRPr="00935FE2" w:rsidRDefault="00935FE2" w:rsidP="00935FE2">
            <w:pPr>
              <w:ind w:left="0"/>
              <w:jc w:val="center"/>
              <w:rPr>
                <w:rFonts w:ascii="Ubuntu Mono" w:hAnsi="Ubuntu Mono"/>
                <w:b/>
                <w:bCs/>
                <w:w w:val="150"/>
                <w:sz w:val="32"/>
                <w:szCs w:val="32"/>
              </w:rPr>
            </w:pPr>
          </w:p>
        </w:tc>
        <w:tc>
          <w:tcPr>
            <w:tcW w:w="676" w:type="dxa"/>
            <w:shd w:val="clear" w:color="auto" w:fill="FBD4B4" w:themeFill="accent6" w:themeFillTint="66"/>
            <w:vAlign w:val="center"/>
          </w:tcPr>
          <w:p w14:paraId="6264BE4F" w14:textId="77777777" w:rsidR="00935FE2" w:rsidRPr="00935FE2" w:rsidRDefault="00935FE2" w:rsidP="00935FE2">
            <w:pPr>
              <w:ind w:left="0"/>
              <w:jc w:val="center"/>
              <w:rPr>
                <w:rFonts w:ascii="Ubuntu Mono" w:hAnsi="Ubuntu Mono"/>
                <w:b/>
                <w:bCs/>
                <w:w w:val="150"/>
                <w:sz w:val="32"/>
                <w:szCs w:val="32"/>
              </w:rPr>
            </w:pPr>
          </w:p>
        </w:tc>
        <w:tc>
          <w:tcPr>
            <w:tcW w:w="676" w:type="dxa"/>
            <w:shd w:val="clear" w:color="auto" w:fill="FBD4B4" w:themeFill="accent6" w:themeFillTint="66"/>
            <w:vAlign w:val="center"/>
          </w:tcPr>
          <w:p w14:paraId="06F24F5D" w14:textId="77777777" w:rsidR="00935FE2" w:rsidRPr="00935FE2" w:rsidRDefault="00935FE2" w:rsidP="00935FE2">
            <w:pPr>
              <w:ind w:left="0"/>
              <w:jc w:val="center"/>
              <w:rPr>
                <w:rFonts w:ascii="Ubuntu Mono" w:hAnsi="Ubuntu Mono"/>
                <w:b/>
                <w:bCs/>
                <w:w w:val="150"/>
                <w:sz w:val="32"/>
                <w:szCs w:val="32"/>
              </w:rPr>
            </w:pPr>
          </w:p>
        </w:tc>
        <w:tc>
          <w:tcPr>
            <w:tcW w:w="676" w:type="dxa"/>
            <w:shd w:val="clear" w:color="auto" w:fill="FBD4B4" w:themeFill="accent6" w:themeFillTint="66"/>
            <w:vAlign w:val="center"/>
          </w:tcPr>
          <w:p w14:paraId="2A9FFFA4" w14:textId="06BC7572" w:rsidR="00935FE2" w:rsidRPr="00935FE2" w:rsidRDefault="00935FE2" w:rsidP="00935FE2">
            <w:pPr>
              <w:ind w:left="0"/>
              <w:jc w:val="center"/>
              <w:rPr>
                <w:rFonts w:ascii="Ubuntu Mono" w:hAnsi="Ubuntu Mono"/>
                <w:b/>
                <w:bCs/>
                <w:w w:val="150"/>
                <w:sz w:val="32"/>
                <w:szCs w:val="32"/>
              </w:rPr>
            </w:pPr>
          </w:p>
        </w:tc>
        <w:tc>
          <w:tcPr>
            <w:tcW w:w="676" w:type="dxa"/>
            <w:tcBorders>
              <w:top w:val="nil"/>
              <w:bottom w:val="nil"/>
            </w:tcBorders>
            <w:shd w:val="clear" w:color="auto" w:fill="D9D9D9" w:themeFill="background1" w:themeFillShade="D9"/>
            <w:vAlign w:val="bottom"/>
          </w:tcPr>
          <w:p w14:paraId="571F08C6" w14:textId="7F1F07B5" w:rsidR="00935FE2" w:rsidRPr="004423A2" w:rsidRDefault="004423A2" w:rsidP="004423A2">
            <w:pPr>
              <w:ind w:left="0"/>
              <w:jc w:val="center"/>
              <w:rPr>
                <w:color w:val="000000" w:themeColor="text1"/>
                <w:sz w:val="16"/>
                <w:szCs w:val="16"/>
              </w:rPr>
            </w:pPr>
            <w:r w:rsidRPr="004423A2">
              <w:rPr>
                <w:color w:val="000000" w:themeColor="text1"/>
                <w:sz w:val="16"/>
                <w:szCs w:val="16"/>
              </w:rPr>
              <w:t>(space)</w:t>
            </w:r>
          </w:p>
        </w:tc>
        <w:tc>
          <w:tcPr>
            <w:tcW w:w="676" w:type="dxa"/>
            <w:shd w:val="clear" w:color="auto" w:fill="FBD4B4" w:themeFill="accent6" w:themeFillTint="66"/>
            <w:vAlign w:val="center"/>
          </w:tcPr>
          <w:p w14:paraId="5CA077BC" w14:textId="77777777" w:rsidR="00935FE2" w:rsidRPr="00935FE2" w:rsidRDefault="00935FE2" w:rsidP="00935FE2">
            <w:pPr>
              <w:ind w:left="0"/>
              <w:jc w:val="center"/>
              <w:rPr>
                <w:rFonts w:ascii="Ubuntu Mono" w:hAnsi="Ubuntu Mono"/>
                <w:b/>
                <w:bCs/>
                <w:w w:val="150"/>
                <w:sz w:val="32"/>
                <w:szCs w:val="32"/>
              </w:rPr>
            </w:pPr>
          </w:p>
        </w:tc>
        <w:tc>
          <w:tcPr>
            <w:tcW w:w="678" w:type="dxa"/>
            <w:shd w:val="clear" w:color="auto" w:fill="FBD4B4" w:themeFill="accent6" w:themeFillTint="66"/>
            <w:vAlign w:val="center"/>
          </w:tcPr>
          <w:p w14:paraId="131E3F0A" w14:textId="77777777" w:rsidR="00935FE2" w:rsidRPr="00935FE2" w:rsidRDefault="00935FE2" w:rsidP="00935FE2">
            <w:pPr>
              <w:ind w:left="0"/>
              <w:jc w:val="center"/>
              <w:rPr>
                <w:rFonts w:ascii="Ubuntu Mono" w:hAnsi="Ubuntu Mono"/>
                <w:b/>
                <w:bCs/>
                <w:w w:val="150"/>
                <w:sz w:val="32"/>
                <w:szCs w:val="32"/>
              </w:rPr>
            </w:pPr>
          </w:p>
        </w:tc>
        <w:tc>
          <w:tcPr>
            <w:tcW w:w="678" w:type="dxa"/>
            <w:shd w:val="clear" w:color="auto" w:fill="FBD4B4" w:themeFill="accent6" w:themeFillTint="66"/>
            <w:vAlign w:val="center"/>
          </w:tcPr>
          <w:p w14:paraId="0A653103" w14:textId="77777777" w:rsidR="00935FE2" w:rsidRPr="00935FE2" w:rsidRDefault="00935FE2" w:rsidP="00935FE2">
            <w:pPr>
              <w:ind w:left="0"/>
              <w:jc w:val="center"/>
              <w:rPr>
                <w:rFonts w:ascii="Ubuntu Mono" w:hAnsi="Ubuntu Mono"/>
                <w:b/>
                <w:bCs/>
                <w:w w:val="150"/>
                <w:sz w:val="32"/>
                <w:szCs w:val="32"/>
              </w:rPr>
            </w:pPr>
          </w:p>
        </w:tc>
        <w:tc>
          <w:tcPr>
            <w:tcW w:w="678" w:type="dxa"/>
            <w:shd w:val="clear" w:color="auto" w:fill="FBD4B4" w:themeFill="accent6" w:themeFillTint="66"/>
            <w:vAlign w:val="center"/>
          </w:tcPr>
          <w:p w14:paraId="6715F36A" w14:textId="77777777" w:rsidR="00935FE2" w:rsidRPr="00935FE2" w:rsidRDefault="00935FE2" w:rsidP="00935FE2">
            <w:pPr>
              <w:ind w:left="0"/>
              <w:jc w:val="center"/>
              <w:rPr>
                <w:rFonts w:ascii="Ubuntu Mono" w:hAnsi="Ubuntu Mono"/>
                <w:b/>
                <w:bCs/>
                <w:w w:val="150"/>
                <w:sz w:val="32"/>
                <w:szCs w:val="32"/>
              </w:rPr>
            </w:pPr>
          </w:p>
        </w:tc>
        <w:tc>
          <w:tcPr>
            <w:tcW w:w="678" w:type="dxa"/>
            <w:shd w:val="clear" w:color="auto" w:fill="FBD4B4" w:themeFill="accent6" w:themeFillTint="66"/>
            <w:vAlign w:val="center"/>
          </w:tcPr>
          <w:p w14:paraId="5028139B" w14:textId="77777777" w:rsidR="00935FE2" w:rsidRPr="00935FE2" w:rsidRDefault="00935FE2" w:rsidP="00935FE2">
            <w:pPr>
              <w:ind w:left="0"/>
              <w:jc w:val="center"/>
              <w:rPr>
                <w:rFonts w:ascii="Ubuntu Mono" w:hAnsi="Ubuntu Mono"/>
                <w:b/>
                <w:bCs/>
                <w:w w:val="150"/>
                <w:sz w:val="32"/>
                <w:szCs w:val="32"/>
              </w:rPr>
            </w:pPr>
          </w:p>
        </w:tc>
        <w:tc>
          <w:tcPr>
            <w:tcW w:w="678" w:type="dxa"/>
            <w:shd w:val="clear" w:color="auto" w:fill="FBD4B4" w:themeFill="accent6" w:themeFillTint="66"/>
            <w:vAlign w:val="center"/>
          </w:tcPr>
          <w:p w14:paraId="2C8502F1" w14:textId="77777777" w:rsidR="00935FE2" w:rsidRPr="00935FE2" w:rsidRDefault="00935FE2" w:rsidP="00935FE2">
            <w:pPr>
              <w:ind w:left="0"/>
              <w:jc w:val="center"/>
              <w:rPr>
                <w:rFonts w:ascii="Ubuntu Mono" w:hAnsi="Ubuntu Mono"/>
                <w:b/>
                <w:bCs/>
                <w:w w:val="150"/>
                <w:sz w:val="32"/>
                <w:szCs w:val="32"/>
              </w:rPr>
            </w:pPr>
          </w:p>
        </w:tc>
        <w:tc>
          <w:tcPr>
            <w:tcW w:w="678" w:type="dxa"/>
            <w:shd w:val="clear" w:color="auto" w:fill="FBD4B4" w:themeFill="accent6" w:themeFillTint="66"/>
            <w:vAlign w:val="center"/>
          </w:tcPr>
          <w:p w14:paraId="05CEA508" w14:textId="77777777" w:rsidR="00935FE2" w:rsidRPr="00935FE2" w:rsidRDefault="00935FE2" w:rsidP="00935FE2">
            <w:pPr>
              <w:ind w:left="0"/>
              <w:jc w:val="center"/>
              <w:rPr>
                <w:rFonts w:ascii="Ubuntu Mono" w:hAnsi="Ubuntu Mono"/>
                <w:b/>
                <w:bCs/>
                <w:w w:val="150"/>
                <w:sz w:val="32"/>
                <w:szCs w:val="32"/>
              </w:rPr>
            </w:pPr>
          </w:p>
        </w:tc>
      </w:tr>
    </w:tbl>
    <w:p w14:paraId="46BC5DD6" w14:textId="77777777" w:rsidR="00935FE2" w:rsidRPr="00E165CB" w:rsidRDefault="00935FE2" w:rsidP="00E165CB"/>
    <w:p w14:paraId="787FD49E" w14:textId="77777777" w:rsidR="0041232A" w:rsidRPr="00E165CB" w:rsidRDefault="008D4CC2" w:rsidP="009E6DED">
      <w:pPr>
        <w:pStyle w:val="Heading1"/>
      </w:pPr>
      <w:r w:rsidRPr="00E165CB">
        <w:t>BONUS ACTIVITY: Rio Salado College – 4DX Division Report Out Form</w:t>
      </w:r>
    </w:p>
    <w:p w14:paraId="0FD58067" w14:textId="3BD87B08" w:rsidR="0041232A" w:rsidRDefault="008D4CC2" w:rsidP="00E165CB">
      <w:r w:rsidRPr="00E165CB">
        <w:t>Each division should appoint someone to take notes during the breakout session.</w:t>
      </w:r>
      <w:r w:rsidR="009E6DED">
        <w:t xml:space="preserve"> </w:t>
      </w:r>
      <w:r w:rsidRPr="00E165CB">
        <w:t>That individual should work to answer the questions below. NOTE: Compiled answers should be submitted to this online form for each division.</w:t>
      </w:r>
    </w:p>
    <w:p w14:paraId="7AF4C854" w14:textId="14F08911" w:rsidR="009E6DED" w:rsidRDefault="009E6DED" w:rsidP="00287808">
      <w:pPr>
        <w:pStyle w:val="Heading2"/>
      </w:pPr>
      <w:r>
        <w:t>Division</w:t>
      </w:r>
    </w:p>
    <w:p w14:paraId="6AC70091" w14:textId="6F6DA363" w:rsidR="009E6DED" w:rsidRDefault="009E6DED" w:rsidP="00E165CB"/>
    <w:p w14:paraId="5C21F3FD" w14:textId="54BBD7F4" w:rsidR="009E6DED" w:rsidRDefault="009E6DED" w:rsidP="00287808">
      <w:pPr>
        <w:pStyle w:val="Heading2"/>
      </w:pPr>
      <w:r w:rsidRPr="00E165CB">
        <w:t>What were the most important accomplishments in</w:t>
      </w:r>
      <w:r>
        <w:t xml:space="preserve"> </w:t>
      </w:r>
      <w:r w:rsidRPr="00E165CB">
        <w:t>the Division through the 4DX work?</w:t>
      </w:r>
    </w:p>
    <w:p w14:paraId="45587C0A" w14:textId="77777777" w:rsidR="00287808" w:rsidRPr="00287808" w:rsidRDefault="00287808" w:rsidP="00287808"/>
    <w:p w14:paraId="3B4E769F" w14:textId="6E9B61A6" w:rsidR="009E6DED" w:rsidRDefault="009E6DED" w:rsidP="00287808">
      <w:pPr>
        <w:pStyle w:val="Heading2"/>
      </w:pPr>
      <w:r w:rsidRPr="00E165CB">
        <w:t>What were the most relevant WIGs</w:t>
      </w:r>
      <w:r>
        <w:t xml:space="preserve"> </w:t>
      </w:r>
      <w:r w:rsidRPr="00E165CB">
        <w:t>identified during the breakout session?</w:t>
      </w:r>
    </w:p>
    <w:p w14:paraId="59FE0B39" w14:textId="77777777" w:rsidR="00287808" w:rsidRPr="00287808" w:rsidRDefault="00287808" w:rsidP="00287808"/>
    <w:p w14:paraId="4D005580" w14:textId="02017588" w:rsidR="009E6DED" w:rsidRDefault="009E6DED" w:rsidP="00287808">
      <w:pPr>
        <w:pStyle w:val="Heading2"/>
      </w:pPr>
      <w:r w:rsidRPr="00E165CB">
        <w:t>What factors were most important in the success or lack thereof for teams in the division?</w:t>
      </w:r>
    </w:p>
    <w:p w14:paraId="0D06A47F" w14:textId="11E7428C" w:rsidR="00287808" w:rsidRDefault="00287808" w:rsidP="00287808"/>
    <w:p w14:paraId="6FF0BE36" w14:textId="01BE1728" w:rsidR="00AB02F8" w:rsidRDefault="00AB02F8">
      <w:pPr>
        <w:ind w:left="0"/>
      </w:pPr>
      <w:r>
        <w:br w:type="page"/>
      </w:r>
    </w:p>
    <w:p w14:paraId="0968636C" w14:textId="52E1578E" w:rsidR="00B85596" w:rsidRDefault="00B85596" w:rsidP="00287808">
      <w:pPr>
        <w:pStyle w:val="Heading2"/>
      </w:pPr>
      <w:r w:rsidRPr="00B85596">
        <w:t>What activities were identified in the breakout session that the team can do to impact student completion?</w:t>
      </w:r>
    </w:p>
    <w:p w14:paraId="29E8D4FE" w14:textId="77777777" w:rsidR="00287808" w:rsidRPr="00287808" w:rsidRDefault="00287808" w:rsidP="00287808"/>
    <w:p w14:paraId="0D0B8624" w14:textId="643FECD6" w:rsidR="00B85596" w:rsidRDefault="00B85596" w:rsidP="00287808">
      <w:pPr>
        <w:pStyle w:val="Heading2"/>
      </w:pPr>
      <w:r w:rsidRPr="00B85596">
        <w:t>What will (or should) be done differently at the divisional level with 4DX as we move forward?</w:t>
      </w:r>
    </w:p>
    <w:p w14:paraId="036DC269" w14:textId="77777777" w:rsidR="00287808" w:rsidRPr="00287808" w:rsidRDefault="00287808" w:rsidP="00287808"/>
    <w:p w14:paraId="5A7E4469" w14:textId="24C7E281" w:rsidR="00B85596" w:rsidRDefault="00B85596" w:rsidP="00287808">
      <w:pPr>
        <w:pStyle w:val="Heading2"/>
      </w:pPr>
      <w:r w:rsidRPr="00B85596">
        <w:t>What Lessons were learned from this process for you two of 4DX?</w:t>
      </w:r>
    </w:p>
    <w:p w14:paraId="234936B9" w14:textId="77777777" w:rsidR="00287808" w:rsidRPr="00287808" w:rsidRDefault="00287808" w:rsidP="00287808"/>
    <w:p w14:paraId="37A1F0D6" w14:textId="4AC5121A" w:rsidR="00B85596" w:rsidRDefault="00B85596" w:rsidP="00287808">
      <w:pPr>
        <w:pStyle w:val="Heading2"/>
      </w:pPr>
      <w:r w:rsidRPr="00B85596">
        <w:t xml:space="preserve">What practices were identified during the 4DX work </w:t>
      </w:r>
      <w:proofErr w:type="gramStart"/>
      <w:r w:rsidRPr="00B85596">
        <w:t>that others</w:t>
      </w:r>
      <w:proofErr w:type="gramEnd"/>
      <w:r w:rsidRPr="00B85596">
        <w:t xml:space="preserve"> should be aware of?</w:t>
      </w:r>
    </w:p>
    <w:p w14:paraId="05544072" w14:textId="77777777" w:rsidR="00287808" w:rsidRPr="00287808" w:rsidRDefault="00287808" w:rsidP="00287808"/>
    <w:p w14:paraId="37A1C13C" w14:textId="0C391675" w:rsidR="00B85596" w:rsidRDefault="00B85596" w:rsidP="00287808">
      <w:pPr>
        <w:pStyle w:val="Heading2"/>
      </w:pPr>
      <w:r w:rsidRPr="00B85596">
        <w:t>Do you have any additional thoughts or feedback on the 4DX process or the WIG?</w:t>
      </w:r>
    </w:p>
    <w:p w14:paraId="051F2D19" w14:textId="77777777" w:rsidR="00287808" w:rsidRPr="00287808" w:rsidRDefault="00287808" w:rsidP="00287808"/>
    <w:p w14:paraId="44A1EF3F" w14:textId="1811BA1A" w:rsidR="00B85596" w:rsidRDefault="00B85596" w:rsidP="00287808">
      <w:pPr>
        <w:pStyle w:val="Heading2"/>
      </w:pPr>
      <w:r w:rsidRPr="00B85596">
        <w:t>Would the division or any team in the division like time with a Franklin Covey 4DX Consultant and/or the Rio Coaches?</w:t>
      </w:r>
    </w:p>
    <w:p w14:paraId="7B1D3CC0" w14:textId="77777777" w:rsidR="00287808" w:rsidRPr="00287808" w:rsidRDefault="00287808" w:rsidP="00287808"/>
    <w:p w14:paraId="54C59528" w14:textId="77777777" w:rsidR="0041232A" w:rsidRPr="00E165CB" w:rsidRDefault="008D4CC2" w:rsidP="00AB02F8">
      <w:pPr>
        <w:pStyle w:val="Heading1"/>
      </w:pPr>
      <w:bookmarkStart w:id="17" w:name="Rio_Salado_College_-_4DX_Closing_Thought"/>
      <w:bookmarkEnd w:id="17"/>
      <w:r w:rsidRPr="00E165CB">
        <w:t>Rio Salado College – 4DX Closing Thoughts</w:t>
      </w:r>
    </w:p>
    <w:p w14:paraId="3AF814F2" w14:textId="094AE985" w:rsidR="0041232A" w:rsidRPr="00E165CB" w:rsidRDefault="008D4CC2" w:rsidP="00E165CB">
      <w:r w:rsidRPr="00E165CB">
        <w:t xml:space="preserve">Thank you for collaborating with the 4DX team and 4DX movement during this college-wide retreat and over the last year. We hope that this time together reflecting, celebrating, and planning around 4DX has helped everyone further understand the value and contribution each person brings to the College, </w:t>
      </w:r>
      <w:r w:rsidR="00AB02F8" w:rsidRPr="00E165CB">
        <w:t>our</w:t>
      </w:r>
      <w:r w:rsidRPr="00E165CB">
        <w:t xml:space="preserve"> ability to meet our three Strategic Goals and fulfill our HLC obligations is a collective effort that succeeds through the </w:t>
      </w:r>
      <w:proofErr w:type="gramStart"/>
      <w:r w:rsidRPr="00E165CB">
        <w:t>hard work</w:t>
      </w:r>
      <w:proofErr w:type="gramEnd"/>
      <w:r w:rsidRPr="00E165CB">
        <w:t xml:space="preserve"> of all of the individuals involved. Thank you for your continued dedication and we look forward to the next year with 4DX as we work to drive the college forward.</w:t>
      </w:r>
    </w:p>
    <w:p w14:paraId="23BBB33B" w14:textId="77777777" w:rsidR="0041232A" w:rsidRPr="00E165CB" w:rsidRDefault="008D4CC2" w:rsidP="00E165CB">
      <w:r w:rsidRPr="00E165CB">
        <w:t>Best,</w:t>
      </w:r>
    </w:p>
    <w:p w14:paraId="74A2AA84" w14:textId="77777777" w:rsidR="00AB02F8" w:rsidRDefault="008D4CC2" w:rsidP="00E165CB">
      <w:r w:rsidRPr="00E165CB">
        <w:t>Aaron Coe &amp; Christin Franco</w:t>
      </w:r>
    </w:p>
    <w:p w14:paraId="54B1B60C" w14:textId="0BF5ED70" w:rsidR="0041232A" w:rsidRDefault="008D4CC2" w:rsidP="00E165CB">
      <w:r w:rsidRPr="00E165CB">
        <w:t>4DX Head Coaches</w:t>
      </w:r>
    </w:p>
    <w:p w14:paraId="3D6B9ACF" w14:textId="77777777" w:rsidR="00AB02F8" w:rsidRPr="00E165CB" w:rsidRDefault="00AB02F8" w:rsidP="00E165CB"/>
    <w:p w14:paraId="40A1C399" w14:textId="79F2CD32" w:rsidR="00882C19" w:rsidRDefault="00882C19">
      <w:pPr>
        <w:ind w:left="0"/>
      </w:pPr>
      <w:r>
        <w:br w:type="page"/>
      </w:r>
    </w:p>
    <w:p w14:paraId="7A4466F9" w14:textId="77777777" w:rsidR="0041232A" w:rsidRPr="00E165CB" w:rsidRDefault="008D4CC2" w:rsidP="00787BF0">
      <w:pPr>
        <w:pStyle w:val="Heading1"/>
      </w:pPr>
      <w:bookmarkStart w:id="18" w:name="Your_4DX_Team_-_Discipline_1"/>
      <w:bookmarkEnd w:id="18"/>
      <w:r w:rsidRPr="00E165CB">
        <w:t>Your 4DX Team</w:t>
      </w:r>
    </w:p>
    <w:p w14:paraId="24E47FDD" w14:textId="77777777" w:rsidR="0041232A" w:rsidRPr="00E165CB" w:rsidRDefault="008D4CC2" w:rsidP="00E165CB">
      <w:r w:rsidRPr="00E165CB">
        <w:t>Utilize the 4DX website in the Rio Salado Employee Portal - located under “Resources” - to help you fill in the boxes below. Suggested webpages are listed.</w:t>
      </w:r>
    </w:p>
    <w:p w14:paraId="6D0A0518" w14:textId="0C61F54B" w:rsidR="0041232A" w:rsidRDefault="00FE069B" w:rsidP="00787BF0">
      <w:pPr>
        <w:pStyle w:val="Heading2"/>
      </w:pPr>
      <w:r>
        <w:pict w14:anchorId="0067C03C">
          <v:shape id="docshape52" o:spid="_x0000_s2056" type="#_x0000_t202" style="position:absolute;margin-left:200.15pt;margin-top:33.55pt;width:8.65pt;height:18.3pt;z-index:251660800;mso-position-horizontal-relative:page" filled="f" stroked="f">
            <v:textbox inset="0,0,0,0">
              <w:txbxContent>
                <w:p w14:paraId="31893239" w14:textId="77777777" w:rsidR="0041232A" w:rsidRDefault="008D4CC2">
                  <w:pPr>
                    <w:spacing w:line="366" w:lineRule="exact"/>
                    <w:rPr>
                      <w:rFonts w:ascii="Montserrat Medium"/>
                      <w:sz w:val="30"/>
                    </w:rPr>
                  </w:pPr>
                  <w:r>
                    <w:rPr>
                      <w:rFonts w:ascii="Montserrat Medium"/>
                      <w:color w:val="FFFFFF"/>
                      <w:sz w:val="30"/>
                    </w:rPr>
                    <w:t>2</w:t>
                  </w:r>
                </w:p>
              </w:txbxContent>
            </v:textbox>
            <w10:wrap anchorx="page"/>
          </v:shape>
        </w:pict>
      </w:r>
      <w:r w:rsidR="008D4CC2" w:rsidRPr="00E165CB">
        <w:t>Discipline 1</w:t>
      </w:r>
    </w:p>
    <w:p w14:paraId="6E4CA79C" w14:textId="1A97E2BD" w:rsidR="0041232A" w:rsidRDefault="00787BF0" w:rsidP="00787BF0">
      <w:pPr>
        <w:pStyle w:val="Heading3"/>
      </w:pPr>
      <w:r w:rsidRPr="00787BF0">
        <w:t>1.</w:t>
      </w:r>
      <w:r>
        <w:t xml:space="preserve"> </w:t>
      </w:r>
      <w:r w:rsidR="008D4CC2" w:rsidRPr="00787BF0">
        <w:t>Our team members are</w:t>
      </w:r>
    </w:p>
    <w:p w14:paraId="4FE22C80" w14:textId="32D1FB0D" w:rsidR="00787BF0" w:rsidRDefault="00787BF0" w:rsidP="00787BF0"/>
    <w:p w14:paraId="3C98DF50" w14:textId="6F08B641" w:rsidR="00787BF0" w:rsidRDefault="00787BF0" w:rsidP="00787BF0">
      <w:pPr>
        <w:pStyle w:val="Heading4"/>
      </w:pPr>
      <w:r>
        <w:t>Our team leader is</w:t>
      </w:r>
    </w:p>
    <w:p w14:paraId="11DE9773" w14:textId="77777777" w:rsidR="00787BF0" w:rsidRPr="00787BF0" w:rsidRDefault="00787BF0" w:rsidP="00787BF0"/>
    <w:p w14:paraId="0DC6FD57" w14:textId="68DE6E49" w:rsidR="0041232A" w:rsidRDefault="00787BF0" w:rsidP="00787BF0">
      <w:pPr>
        <w:pStyle w:val="Heading3"/>
      </w:pPr>
      <w:r>
        <w:t xml:space="preserve">2. </w:t>
      </w:r>
      <w:r w:rsidR="008D4CC2" w:rsidRPr="00787BF0">
        <w:t>Our team will be focusing on this Rio Home Strategic Goal</w:t>
      </w:r>
    </w:p>
    <w:p w14:paraId="700EC26C" w14:textId="77777777" w:rsidR="00882C19" w:rsidRDefault="00882C19" w:rsidP="00882C19">
      <w:pPr>
        <w:pStyle w:val="Heading4"/>
      </w:pPr>
      <w:r>
        <w:t>Strategic Goal 1:</w:t>
      </w:r>
    </w:p>
    <w:p w14:paraId="54E3C935" w14:textId="014598E2" w:rsidR="00787BF0" w:rsidRDefault="00882C19" w:rsidP="00882C19">
      <w:r>
        <w:t>Increase student goal attainment (completion) 23% by 2023 with innovative and world-class experiences</w:t>
      </w:r>
    </w:p>
    <w:p w14:paraId="0F9E9A82" w14:textId="77777777" w:rsidR="00882C19" w:rsidRDefault="00882C19" w:rsidP="00882C19">
      <w:pPr>
        <w:pStyle w:val="Heading4"/>
      </w:pPr>
      <w:r>
        <w:t>Strategic Goal 2:</w:t>
      </w:r>
    </w:p>
    <w:p w14:paraId="53B87AF7" w14:textId="529A18FC" w:rsidR="00787BF0" w:rsidRDefault="00882C19" w:rsidP="00882C19">
      <w:r>
        <w:t>Increase the number of industry- aligned micro-credentials</w:t>
      </w:r>
    </w:p>
    <w:p w14:paraId="54955F3B" w14:textId="77777777" w:rsidR="00882C19" w:rsidRDefault="00882C19" w:rsidP="00882C19">
      <w:pPr>
        <w:pStyle w:val="Heading4"/>
      </w:pPr>
      <w:r>
        <w:t>Strategic Goal 3:</w:t>
      </w:r>
    </w:p>
    <w:p w14:paraId="564E2D57" w14:textId="16F54D77" w:rsidR="00787BF0" w:rsidRDefault="00882C19" w:rsidP="00882C19">
      <w:r>
        <w:t>Foster a culture of diversity, equity, inclusion, and belonging</w:t>
      </w:r>
    </w:p>
    <w:p w14:paraId="650DE563" w14:textId="77777777" w:rsidR="0041232A" w:rsidRPr="00882C19" w:rsidRDefault="008D4CC2" w:rsidP="00882C19">
      <w:pPr>
        <w:pStyle w:val="NoSpacing"/>
        <w:spacing w:before="360"/>
        <w:ind w:left="0"/>
        <w:jc w:val="center"/>
        <w:rPr>
          <w:b/>
          <w:bCs/>
          <w:color w:val="7030A0"/>
          <w:sz w:val="28"/>
          <w:szCs w:val="28"/>
        </w:rPr>
      </w:pPr>
      <w:r w:rsidRPr="00882C19">
        <w:rPr>
          <w:b/>
          <w:bCs/>
          <w:color w:val="7030A0"/>
          <w:sz w:val="28"/>
          <w:szCs w:val="28"/>
        </w:rPr>
        <w:t>Your Lag Measure, AKA</w:t>
      </w:r>
    </w:p>
    <w:p w14:paraId="6126050F" w14:textId="77777777" w:rsidR="0041232A" w:rsidRPr="00882C19" w:rsidRDefault="008D4CC2" w:rsidP="00882C19">
      <w:pPr>
        <w:pStyle w:val="NoSpacing"/>
        <w:spacing w:after="360"/>
        <w:ind w:left="0"/>
        <w:jc w:val="center"/>
        <w:rPr>
          <w:b/>
          <w:bCs/>
          <w:color w:val="7030A0"/>
          <w:sz w:val="32"/>
          <w:szCs w:val="32"/>
        </w:rPr>
      </w:pPr>
      <w:r w:rsidRPr="00882C19">
        <w:rPr>
          <w:b/>
          <w:bCs/>
          <w:color w:val="7030A0"/>
          <w:sz w:val="32"/>
          <w:szCs w:val="32"/>
        </w:rPr>
        <w:t>The What:</w:t>
      </w:r>
    </w:p>
    <w:p w14:paraId="0A9CF5E8" w14:textId="3D455E2A" w:rsidR="0041232A" w:rsidRPr="00882C19" w:rsidRDefault="00882C19" w:rsidP="00882C19">
      <w:pPr>
        <w:pStyle w:val="Heading3"/>
      </w:pPr>
      <w:r w:rsidRPr="00882C19">
        <w:t xml:space="preserve">3. </w:t>
      </w:r>
      <w:r w:rsidR="008D4CC2" w:rsidRPr="00882C19">
        <w:t>Our team will be focusing on this Really Important Outcome/Wildly Important Goal in the [X to Y by WHEN] format:</w:t>
      </w:r>
    </w:p>
    <w:p w14:paraId="42927682" w14:textId="77777777" w:rsidR="0041232A" w:rsidRPr="00882C19" w:rsidRDefault="0041232A" w:rsidP="00882C19"/>
    <w:p w14:paraId="0FC97190" w14:textId="77777777" w:rsidR="00882C19" w:rsidRDefault="008D4CC2" w:rsidP="00882C19">
      <w:pPr>
        <w:pStyle w:val="Heading4"/>
      </w:pPr>
      <w:r w:rsidRPr="00882C19">
        <w:t>X</w:t>
      </w:r>
    </w:p>
    <w:p w14:paraId="7ABF6F8B" w14:textId="77777777" w:rsidR="00882C19" w:rsidRDefault="00882C19" w:rsidP="00882C19"/>
    <w:p w14:paraId="36AC9DDE" w14:textId="77777777" w:rsidR="00882C19" w:rsidRDefault="008D4CC2" w:rsidP="00882C19">
      <w:pPr>
        <w:pStyle w:val="Heading4"/>
      </w:pPr>
      <w:r w:rsidRPr="00882C19">
        <w:t>Y</w:t>
      </w:r>
    </w:p>
    <w:p w14:paraId="518B91B0" w14:textId="77777777" w:rsidR="00882C19" w:rsidRDefault="00882C19" w:rsidP="00882C19"/>
    <w:p w14:paraId="07D94008" w14:textId="173118A8" w:rsidR="0041232A" w:rsidRPr="00882C19" w:rsidRDefault="008D4CC2" w:rsidP="00882C19">
      <w:pPr>
        <w:pStyle w:val="Heading4"/>
      </w:pPr>
      <w:r w:rsidRPr="00882C19">
        <w:t>When</w:t>
      </w:r>
    </w:p>
    <w:p w14:paraId="347A2E7A" w14:textId="77777777" w:rsidR="0041232A" w:rsidRPr="00882C19" w:rsidRDefault="0041232A" w:rsidP="00882C19"/>
    <w:p w14:paraId="2A61AFA1" w14:textId="77777777" w:rsidR="0041232A" w:rsidRPr="00787BF0" w:rsidRDefault="008D4CC2" w:rsidP="00882C19">
      <w:pPr>
        <w:pStyle w:val="Heading4"/>
      </w:pPr>
      <w:r w:rsidRPr="00787BF0">
        <w:t>Fully Formatted</w:t>
      </w:r>
    </w:p>
    <w:p w14:paraId="0BFDA0E6" w14:textId="77777777" w:rsidR="0041232A" w:rsidRDefault="0041232A" w:rsidP="00787BF0"/>
    <w:p w14:paraId="03C14FFF" w14:textId="77777777" w:rsidR="00882C19" w:rsidRDefault="00882C19" w:rsidP="00787BF0"/>
    <w:p w14:paraId="009B7880" w14:textId="1C1243D7" w:rsidR="00882C19" w:rsidRPr="00787BF0" w:rsidRDefault="00882C19" w:rsidP="00787BF0">
      <w:pPr>
        <w:sectPr w:rsidR="00882C19" w:rsidRPr="00787BF0" w:rsidSect="00787BF0">
          <w:type w:val="continuous"/>
          <w:pgSz w:w="12240" w:h="15840" w:code="1"/>
          <w:pgMar w:top="1440" w:right="1080" w:bottom="1440" w:left="1080" w:header="720" w:footer="734" w:gutter="0"/>
          <w:cols w:space="720"/>
          <w:docGrid w:linePitch="299"/>
        </w:sectPr>
      </w:pPr>
    </w:p>
    <w:p w14:paraId="676A8523" w14:textId="77777777" w:rsidR="0041232A" w:rsidRPr="00787BF0" w:rsidRDefault="008D4CC2" w:rsidP="00882C19">
      <w:pPr>
        <w:pStyle w:val="Heading1"/>
      </w:pPr>
      <w:bookmarkStart w:id="19" w:name="Your_4DX_Team_-_Discipline_2"/>
      <w:bookmarkStart w:id="20" w:name="Your_4DX_Team_-_Discipline_3"/>
      <w:bookmarkEnd w:id="19"/>
      <w:bookmarkEnd w:id="20"/>
      <w:r w:rsidRPr="00787BF0">
        <w:t>Discipline 2</w:t>
      </w:r>
    </w:p>
    <w:p w14:paraId="7C828A38" w14:textId="3987341D" w:rsidR="0041232A" w:rsidRPr="00882C19" w:rsidRDefault="008D4CC2" w:rsidP="00882C19">
      <w:pPr>
        <w:pStyle w:val="NoSpacing"/>
        <w:spacing w:before="360"/>
        <w:ind w:left="0"/>
        <w:jc w:val="center"/>
        <w:rPr>
          <w:b/>
          <w:bCs/>
          <w:color w:val="7030A0"/>
          <w:sz w:val="28"/>
          <w:szCs w:val="28"/>
        </w:rPr>
      </w:pPr>
      <w:r w:rsidRPr="00882C19">
        <w:rPr>
          <w:b/>
          <w:bCs/>
          <w:color w:val="7030A0"/>
          <w:sz w:val="28"/>
          <w:szCs w:val="28"/>
        </w:rPr>
        <w:t>Your L</w:t>
      </w:r>
      <w:r w:rsidR="00882C19" w:rsidRPr="00882C19">
        <w:rPr>
          <w:b/>
          <w:bCs/>
          <w:color w:val="7030A0"/>
          <w:sz w:val="28"/>
          <w:szCs w:val="28"/>
        </w:rPr>
        <w:t>ead</w:t>
      </w:r>
      <w:r w:rsidRPr="00882C19">
        <w:rPr>
          <w:b/>
          <w:bCs/>
          <w:color w:val="7030A0"/>
          <w:sz w:val="28"/>
          <w:szCs w:val="28"/>
        </w:rPr>
        <w:t xml:space="preserve"> Measure, AKA</w:t>
      </w:r>
    </w:p>
    <w:p w14:paraId="36FD9156" w14:textId="2828047D" w:rsidR="0041232A" w:rsidRDefault="008D4CC2" w:rsidP="00882C19">
      <w:pPr>
        <w:pStyle w:val="NoSpacing"/>
        <w:spacing w:after="360"/>
        <w:ind w:left="0"/>
        <w:jc w:val="center"/>
        <w:rPr>
          <w:b/>
          <w:bCs/>
          <w:color w:val="7030A0"/>
          <w:sz w:val="32"/>
          <w:szCs w:val="32"/>
        </w:rPr>
      </w:pPr>
      <w:r w:rsidRPr="00882C19">
        <w:rPr>
          <w:b/>
          <w:bCs/>
          <w:color w:val="7030A0"/>
          <w:sz w:val="32"/>
          <w:szCs w:val="32"/>
        </w:rPr>
        <w:t>The How:</w:t>
      </w:r>
    </w:p>
    <w:p w14:paraId="2240F7F1" w14:textId="689B6C94" w:rsidR="001B0ABA" w:rsidRDefault="001B0ABA" w:rsidP="001B0ABA">
      <w:pPr>
        <w:pStyle w:val="Heading2"/>
      </w:pPr>
      <w:r>
        <w:t>4. Lead Measures</w:t>
      </w:r>
    </w:p>
    <w:p w14:paraId="2DA169D2" w14:textId="3EFF2801" w:rsidR="001B0ABA" w:rsidRDefault="001B0ABA" w:rsidP="001B0ABA">
      <w:pPr>
        <w:pStyle w:val="Heading4"/>
      </w:pPr>
      <w:r>
        <w:t>Lead Measure 1</w:t>
      </w:r>
    </w:p>
    <w:p w14:paraId="5DAE71F2" w14:textId="77777777" w:rsidR="001B0ABA" w:rsidRPr="001B0ABA" w:rsidRDefault="001B0ABA" w:rsidP="001B0ABA"/>
    <w:p w14:paraId="60FB98A0" w14:textId="08564AFA" w:rsidR="001B0ABA" w:rsidRDefault="001B0ABA" w:rsidP="001B0ABA">
      <w:pPr>
        <w:pStyle w:val="Heading4"/>
      </w:pPr>
      <w:r>
        <w:t>Lead Measure 2</w:t>
      </w:r>
    </w:p>
    <w:p w14:paraId="7187082C" w14:textId="77777777" w:rsidR="001B0ABA" w:rsidRPr="001B0ABA" w:rsidRDefault="001B0ABA" w:rsidP="001B0ABA"/>
    <w:p w14:paraId="2942D0A0" w14:textId="64517864" w:rsidR="001B0ABA" w:rsidRDefault="001B0ABA" w:rsidP="001B0ABA">
      <w:pPr>
        <w:pStyle w:val="Heading4"/>
      </w:pPr>
      <w:r>
        <w:t>Lead Measure 3</w:t>
      </w:r>
    </w:p>
    <w:p w14:paraId="248490A3" w14:textId="77777777" w:rsidR="001B0ABA" w:rsidRPr="001B0ABA" w:rsidRDefault="001B0ABA" w:rsidP="001B0ABA"/>
    <w:p w14:paraId="02EFC4DD" w14:textId="0CAD7DCE" w:rsidR="001B0ABA" w:rsidRDefault="001B0ABA" w:rsidP="001B0ABA">
      <w:pPr>
        <w:pStyle w:val="Heading4"/>
      </w:pPr>
      <w:r>
        <w:t>Lead Measure 4</w:t>
      </w:r>
    </w:p>
    <w:p w14:paraId="76C01156" w14:textId="77777777" w:rsidR="001B0ABA" w:rsidRPr="001B0ABA" w:rsidRDefault="001B0ABA" w:rsidP="001B0ABA"/>
    <w:p w14:paraId="342ECE83" w14:textId="7DE1ACF0" w:rsidR="0041232A" w:rsidRPr="00787BF0" w:rsidRDefault="001B0ABA" w:rsidP="001B0ABA">
      <w:pPr>
        <w:pStyle w:val="Heading2"/>
      </w:pPr>
      <w:r>
        <w:t xml:space="preserve">5. </w:t>
      </w:r>
      <w:r w:rsidR="008D4CC2" w:rsidRPr="00787BF0">
        <w:t>Discipline 3: Creating Your Scoreboard</w:t>
      </w:r>
    </w:p>
    <w:p w14:paraId="02B54525" w14:textId="77777777" w:rsidR="0041232A" w:rsidRPr="00787BF0" w:rsidRDefault="008D4CC2" w:rsidP="001B0ABA">
      <w:pPr>
        <w:pStyle w:val="Heading3"/>
      </w:pPr>
      <w:r w:rsidRPr="00787BF0">
        <w:t>Rio/WIG</w:t>
      </w:r>
    </w:p>
    <w:p w14:paraId="7F2A4FD7" w14:textId="77777777" w:rsidR="0041232A" w:rsidRPr="00787BF0" w:rsidRDefault="0041232A" w:rsidP="00787BF0"/>
    <w:p w14:paraId="341C7880" w14:textId="77777777" w:rsidR="0041232A" w:rsidRPr="00787BF0" w:rsidRDefault="008D4CC2" w:rsidP="001B0ABA">
      <w:pPr>
        <w:pStyle w:val="Heading3"/>
      </w:pPr>
      <w:r w:rsidRPr="00787BF0">
        <w:t>Lead Measures</w:t>
      </w:r>
    </w:p>
    <w:p w14:paraId="43478B49" w14:textId="77777777" w:rsidR="0041232A" w:rsidRPr="00787BF0" w:rsidRDefault="0041232A" w:rsidP="00787BF0"/>
    <w:p w14:paraId="38C84C53" w14:textId="5902CBDB" w:rsidR="0041232A" w:rsidRPr="00787BF0" w:rsidRDefault="0041232A" w:rsidP="00787BF0"/>
    <w:p w14:paraId="7724D009" w14:textId="77777777" w:rsidR="0041232A" w:rsidRPr="00787BF0" w:rsidRDefault="0041232A" w:rsidP="00787BF0">
      <w:pPr>
        <w:sectPr w:rsidR="0041232A" w:rsidRPr="00787BF0" w:rsidSect="00787BF0">
          <w:footerReference w:type="even" r:id="rId19"/>
          <w:pgSz w:w="12240" w:h="15840" w:code="1"/>
          <w:pgMar w:top="1440" w:right="1080" w:bottom="1440" w:left="1080" w:header="720" w:footer="734" w:gutter="0"/>
          <w:cols w:space="720"/>
          <w:docGrid w:linePitch="299"/>
        </w:sectPr>
      </w:pPr>
    </w:p>
    <w:p w14:paraId="5A4DD8D6" w14:textId="77777777" w:rsidR="0041232A" w:rsidRPr="00787BF0" w:rsidRDefault="008D4CC2" w:rsidP="001B0ABA">
      <w:pPr>
        <w:pStyle w:val="Heading1"/>
      </w:pPr>
      <w:bookmarkStart w:id="21" w:name="Farewell_Message"/>
      <w:bookmarkEnd w:id="21"/>
      <w:r w:rsidRPr="00787BF0">
        <w:t>Farewell</w:t>
      </w:r>
    </w:p>
    <w:p w14:paraId="77847569" w14:textId="77777777" w:rsidR="0041232A" w:rsidRPr="00787BF0" w:rsidRDefault="0041232A" w:rsidP="00787BF0"/>
    <w:p w14:paraId="2F993E06" w14:textId="77777777" w:rsidR="0041232A" w:rsidRPr="00787BF0" w:rsidRDefault="008D4CC2" w:rsidP="00787BF0">
      <w:r w:rsidRPr="00787BF0">
        <w:t>Colleagues,</w:t>
      </w:r>
    </w:p>
    <w:p w14:paraId="24ED2FD8" w14:textId="77777777" w:rsidR="0041232A" w:rsidRPr="00787BF0" w:rsidRDefault="008D4CC2" w:rsidP="00787BF0">
      <w:r w:rsidRPr="00787BF0">
        <w:t>Thank you for your engagement throughout this “trek”. I hope that by attending these virtual forums, we all have a better understanding of the path ahead and a reignited</w:t>
      </w:r>
    </w:p>
    <w:p w14:paraId="3A5125C5" w14:textId="44400F50" w:rsidR="0041232A" w:rsidRPr="00787BF0" w:rsidRDefault="008D4CC2" w:rsidP="00787BF0">
      <w:r w:rsidRPr="00787BF0">
        <w:t xml:space="preserve">sense of purpose as we deepen our commitment to taking the necessary steps in our collective journey. Every team member’s </w:t>
      </w:r>
      <w:proofErr w:type="gramStart"/>
      <w:r w:rsidR="00DC7C13" w:rsidRPr="00787BF0">
        <w:t>contribution</w:t>
      </w:r>
      <w:r w:rsidR="00DC7C13">
        <w:t>s</w:t>
      </w:r>
      <w:proofErr w:type="gramEnd"/>
      <w:r w:rsidRPr="00787BF0">
        <w:t xml:space="preserve"> matter and will bring our college successfully through our accreditation visit, and your specific offerings will help the college to manifest our strategic goals as we move into this new era of: Empowering Learners Everywhere Through Innovative Education.</w:t>
      </w:r>
    </w:p>
    <w:p w14:paraId="0F65C5AF" w14:textId="77777777" w:rsidR="0041232A" w:rsidRPr="00787BF0" w:rsidRDefault="008D4CC2" w:rsidP="00787BF0">
      <w:r w:rsidRPr="00787BF0">
        <w:t>While we may be at the Zero-Mile-Mark, together we will reach our Walk-Up! Thank you for attending the professional development days!</w:t>
      </w:r>
    </w:p>
    <w:p w14:paraId="1C7DC104" w14:textId="31F923D2" w:rsidR="0041232A" w:rsidRPr="00787BF0" w:rsidRDefault="001B0ABA" w:rsidP="00787BF0">
      <w:r w:rsidRPr="001B0ABA">
        <w:rPr>
          <w:noProof/>
        </w:rPr>
        <w:drawing>
          <wp:inline distT="0" distB="0" distL="0" distR="0" wp14:anchorId="55A3823A" wp14:editId="26CA81C8">
            <wp:extent cx="1054100" cy="325755"/>
            <wp:effectExtent l="0" t="0" r="0" b="0"/>
            <wp:docPr id="29" name="Picture 29" descr="Kate Smith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Kate Smith signa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4100" cy="325755"/>
                    </a:xfrm>
                    <a:prstGeom prst="rect">
                      <a:avLst/>
                    </a:prstGeom>
                    <a:noFill/>
                    <a:ln>
                      <a:noFill/>
                    </a:ln>
                  </pic:spPr>
                </pic:pic>
              </a:graphicData>
            </a:graphic>
          </wp:inline>
        </w:drawing>
      </w:r>
    </w:p>
    <w:p w14:paraId="09C4A2C3" w14:textId="23E58D49" w:rsidR="0041232A" w:rsidRDefault="008D4CC2" w:rsidP="00787BF0">
      <w:r w:rsidRPr="00787BF0">
        <w:t>Kate Smith</w:t>
      </w:r>
      <w:r w:rsidR="001B0ABA">
        <w:br/>
      </w:r>
      <w:r w:rsidRPr="00787BF0">
        <w:t>President</w:t>
      </w:r>
    </w:p>
    <w:sectPr w:rsidR="0041232A" w:rsidSect="00787BF0">
      <w:footerReference w:type="even" r:id="rId21"/>
      <w:pgSz w:w="12240" w:h="15840" w:code="1"/>
      <w:pgMar w:top="1440" w:right="1080" w:bottom="1440" w:left="1080" w:header="720" w:footer="7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11863" w14:textId="77777777" w:rsidR="00FE069B" w:rsidRDefault="00FE069B">
      <w:pPr>
        <w:spacing w:after="0" w:line="240" w:lineRule="auto"/>
      </w:pPr>
      <w:r>
        <w:separator/>
      </w:r>
    </w:p>
  </w:endnote>
  <w:endnote w:type="continuationSeparator" w:id="0">
    <w:p w14:paraId="1A135487" w14:textId="77777777" w:rsidR="00FE069B" w:rsidRDefault="00FE0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Montserrat Medium">
    <w:altName w:val="Montserrat Medium"/>
    <w:panose1 w:val="00000600000000000000"/>
    <w:charset w:val="00"/>
    <w:family w:val="auto"/>
    <w:pitch w:val="variable"/>
    <w:sig w:usb0="2000020F" w:usb1="00000003" w:usb2="00000000" w:usb3="00000000" w:csb0="00000197" w:csb1="00000000"/>
  </w:font>
  <w:font w:name="Bierstadt">
    <w:charset w:val="00"/>
    <w:family w:val="swiss"/>
    <w:pitch w:val="variable"/>
    <w:sig w:usb0="80000003" w:usb1="00000001" w:usb2="00000000" w:usb3="00000000" w:csb0="00000001" w:csb1="00000000"/>
  </w:font>
  <w:font w:name="Bierstadt Display">
    <w:altName w:val="Bierstadt Display"/>
    <w:charset w:val="00"/>
    <w:family w:val="swiss"/>
    <w:pitch w:val="variable"/>
    <w:sig w:usb0="80000003" w:usb1="00000001" w:usb2="00000000" w:usb3="00000000" w:csb0="00000001" w:csb1="00000000"/>
  </w:font>
  <w:font w:name="Open Sans Semibold">
    <w:altName w:val="Open Sans Semibold"/>
    <w:panose1 w:val="020B0706030804020204"/>
    <w:charset w:val="00"/>
    <w:family w:val="swiss"/>
    <w:pitch w:val="variable"/>
    <w:sig w:usb0="E00002EF" w:usb1="4000205B" w:usb2="00000028"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Ubuntu Mono">
    <w:panose1 w:val="020B0509030602030204"/>
    <w:charset w:val="00"/>
    <w:family w:val="modern"/>
    <w:pitch w:val="fixed"/>
    <w:sig w:usb0="E00002FF" w:usb1="5000205B" w:usb2="00000000" w:usb3="00000000" w:csb0="0000009F" w:csb1="00000000"/>
  </w:font>
  <w:font w:name="Open Sans Light">
    <w:altName w:val="Open Sans Light"/>
    <w:panose1 w:val="020B0306030504020204"/>
    <w:charset w:val="00"/>
    <w:family w:val="swiss"/>
    <w:pitch w:val="variable"/>
    <w:sig w:usb0="E00002EF" w:usb1="4000205B" w:usb2="00000028" w:usb3="00000000" w:csb0="0000019F" w:csb1="00000000"/>
  </w:font>
  <w:font w:name="Atkinson Hyperlegible">
    <w:panose1 w:val="00000000000000000000"/>
    <w:charset w:val="00"/>
    <w:family w:val="auto"/>
    <w:pitch w:val="variable"/>
    <w:sig w:usb0="00000027" w:usb1="00000000"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92339" w14:textId="45249F79" w:rsidR="001D23F2" w:rsidRDefault="001D23F2" w:rsidP="00692BB2">
    <w:pPr>
      <w:pStyle w:val="Footer"/>
      <w:pBdr>
        <w:top w:val="single" w:sz="12" w:space="4" w:color="76923C" w:themeColor="accent3" w:themeShade="BF"/>
      </w:pBdr>
    </w:pPr>
    <w:r>
      <w:rPr>
        <w:noProof/>
      </w:rPr>
      <mc:AlternateContent>
        <mc:Choice Requires="wps">
          <w:drawing>
            <wp:anchor distT="0" distB="0" distL="0" distR="0" simplePos="0" relativeHeight="251644928" behindDoc="0" locked="1" layoutInCell="1" allowOverlap="1" wp14:anchorId="5DE1FB16" wp14:editId="798F9788">
              <wp:simplePos x="0" y="0"/>
              <wp:positionH relativeFrom="rightMargin">
                <wp:align>left</wp:align>
              </wp:positionH>
              <wp:positionV relativeFrom="bottomMargin">
                <wp:posOffset>219710</wp:posOffset>
              </wp:positionV>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3">
                          <a:lumMod val="75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9D896" w14:textId="77777777" w:rsidR="001D23F2" w:rsidRDefault="001D23F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1FB16" id="Rectangle 40" o:spid="_x0000_s1032" style="position:absolute;left:0;text-align:left;margin-left:0;margin-top:17.3pt;width:36pt;height:25.2pt;z-index:251644928;visibility:visible;mso-wrap-style:square;mso-width-percent:0;mso-height-percent:0;mso-wrap-distance-left:0;mso-wrap-distance-top:0;mso-wrap-distance-right:0;mso-wrap-distance-bottom:0;mso-position-horizontal:left;mso-position-horizontal-relative:right-margin-area;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" fillcolor="#76923c [2406]" stroked="f" strokeweight="3pt">
              <v:textbox>
                <w:txbxContent>
                  <w:p w14:paraId="6469D896" w14:textId="77777777" w:rsidR="001D23F2" w:rsidRDefault="001D23F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2006" w14:textId="565393E2" w:rsidR="0041232A" w:rsidRDefault="00D37B35">
    <w:pPr>
      <w:pStyle w:val="BodyText"/>
      <w:spacing w:line="14" w:lineRule="auto"/>
      <w:rPr>
        <w:sz w:val="20"/>
      </w:rPr>
    </w:pPr>
    <w:r>
      <w:rPr>
        <w:noProof/>
      </w:rPr>
      <mc:AlternateContent>
        <mc:Choice Requires="wpg">
          <w:drawing>
            <wp:anchor distT="0" distB="0" distL="114300" distR="114300" simplePos="0" relativeHeight="251640832" behindDoc="1" locked="0" layoutInCell="1" allowOverlap="1" wp14:anchorId="70D33238" wp14:editId="00DA6B50">
              <wp:simplePos x="0" y="0"/>
              <wp:positionH relativeFrom="page">
                <wp:posOffset>0</wp:posOffset>
              </wp:positionH>
              <wp:positionV relativeFrom="page">
                <wp:posOffset>7537450</wp:posOffset>
              </wp:positionV>
              <wp:extent cx="5016500" cy="2349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0" cy="234950"/>
                        <a:chOff x="0" y="11870"/>
                        <a:chExt cx="7900" cy="370"/>
                      </a:xfrm>
                    </wpg:grpSpPr>
                    <wps:wsp>
                      <wps:cNvPr id="12" name="Line 55"/>
                      <wps:cNvCnPr>
                        <a:cxnSpLocks noChangeShapeType="1"/>
                      </wps:cNvCnPr>
                      <wps:spPr bwMode="auto">
                        <a:xfrm>
                          <a:off x="7900" y="11880"/>
                          <a:ext cx="0" cy="0"/>
                        </a:xfrm>
                        <a:prstGeom prst="line">
                          <a:avLst/>
                        </a:prstGeom>
                        <a:noFill/>
                        <a:ln w="12700">
                          <a:solidFill>
                            <a:srgbClr val="FFAF52"/>
                          </a:solidFill>
                          <a:prstDash val="dash"/>
                          <a:round/>
                          <a:headEnd/>
                          <a:tailEnd/>
                        </a:ln>
                        <a:extLst>
                          <a:ext uri="{909E8E84-426E-40DD-AFC4-6F175D3DCCD1}">
                            <a14:hiddenFill xmlns:a14="http://schemas.microsoft.com/office/drawing/2010/main">
                              <a:noFill/>
                            </a14:hiddenFill>
                          </a:ext>
                        </a:extLst>
                      </wps:spPr>
                      <wps:bodyPr/>
                    </wps:wsp>
                    <wps:wsp>
                      <wps:cNvPr id="13" name="docshape2"/>
                      <wps:cNvSpPr>
                        <a:spLocks noChangeArrowheads="1"/>
                      </wps:cNvSpPr>
                      <wps:spPr bwMode="auto">
                        <a:xfrm>
                          <a:off x="0" y="11871"/>
                          <a:ext cx="735" cy="369"/>
                        </a:xfrm>
                        <a:prstGeom prst="rect">
                          <a:avLst/>
                        </a:prstGeom>
                        <a:solidFill>
                          <a:srgbClr val="163D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2B771" id="Group 11" o:spid="_x0000_s1026" style="position:absolute;margin-left:0;margin-top:593.5pt;width:395pt;height:18.5pt;z-index:-251675648;mso-position-horizontal-relative:page;mso-position-vertical-relative:page" coordorigin=",11870" coordsize="790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">
              <v:line id="Line 55" o:spid="_x0000_s1027" style="position:absolute;visibility:visible;mso-wrap-style:square" from="7900,11880" to="7900,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" strokecolor="#ffaf52" strokeweight="1pt">
                <v:stroke dashstyle="dash"/>
              </v:line>
              <v:rect id="docshape2" o:spid="_x0000_s1028" style="position:absolute;top:11871;width:73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" fillcolor="#163d63" stroked="f"/>
              <w10:wrap anchorx="page" anchory="page"/>
            </v:group>
          </w:pict>
        </mc:Fallback>
      </mc:AlternateContent>
    </w:r>
    <w:r>
      <w:rPr>
        <w:noProof/>
      </w:rPr>
      <mc:AlternateContent>
        <mc:Choice Requires="wps">
          <w:drawing>
            <wp:anchor distT="0" distB="0" distL="114300" distR="114300" simplePos="0" relativeHeight="251672576" behindDoc="1" locked="0" layoutInCell="1" allowOverlap="1" wp14:anchorId="713A8926" wp14:editId="2C97D9B6">
              <wp:simplePos x="0" y="0"/>
              <wp:positionH relativeFrom="page">
                <wp:posOffset>151130</wp:posOffset>
              </wp:positionH>
              <wp:positionV relativeFrom="page">
                <wp:posOffset>7539990</wp:posOffset>
              </wp:positionV>
              <wp:extent cx="234315" cy="19875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913E4" w14:textId="77777777" w:rsidR="0041232A" w:rsidRDefault="008D4CC2">
                          <w:pPr>
                            <w:spacing w:before="20"/>
                            <w:ind w:left="60"/>
                            <w:rPr>
                              <w:rFonts w:ascii="Open Sans Semibold"/>
                              <w:b/>
                              <w:sz w:val="20"/>
                            </w:rPr>
                          </w:pPr>
                          <w:r>
                            <w:fldChar w:fldCharType="begin"/>
                          </w:r>
                          <w:r>
                            <w:rPr>
                              <w:rFonts w:ascii="Open Sans Semibold"/>
                              <w:b/>
                              <w:color w:val="FFFFFF"/>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A8926" id="_x0000_t202" coordsize="21600,21600" o:spt="202" path="m,l,21600r21600,l21600,xe">
              <v:stroke joinstyle="miter"/>
              <v:path gradientshapeok="t" o:connecttype="rect"/>
            </v:shapetype>
            <v:shape id="Text Box 10" o:spid="_x0000_s1033" type="#_x0000_t202" style="position:absolute;left:0;text-align:left;margin-left:11.9pt;margin-top:593.7pt;width:18.45pt;height:15.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" filled="f" stroked="f">
              <v:textbox inset="0,0,0,0">
                <w:txbxContent>
                  <w:p w14:paraId="3F1913E4" w14:textId="77777777" w:rsidR="0041232A" w:rsidRDefault="008D4CC2">
                    <w:pPr>
                      <w:spacing w:before="20"/>
                      <w:ind w:left="60"/>
                      <w:rPr>
                        <w:rFonts w:ascii="Open Sans Semibold"/>
                        <w:b/>
                        <w:sz w:val="20"/>
                      </w:rPr>
                    </w:pPr>
                    <w:r>
                      <w:fldChar w:fldCharType="begin"/>
                    </w:r>
                    <w:r>
                      <w:rPr>
                        <w:rFonts w:ascii="Open Sans Semibold"/>
                        <w:b/>
                        <w:color w:val="FFFFFF"/>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8960" behindDoc="1" locked="0" layoutInCell="1" allowOverlap="1" wp14:anchorId="6DAC6BEA" wp14:editId="168BBE4F">
              <wp:simplePos x="0" y="0"/>
              <wp:positionH relativeFrom="page">
                <wp:posOffset>517525</wp:posOffset>
              </wp:positionH>
              <wp:positionV relativeFrom="page">
                <wp:posOffset>7573645</wp:posOffset>
              </wp:positionV>
              <wp:extent cx="2113280" cy="16383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30DE5" w14:textId="77777777" w:rsidR="0041232A" w:rsidRDefault="008D4CC2">
                          <w:pPr>
                            <w:spacing w:before="20"/>
                            <w:ind w:left="20"/>
                            <w:rPr>
                              <w:rFonts w:ascii="Open Sans"/>
                              <w:sz w:val="16"/>
                            </w:rPr>
                          </w:pPr>
                          <w:r>
                            <w:rPr>
                              <w:rFonts w:ascii="Open Sans"/>
                              <w:color w:val="6A6A6A"/>
                              <w:sz w:val="16"/>
                            </w:rPr>
                            <w:t>HLC</w:t>
                          </w:r>
                          <w:r>
                            <w:rPr>
                              <w:rFonts w:ascii="Open Sans"/>
                              <w:color w:val="6A6A6A"/>
                              <w:spacing w:val="-1"/>
                              <w:sz w:val="16"/>
                            </w:rPr>
                            <w:t xml:space="preserve"> </w:t>
                          </w:r>
                          <w:r>
                            <w:rPr>
                              <w:rFonts w:ascii="Open Sans"/>
                              <w:color w:val="6A6A6A"/>
                              <w:sz w:val="16"/>
                            </w:rPr>
                            <w:t>Criterion 1</w:t>
                          </w:r>
                          <w:r>
                            <w:rPr>
                              <w:rFonts w:ascii="Open Sans"/>
                              <w:color w:val="6A6A6A"/>
                              <w:spacing w:val="-1"/>
                              <w:sz w:val="16"/>
                            </w:rPr>
                            <w:t xml:space="preserve"> </w:t>
                          </w:r>
                          <w:r>
                            <w:rPr>
                              <w:rFonts w:ascii="Open Sans"/>
                              <w:color w:val="6A6A6A"/>
                              <w:sz w:val="16"/>
                            </w:rPr>
                            <w:t>and</w:t>
                          </w:r>
                          <w:r>
                            <w:rPr>
                              <w:rFonts w:ascii="Open Sans"/>
                              <w:color w:val="6A6A6A"/>
                              <w:spacing w:val="-1"/>
                              <w:sz w:val="16"/>
                            </w:rPr>
                            <w:t xml:space="preserve"> </w:t>
                          </w:r>
                          <w:r>
                            <w:rPr>
                              <w:rFonts w:ascii="Open Sans"/>
                              <w:color w:val="6A6A6A"/>
                              <w:sz w:val="16"/>
                            </w:rPr>
                            <w:t>2</w:t>
                          </w:r>
                          <w:r>
                            <w:rPr>
                              <w:rFonts w:ascii="Open Sans"/>
                              <w:color w:val="6A6A6A"/>
                              <w:spacing w:val="-1"/>
                              <w:sz w:val="16"/>
                            </w:rPr>
                            <w:t xml:space="preserve"> </w:t>
                          </w:r>
                          <w:r>
                            <w:rPr>
                              <w:rFonts w:ascii="Open Sans"/>
                              <w:color w:val="6A6A6A"/>
                              <w:sz w:val="16"/>
                            </w:rPr>
                            <w:t>- Mission</w:t>
                          </w:r>
                          <w:r>
                            <w:rPr>
                              <w:rFonts w:ascii="Open Sans"/>
                              <w:color w:val="6A6A6A"/>
                              <w:spacing w:val="-1"/>
                              <w:sz w:val="16"/>
                            </w:rPr>
                            <w:t xml:space="preserve"> </w:t>
                          </w:r>
                          <w:r>
                            <w:rPr>
                              <w:rFonts w:ascii="Open Sans"/>
                              <w:color w:val="6A6A6A"/>
                              <w:sz w:val="16"/>
                            </w:rPr>
                            <w:t>and</w:t>
                          </w:r>
                          <w:r>
                            <w:rPr>
                              <w:rFonts w:ascii="Open Sans"/>
                              <w:color w:val="6A6A6A"/>
                              <w:spacing w:val="-1"/>
                              <w:sz w:val="16"/>
                            </w:rPr>
                            <w:t xml:space="preserve"> </w:t>
                          </w:r>
                          <w:r>
                            <w:rPr>
                              <w:rFonts w:ascii="Open Sans"/>
                              <w:color w:val="6A6A6A"/>
                              <w:sz w:val="16"/>
                            </w:rPr>
                            <w:t>Integrity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C6BEA" id="Text Box 9" o:spid="_x0000_s1034" type="#_x0000_t202" style="position:absolute;left:0;text-align:left;margin-left:40.75pt;margin-top:596.35pt;width:166.4pt;height:12.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" filled="f" stroked="f">
              <v:textbox inset="0,0,0,0">
                <w:txbxContent>
                  <w:p w14:paraId="2E030DE5" w14:textId="77777777" w:rsidR="0041232A" w:rsidRDefault="008D4CC2">
                    <w:pPr>
                      <w:spacing w:before="20"/>
                      <w:ind w:left="20"/>
                      <w:rPr>
                        <w:rFonts w:ascii="Open Sans"/>
                        <w:sz w:val="16"/>
                      </w:rPr>
                    </w:pPr>
                    <w:r>
                      <w:rPr>
                        <w:rFonts w:ascii="Open Sans"/>
                        <w:color w:val="6A6A6A"/>
                        <w:sz w:val="16"/>
                      </w:rPr>
                      <w:t>HLC</w:t>
                    </w:r>
                    <w:r>
                      <w:rPr>
                        <w:rFonts w:ascii="Open Sans"/>
                        <w:color w:val="6A6A6A"/>
                        <w:spacing w:val="-1"/>
                        <w:sz w:val="16"/>
                      </w:rPr>
                      <w:t xml:space="preserve"> </w:t>
                    </w:r>
                    <w:r>
                      <w:rPr>
                        <w:rFonts w:ascii="Open Sans"/>
                        <w:color w:val="6A6A6A"/>
                        <w:sz w:val="16"/>
                      </w:rPr>
                      <w:t>Criterion 1</w:t>
                    </w:r>
                    <w:r>
                      <w:rPr>
                        <w:rFonts w:ascii="Open Sans"/>
                        <w:color w:val="6A6A6A"/>
                        <w:spacing w:val="-1"/>
                        <w:sz w:val="16"/>
                      </w:rPr>
                      <w:t xml:space="preserve"> </w:t>
                    </w:r>
                    <w:r>
                      <w:rPr>
                        <w:rFonts w:ascii="Open Sans"/>
                        <w:color w:val="6A6A6A"/>
                        <w:sz w:val="16"/>
                      </w:rPr>
                      <w:t>and</w:t>
                    </w:r>
                    <w:r>
                      <w:rPr>
                        <w:rFonts w:ascii="Open Sans"/>
                        <w:color w:val="6A6A6A"/>
                        <w:spacing w:val="-1"/>
                        <w:sz w:val="16"/>
                      </w:rPr>
                      <w:t xml:space="preserve"> </w:t>
                    </w:r>
                    <w:r>
                      <w:rPr>
                        <w:rFonts w:ascii="Open Sans"/>
                        <w:color w:val="6A6A6A"/>
                        <w:sz w:val="16"/>
                      </w:rPr>
                      <w:t>2</w:t>
                    </w:r>
                    <w:r>
                      <w:rPr>
                        <w:rFonts w:ascii="Open Sans"/>
                        <w:color w:val="6A6A6A"/>
                        <w:spacing w:val="-1"/>
                        <w:sz w:val="16"/>
                      </w:rPr>
                      <w:t xml:space="preserve"> </w:t>
                    </w:r>
                    <w:r>
                      <w:rPr>
                        <w:rFonts w:ascii="Open Sans"/>
                        <w:color w:val="6A6A6A"/>
                        <w:sz w:val="16"/>
                      </w:rPr>
                      <w:t>- Mission</w:t>
                    </w:r>
                    <w:r>
                      <w:rPr>
                        <w:rFonts w:ascii="Open Sans"/>
                        <w:color w:val="6A6A6A"/>
                        <w:spacing w:val="-1"/>
                        <w:sz w:val="16"/>
                      </w:rPr>
                      <w:t xml:space="preserve"> </w:t>
                    </w:r>
                    <w:r>
                      <w:rPr>
                        <w:rFonts w:ascii="Open Sans"/>
                        <w:color w:val="6A6A6A"/>
                        <w:sz w:val="16"/>
                      </w:rPr>
                      <w:t>and</w:t>
                    </w:r>
                    <w:r>
                      <w:rPr>
                        <w:rFonts w:ascii="Open Sans"/>
                        <w:color w:val="6A6A6A"/>
                        <w:spacing w:val="-1"/>
                        <w:sz w:val="16"/>
                      </w:rPr>
                      <w:t xml:space="preserve"> </w:t>
                    </w:r>
                    <w:r>
                      <w:rPr>
                        <w:rFonts w:ascii="Open Sans"/>
                        <w:color w:val="6A6A6A"/>
                        <w:sz w:val="16"/>
                      </w:rPr>
                      <w:t>Integrity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CCA21" w14:textId="77777777" w:rsidR="0041232A" w:rsidRDefault="00FE069B">
    <w:pPr>
      <w:pStyle w:val="BodyText"/>
      <w:spacing w:line="14" w:lineRule="auto"/>
      <w:rPr>
        <w:sz w:val="20"/>
      </w:rPr>
    </w:pPr>
    <w:r>
      <w:pict w14:anchorId="3BD97CD0">
        <v:group id="docshapegroup9" o:spid="_x0000_s1067" style="position:absolute;left:0;text-align:left;margin-left:0;margin-top:593.5pt;width:395pt;height:18.5pt;z-index:-16990720;mso-position-horizontal-relative:page;mso-position-vertical-relative:page" coordorigin=",11870" coordsize="7900,370">
          <v:line id="_x0000_s1069" style="position:absolute" from="7900,11880" to="730,11880" strokecolor="#5c1212" strokeweight="1pt">
            <v:stroke dashstyle="dash"/>
          </v:line>
          <v:rect id="docshape10" o:spid="_x0000_s1068" style="position:absolute;top:11871;width:735;height:369" fillcolor="#5b1111" stroked="f"/>
          <w10:wrap anchorx="page" anchory="page"/>
        </v:group>
      </w:pict>
    </w:r>
    <w:r>
      <w:pict w14:anchorId="2196135A">
        <v:shapetype id="_x0000_t202" coordsize="21600,21600" o:spt="202" path="m,l,21600r21600,l21600,xe">
          <v:stroke joinstyle="miter"/>
          <v:path gradientshapeok="t" o:connecttype="rect"/>
        </v:shapetype>
        <v:shape id="docshape11" o:spid="_x0000_s1066" type="#_x0000_t202" style="position:absolute;left:0;text-align:left;margin-left:11.9pt;margin-top:593.7pt;width:18.45pt;height:15.65pt;z-index:-16990208;mso-position-horizontal-relative:page;mso-position-vertical-relative:page" filled="f" stroked="f">
          <v:textbox inset="0,0,0,0">
            <w:txbxContent>
              <w:p w14:paraId="48C24BBC" w14:textId="77777777" w:rsidR="0041232A" w:rsidRDefault="008D4CC2">
                <w:pPr>
                  <w:spacing w:before="20"/>
                  <w:ind w:left="60"/>
                  <w:rPr>
                    <w:rFonts w:ascii="Open Sans Semibold"/>
                    <w:b/>
                    <w:sz w:val="20"/>
                  </w:rPr>
                </w:pPr>
                <w:r>
                  <w:fldChar w:fldCharType="begin"/>
                </w:r>
                <w:r>
                  <w:rPr>
                    <w:rFonts w:ascii="Open Sans Semibold"/>
                    <w:b/>
                    <w:color w:val="FFFFFF"/>
                    <w:sz w:val="20"/>
                  </w:rPr>
                  <w:instrText xml:space="preserve"> PAGE </w:instrText>
                </w:r>
                <w:r>
                  <w:fldChar w:fldCharType="separate"/>
                </w:r>
                <w:r>
                  <w:t>12</w:t>
                </w:r>
                <w:r>
                  <w:fldChar w:fldCharType="end"/>
                </w:r>
              </w:p>
            </w:txbxContent>
          </v:textbox>
          <w10:wrap anchorx="page" anchory="page"/>
        </v:shape>
      </w:pict>
    </w:r>
    <w:r>
      <w:pict w14:anchorId="15712ABB">
        <v:shape id="docshape12" o:spid="_x0000_s1065" type="#_x0000_t202" style="position:absolute;left:0;text-align:left;margin-left:40.75pt;margin-top:596.35pt;width:273.2pt;height:12.9pt;z-index:-16989696;mso-position-horizontal-relative:page;mso-position-vertical-relative:page" filled="f" stroked="f">
          <v:textbox inset="0,0,0,0">
            <w:txbxContent>
              <w:p w14:paraId="17981814" w14:textId="77777777" w:rsidR="0041232A" w:rsidRDefault="008D4CC2">
                <w:pPr>
                  <w:spacing w:before="20"/>
                  <w:ind w:left="20"/>
                  <w:rPr>
                    <w:rFonts w:ascii="Open Sans"/>
                    <w:sz w:val="16"/>
                  </w:rPr>
                </w:pPr>
                <w:r>
                  <w:rPr>
                    <w:rFonts w:ascii="Open Sans"/>
                    <w:color w:val="6A6A6A"/>
                    <w:sz w:val="16"/>
                  </w:rPr>
                  <w:t>HLC</w:t>
                </w:r>
                <w:r>
                  <w:rPr>
                    <w:rFonts w:ascii="Open Sans"/>
                    <w:color w:val="6A6A6A"/>
                    <w:spacing w:val="-3"/>
                    <w:sz w:val="16"/>
                  </w:rPr>
                  <w:t xml:space="preserve"> </w:t>
                </w:r>
                <w:r>
                  <w:rPr>
                    <w:rFonts w:ascii="Open Sans"/>
                    <w:color w:val="6A6A6A"/>
                    <w:sz w:val="16"/>
                  </w:rPr>
                  <w:t>Criterion</w:t>
                </w:r>
                <w:r>
                  <w:rPr>
                    <w:rFonts w:ascii="Open Sans"/>
                    <w:color w:val="6A6A6A"/>
                    <w:spacing w:val="-3"/>
                    <w:sz w:val="16"/>
                  </w:rPr>
                  <w:t xml:space="preserve"> </w:t>
                </w:r>
                <w:r>
                  <w:rPr>
                    <w:rFonts w:ascii="Open Sans"/>
                    <w:color w:val="6A6A6A"/>
                    <w:sz w:val="16"/>
                  </w:rPr>
                  <w:t>3</w:t>
                </w:r>
                <w:r>
                  <w:rPr>
                    <w:rFonts w:ascii="Open Sans"/>
                    <w:color w:val="6A6A6A"/>
                    <w:spacing w:val="-2"/>
                    <w:sz w:val="16"/>
                  </w:rPr>
                  <w:t xml:space="preserve"> </w:t>
                </w:r>
                <w:r>
                  <w:rPr>
                    <w:rFonts w:ascii="Open Sans"/>
                    <w:color w:val="6A6A6A"/>
                    <w:sz w:val="16"/>
                  </w:rPr>
                  <w:t>-</w:t>
                </w:r>
                <w:r>
                  <w:rPr>
                    <w:rFonts w:ascii="Open Sans"/>
                    <w:color w:val="6A6A6A"/>
                    <w:spacing w:val="-3"/>
                    <w:sz w:val="16"/>
                  </w:rPr>
                  <w:t xml:space="preserve"> </w:t>
                </w:r>
                <w:r>
                  <w:rPr>
                    <w:rFonts w:ascii="Open Sans"/>
                    <w:color w:val="6A6A6A"/>
                    <w:sz w:val="16"/>
                  </w:rPr>
                  <w:t>Teaching</w:t>
                </w:r>
                <w:r>
                  <w:rPr>
                    <w:rFonts w:ascii="Open Sans"/>
                    <w:color w:val="6A6A6A"/>
                    <w:spacing w:val="-3"/>
                    <w:sz w:val="16"/>
                  </w:rPr>
                  <w:t xml:space="preserve"> </w:t>
                </w:r>
                <w:r>
                  <w:rPr>
                    <w:rFonts w:ascii="Open Sans"/>
                    <w:color w:val="6A6A6A"/>
                    <w:sz w:val="16"/>
                  </w:rPr>
                  <w:t>and</w:t>
                </w:r>
                <w:r>
                  <w:rPr>
                    <w:rFonts w:ascii="Open Sans"/>
                    <w:color w:val="6A6A6A"/>
                    <w:spacing w:val="-3"/>
                    <w:sz w:val="16"/>
                  </w:rPr>
                  <w:t xml:space="preserve"> </w:t>
                </w:r>
                <w:r>
                  <w:rPr>
                    <w:rFonts w:ascii="Open Sans"/>
                    <w:color w:val="6A6A6A"/>
                    <w:sz w:val="16"/>
                  </w:rPr>
                  <w:t>Learning:</w:t>
                </w:r>
                <w:r>
                  <w:rPr>
                    <w:rFonts w:ascii="Open Sans"/>
                    <w:color w:val="6A6A6A"/>
                    <w:spacing w:val="-3"/>
                    <w:sz w:val="16"/>
                  </w:rPr>
                  <w:t xml:space="preserve"> </w:t>
                </w:r>
                <w:r>
                  <w:rPr>
                    <w:rFonts w:ascii="Open Sans"/>
                    <w:color w:val="6A6A6A"/>
                    <w:sz w:val="16"/>
                  </w:rPr>
                  <w:t>Quality,</w:t>
                </w:r>
                <w:r>
                  <w:rPr>
                    <w:rFonts w:ascii="Open Sans"/>
                    <w:color w:val="6A6A6A"/>
                    <w:spacing w:val="-2"/>
                    <w:sz w:val="16"/>
                  </w:rPr>
                  <w:t xml:space="preserve"> </w:t>
                </w:r>
                <w:r>
                  <w:rPr>
                    <w:rFonts w:ascii="Open Sans"/>
                    <w:color w:val="6A6A6A"/>
                    <w:sz w:val="16"/>
                  </w:rPr>
                  <w:t>Resources,</w:t>
                </w:r>
                <w:r>
                  <w:rPr>
                    <w:rFonts w:ascii="Open Sans"/>
                    <w:color w:val="6A6A6A"/>
                    <w:spacing w:val="-4"/>
                    <w:sz w:val="16"/>
                  </w:rPr>
                  <w:t xml:space="preserve"> </w:t>
                </w:r>
                <w:r>
                  <w:rPr>
                    <w:rFonts w:ascii="Open Sans"/>
                    <w:color w:val="6A6A6A"/>
                    <w:sz w:val="16"/>
                  </w:rPr>
                  <w:t>and</w:t>
                </w:r>
                <w:r>
                  <w:rPr>
                    <w:rFonts w:ascii="Open Sans"/>
                    <w:color w:val="6A6A6A"/>
                    <w:spacing w:val="-3"/>
                    <w:sz w:val="16"/>
                  </w:rPr>
                  <w:t xml:space="preserve"> </w:t>
                </w:r>
                <w:r>
                  <w:rPr>
                    <w:rFonts w:ascii="Open Sans"/>
                    <w:color w:val="6A6A6A"/>
                    <w:sz w:val="16"/>
                  </w:rPr>
                  <w:t>Support</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31F95" w14:textId="77777777" w:rsidR="0041232A" w:rsidRDefault="00FE069B">
    <w:pPr>
      <w:pStyle w:val="BodyText"/>
      <w:spacing w:line="14" w:lineRule="auto"/>
      <w:rPr>
        <w:sz w:val="20"/>
      </w:rPr>
    </w:pPr>
    <w:r>
      <w:pict w14:anchorId="7F7680ED">
        <v:group id="docshapegroup21" o:spid="_x0000_s1052" style="position:absolute;left:0;text-align:left;margin-left:0;margin-top:593.5pt;width:395pt;height:18.5pt;z-index:-16986112;mso-position-horizontal-relative:page;mso-position-vertical-relative:page" coordorigin=",11870" coordsize="7900,370">
          <v:line id="_x0000_s1054" style="position:absolute" from="7900,11880" to="730,11880" strokecolor="#561c40" strokeweight="1pt">
            <v:stroke dashstyle="dash"/>
          </v:line>
          <v:rect id="docshape22" o:spid="_x0000_s1053" style="position:absolute;top:11871;width:735;height:369" fillcolor="#561c3f" stroked="f"/>
          <w10:wrap anchorx="page" anchory="page"/>
        </v:group>
      </w:pict>
    </w:r>
    <w:r>
      <w:pict w14:anchorId="003CEF53">
        <v:shapetype id="_x0000_t202" coordsize="21600,21600" o:spt="202" path="m,l,21600r21600,l21600,xe">
          <v:stroke joinstyle="miter"/>
          <v:path gradientshapeok="t" o:connecttype="rect"/>
        </v:shapetype>
        <v:shape id="docshape23" o:spid="_x0000_s1051" type="#_x0000_t202" style="position:absolute;left:0;text-align:left;margin-left:11.9pt;margin-top:593.7pt;width:18.45pt;height:15.65pt;z-index:-16985600;mso-position-horizontal-relative:page;mso-position-vertical-relative:page" filled="f" stroked="f">
          <v:textbox inset="0,0,0,0">
            <w:txbxContent>
              <w:p w14:paraId="4BB18825" w14:textId="77777777" w:rsidR="0041232A" w:rsidRDefault="008D4CC2">
                <w:pPr>
                  <w:spacing w:before="20"/>
                  <w:ind w:left="60"/>
                  <w:rPr>
                    <w:rFonts w:ascii="Open Sans Semibold"/>
                    <w:b/>
                    <w:sz w:val="20"/>
                  </w:rPr>
                </w:pPr>
                <w:r>
                  <w:fldChar w:fldCharType="begin"/>
                </w:r>
                <w:r>
                  <w:rPr>
                    <w:rFonts w:ascii="Open Sans Semibold"/>
                    <w:b/>
                    <w:color w:val="FFFFFF"/>
                    <w:sz w:val="20"/>
                  </w:rPr>
                  <w:instrText xml:space="preserve"> PAGE </w:instrText>
                </w:r>
                <w:r>
                  <w:fldChar w:fldCharType="separate"/>
                </w:r>
                <w:r>
                  <w:t>16</w:t>
                </w:r>
                <w:r>
                  <w:fldChar w:fldCharType="end"/>
                </w:r>
              </w:p>
            </w:txbxContent>
          </v:textbox>
          <w10:wrap anchorx="page" anchory="page"/>
        </v:shape>
      </w:pict>
    </w:r>
    <w:r>
      <w:pict w14:anchorId="3CB5F3EE">
        <v:shape id="docshape24" o:spid="_x0000_s1050" type="#_x0000_t202" style="position:absolute;left:0;text-align:left;margin-left:40.75pt;margin-top:596.35pt;width:253.6pt;height:12.9pt;z-index:-16985088;mso-position-horizontal-relative:page;mso-position-vertical-relative:page" filled="f" stroked="f">
          <v:textbox inset="0,0,0,0">
            <w:txbxContent>
              <w:p w14:paraId="2450AC2A" w14:textId="77777777" w:rsidR="0041232A" w:rsidRDefault="008D4CC2">
                <w:pPr>
                  <w:spacing w:before="20"/>
                  <w:ind w:left="20"/>
                  <w:rPr>
                    <w:rFonts w:ascii="Open Sans"/>
                    <w:sz w:val="16"/>
                  </w:rPr>
                </w:pPr>
                <w:r>
                  <w:rPr>
                    <w:rFonts w:ascii="Open Sans"/>
                    <w:color w:val="6A6A6A"/>
                    <w:sz w:val="16"/>
                  </w:rPr>
                  <w:t>HLC</w:t>
                </w:r>
                <w:r>
                  <w:rPr>
                    <w:rFonts w:ascii="Open Sans"/>
                    <w:color w:val="6A6A6A"/>
                    <w:spacing w:val="-3"/>
                    <w:sz w:val="16"/>
                  </w:rPr>
                  <w:t xml:space="preserve"> </w:t>
                </w:r>
                <w:r>
                  <w:rPr>
                    <w:rFonts w:ascii="Open Sans"/>
                    <w:color w:val="6A6A6A"/>
                    <w:sz w:val="16"/>
                  </w:rPr>
                  <w:t>Criterion</w:t>
                </w:r>
                <w:r>
                  <w:rPr>
                    <w:rFonts w:ascii="Open Sans"/>
                    <w:color w:val="6A6A6A"/>
                    <w:spacing w:val="-3"/>
                    <w:sz w:val="16"/>
                  </w:rPr>
                  <w:t xml:space="preserve"> </w:t>
                </w:r>
                <w:r>
                  <w:rPr>
                    <w:rFonts w:ascii="Open Sans"/>
                    <w:color w:val="6A6A6A"/>
                    <w:sz w:val="16"/>
                  </w:rPr>
                  <w:t>4</w:t>
                </w:r>
                <w:r>
                  <w:rPr>
                    <w:rFonts w:ascii="Open Sans"/>
                    <w:color w:val="6A6A6A"/>
                    <w:spacing w:val="-2"/>
                    <w:sz w:val="16"/>
                  </w:rPr>
                  <w:t xml:space="preserve"> </w:t>
                </w:r>
                <w:r>
                  <w:rPr>
                    <w:rFonts w:ascii="Open Sans"/>
                    <w:color w:val="6A6A6A"/>
                    <w:sz w:val="16"/>
                  </w:rPr>
                  <w:t>-</w:t>
                </w:r>
                <w:r>
                  <w:rPr>
                    <w:rFonts w:ascii="Open Sans"/>
                    <w:color w:val="6A6A6A"/>
                    <w:spacing w:val="-3"/>
                    <w:sz w:val="16"/>
                  </w:rPr>
                  <w:t xml:space="preserve"> </w:t>
                </w:r>
                <w:r>
                  <w:rPr>
                    <w:rFonts w:ascii="Open Sans"/>
                    <w:color w:val="6A6A6A"/>
                    <w:sz w:val="16"/>
                  </w:rPr>
                  <w:t>Teaching</w:t>
                </w:r>
                <w:r>
                  <w:rPr>
                    <w:rFonts w:ascii="Open Sans"/>
                    <w:color w:val="6A6A6A"/>
                    <w:spacing w:val="-3"/>
                    <w:sz w:val="16"/>
                  </w:rPr>
                  <w:t xml:space="preserve"> </w:t>
                </w:r>
                <w:r>
                  <w:rPr>
                    <w:rFonts w:ascii="Open Sans"/>
                    <w:color w:val="6A6A6A"/>
                    <w:sz w:val="16"/>
                  </w:rPr>
                  <w:t>and</w:t>
                </w:r>
                <w:r>
                  <w:rPr>
                    <w:rFonts w:ascii="Open Sans"/>
                    <w:color w:val="6A6A6A"/>
                    <w:spacing w:val="-4"/>
                    <w:sz w:val="16"/>
                  </w:rPr>
                  <w:t xml:space="preserve"> </w:t>
                </w:r>
                <w:r>
                  <w:rPr>
                    <w:rFonts w:ascii="Open Sans"/>
                    <w:color w:val="6A6A6A"/>
                    <w:sz w:val="16"/>
                  </w:rPr>
                  <w:t>Learning:</w:t>
                </w:r>
                <w:r>
                  <w:rPr>
                    <w:rFonts w:ascii="Open Sans"/>
                    <w:color w:val="6A6A6A"/>
                    <w:spacing w:val="-2"/>
                    <w:sz w:val="16"/>
                  </w:rPr>
                  <w:t xml:space="preserve"> </w:t>
                </w:r>
                <w:r>
                  <w:rPr>
                    <w:rFonts w:ascii="Open Sans"/>
                    <w:color w:val="6A6A6A"/>
                    <w:sz w:val="16"/>
                  </w:rPr>
                  <w:t>Evaluation</w:t>
                </w:r>
                <w:r>
                  <w:rPr>
                    <w:rFonts w:ascii="Open Sans"/>
                    <w:color w:val="6A6A6A"/>
                    <w:spacing w:val="-4"/>
                    <w:sz w:val="16"/>
                  </w:rPr>
                  <w:t xml:space="preserve"> </w:t>
                </w:r>
                <w:r>
                  <w:rPr>
                    <w:rFonts w:ascii="Open Sans"/>
                    <w:color w:val="6A6A6A"/>
                    <w:sz w:val="16"/>
                  </w:rPr>
                  <w:t>&amp;</w:t>
                </w:r>
                <w:r>
                  <w:rPr>
                    <w:rFonts w:ascii="Open Sans"/>
                    <w:color w:val="6A6A6A"/>
                    <w:spacing w:val="-2"/>
                    <w:sz w:val="16"/>
                  </w:rPr>
                  <w:t xml:space="preserve"> </w:t>
                </w:r>
                <w:r>
                  <w:rPr>
                    <w:rFonts w:ascii="Open Sans"/>
                    <w:color w:val="6A6A6A"/>
                    <w:sz w:val="16"/>
                  </w:rPr>
                  <w:t>Improvement</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C6509" w14:textId="77777777" w:rsidR="0041232A" w:rsidRDefault="00FE069B">
    <w:pPr>
      <w:pStyle w:val="BodyText"/>
      <w:spacing w:line="14" w:lineRule="auto"/>
      <w:rPr>
        <w:sz w:val="20"/>
      </w:rPr>
    </w:pPr>
    <w:r>
      <w:pict w14:anchorId="69EE90DC">
        <v:group id="docshapegroup31" o:spid="_x0000_s1047" style="position:absolute;left:0;text-align:left;margin-left:0;margin-top:593.5pt;width:395pt;height:18.5pt;z-index:-16984576;mso-position-horizontal-relative:page;mso-position-vertical-relative:page" coordorigin=",11870" coordsize="7900,370">
          <v:line id="_x0000_s1049" style="position:absolute" from="7900,11880" to="730,11880" strokecolor="#c67340" strokeweight="1pt">
            <v:stroke dashstyle="dash"/>
          </v:line>
          <v:rect id="docshape32" o:spid="_x0000_s1048" style="position:absolute;top:11871;width:735;height:369" fillcolor="#c6723f" stroked="f"/>
          <w10:wrap anchorx="page" anchory="page"/>
        </v:group>
      </w:pict>
    </w:r>
    <w:r>
      <w:pict w14:anchorId="0038425C">
        <v:shapetype id="_x0000_t202" coordsize="21600,21600" o:spt="202" path="m,l,21600r21600,l21600,xe">
          <v:stroke joinstyle="miter"/>
          <v:path gradientshapeok="t" o:connecttype="rect"/>
        </v:shapetype>
        <v:shape id="docshape33" o:spid="_x0000_s1046" type="#_x0000_t202" style="position:absolute;left:0;text-align:left;margin-left:11.9pt;margin-top:593.7pt;width:18.45pt;height:15.65pt;z-index:-16984064;mso-position-horizontal-relative:page;mso-position-vertical-relative:page" filled="f" stroked="f">
          <v:textbox inset="0,0,0,0">
            <w:txbxContent>
              <w:p w14:paraId="2DA55B77" w14:textId="77777777" w:rsidR="0041232A" w:rsidRDefault="008D4CC2">
                <w:pPr>
                  <w:spacing w:before="20"/>
                  <w:ind w:left="60"/>
                  <w:rPr>
                    <w:rFonts w:ascii="Open Sans Semibold"/>
                    <w:b/>
                    <w:sz w:val="20"/>
                  </w:rPr>
                </w:pPr>
                <w:r>
                  <w:fldChar w:fldCharType="begin"/>
                </w:r>
                <w:r>
                  <w:rPr>
                    <w:rFonts w:ascii="Open Sans Semibold"/>
                    <w:b/>
                    <w:color w:val="FFFFFF"/>
                    <w:sz w:val="20"/>
                  </w:rPr>
                  <w:instrText xml:space="preserve"> PAGE </w:instrText>
                </w:r>
                <w:r>
                  <w:fldChar w:fldCharType="separate"/>
                </w:r>
                <w:r>
                  <w:t>18</w:t>
                </w:r>
                <w:r>
                  <w:fldChar w:fldCharType="end"/>
                </w:r>
              </w:p>
            </w:txbxContent>
          </v:textbox>
          <w10:wrap anchorx="page" anchory="page"/>
        </v:shape>
      </w:pict>
    </w:r>
    <w:r>
      <w:pict w14:anchorId="09566F42">
        <v:shape id="docshape34" o:spid="_x0000_s1045" type="#_x0000_t202" style="position:absolute;left:0;text-align:left;margin-left:40.75pt;margin-top:596.35pt;width:255.75pt;height:12.9pt;z-index:-16983552;mso-position-horizontal-relative:page;mso-position-vertical-relative:page" filled="f" stroked="f">
          <v:textbox inset="0,0,0,0">
            <w:txbxContent>
              <w:p w14:paraId="4F9AB398" w14:textId="77777777" w:rsidR="0041232A" w:rsidRDefault="008D4CC2">
                <w:pPr>
                  <w:spacing w:before="20"/>
                  <w:ind w:left="20"/>
                  <w:rPr>
                    <w:rFonts w:ascii="Open Sans Light"/>
                    <w:sz w:val="16"/>
                  </w:rPr>
                </w:pPr>
                <w:r>
                  <w:rPr>
                    <w:rFonts w:ascii="Open Sans Light"/>
                    <w:color w:val="6A6A6A"/>
                    <w:w w:val="105"/>
                    <w:sz w:val="16"/>
                  </w:rPr>
                  <w:t>HLC</w:t>
                </w:r>
                <w:r>
                  <w:rPr>
                    <w:rFonts w:ascii="Open Sans Light"/>
                    <w:color w:val="6A6A6A"/>
                    <w:spacing w:val="-9"/>
                    <w:w w:val="105"/>
                    <w:sz w:val="16"/>
                  </w:rPr>
                  <w:t xml:space="preserve"> </w:t>
                </w:r>
                <w:r>
                  <w:rPr>
                    <w:rFonts w:ascii="Open Sans Light"/>
                    <w:color w:val="6A6A6A"/>
                    <w:w w:val="105"/>
                    <w:sz w:val="16"/>
                  </w:rPr>
                  <w:t>Criterion</w:t>
                </w:r>
                <w:r>
                  <w:rPr>
                    <w:rFonts w:ascii="Open Sans Light"/>
                    <w:color w:val="6A6A6A"/>
                    <w:spacing w:val="-8"/>
                    <w:w w:val="105"/>
                    <w:sz w:val="16"/>
                  </w:rPr>
                  <w:t xml:space="preserve"> </w:t>
                </w:r>
                <w:r>
                  <w:rPr>
                    <w:rFonts w:ascii="Open Sans Light"/>
                    <w:color w:val="6A6A6A"/>
                    <w:w w:val="105"/>
                    <w:sz w:val="16"/>
                  </w:rPr>
                  <w:t>5</w:t>
                </w:r>
                <w:r>
                  <w:rPr>
                    <w:rFonts w:ascii="Open Sans Light"/>
                    <w:color w:val="6A6A6A"/>
                    <w:spacing w:val="-9"/>
                    <w:w w:val="105"/>
                    <w:sz w:val="16"/>
                  </w:rPr>
                  <w:t xml:space="preserve"> </w:t>
                </w:r>
                <w:r>
                  <w:rPr>
                    <w:rFonts w:ascii="Open Sans Light"/>
                    <w:color w:val="6A6A6A"/>
                    <w:w w:val="105"/>
                    <w:sz w:val="16"/>
                  </w:rPr>
                  <w:t>-</w:t>
                </w:r>
                <w:r>
                  <w:rPr>
                    <w:rFonts w:ascii="Open Sans Light"/>
                    <w:color w:val="6A6A6A"/>
                    <w:spacing w:val="-8"/>
                    <w:w w:val="105"/>
                    <w:sz w:val="16"/>
                  </w:rPr>
                  <w:t xml:space="preserve"> </w:t>
                </w:r>
                <w:r>
                  <w:rPr>
                    <w:rFonts w:ascii="Open Sans Light"/>
                    <w:color w:val="6A6A6A"/>
                    <w:w w:val="105"/>
                    <w:sz w:val="16"/>
                  </w:rPr>
                  <w:t>Institutional</w:t>
                </w:r>
                <w:r>
                  <w:rPr>
                    <w:rFonts w:ascii="Open Sans Light"/>
                    <w:color w:val="6A6A6A"/>
                    <w:spacing w:val="-9"/>
                    <w:w w:val="105"/>
                    <w:sz w:val="16"/>
                  </w:rPr>
                  <w:t xml:space="preserve"> </w:t>
                </w:r>
                <w:r>
                  <w:rPr>
                    <w:rFonts w:ascii="Open Sans Light"/>
                    <w:color w:val="6A6A6A"/>
                    <w:w w:val="105"/>
                    <w:sz w:val="16"/>
                  </w:rPr>
                  <w:t>Effectiveness,</w:t>
                </w:r>
                <w:r>
                  <w:rPr>
                    <w:rFonts w:ascii="Open Sans Light"/>
                    <w:color w:val="6A6A6A"/>
                    <w:spacing w:val="-9"/>
                    <w:w w:val="105"/>
                    <w:sz w:val="16"/>
                  </w:rPr>
                  <w:t xml:space="preserve"> </w:t>
                </w:r>
                <w:r>
                  <w:rPr>
                    <w:rFonts w:ascii="Open Sans Light"/>
                    <w:color w:val="6A6A6A"/>
                    <w:w w:val="105"/>
                    <w:sz w:val="16"/>
                  </w:rPr>
                  <w:t>Resources,</w:t>
                </w:r>
                <w:r>
                  <w:rPr>
                    <w:rFonts w:ascii="Open Sans Light"/>
                    <w:color w:val="6A6A6A"/>
                    <w:spacing w:val="-10"/>
                    <w:w w:val="105"/>
                    <w:sz w:val="16"/>
                  </w:rPr>
                  <w:t xml:space="preserve"> </w:t>
                </w:r>
                <w:r>
                  <w:rPr>
                    <w:rFonts w:ascii="Open Sans Light"/>
                    <w:color w:val="6A6A6A"/>
                    <w:w w:val="105"/>
                    <w:sz w:val="16"/>
                  </w:rPr>
                  <w:t>and</w:t>
                </w:r>
                <w:r>
                  <w:rPr>
                    <w:rFonts w:ascii="Open Sans Light"/>
                    <w:color w:val="6A6A6A"/>
                    <w:spacing w:val="-9"/>
                    <w:w w:val="105"/>
                    <w:sz w:val="16"/>
                  </w:rPr>
                  <w:t xml:space="preserve"> </w:t>
                </w:r>
                <w:r>
                  <w:rPr>
                    <w:rFonts w:ascii="Open Sans Light"/>
                    <w:color w:val="6A6A6A"/>
                    <w:w w:val="105"/>
                    <w:sz w:val="16"/>
                  </w:rPr>
                  <w:t>Planning</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00F48" w14:textId="77777777" w:rsidR="0041232A" w:rsidRDefault="00FE069B">
    <w:pPr>
      <w:pStyle w:val="BodyText"/>
      <w:spacing w:line="14" w:lineRule="auto"/>
      <w:rPr>
        <w:sz w:val="20"/>
      </w:rPr>
    </w:pPr>
    <w:r>
      <w:pict w14:anchorId="6C71A4A7">
        <v:group id="docshapegroup39" o:spid="_x0000_s1037" style="position:absolute;left:0;text-align:left;margin-left:0;margin-top:593.5pt;width:395pt;height:18.5pt;z-index:-16981504;mso-position-horizontal-relative:page;mso-position-vertical-relative:page" coordorigin=",11870" coordsize="7900,370">
          <v:line id="_x0000_s1039" style="position:absolute" from="7900,11880" to="730,11880" strokecolor="#999c6f" strokeweight="1pt">
            <v:stroke dashstyle="dash"/>
          </v:line>
          <v:rect id="docshape40" o:spid="_x0000_s1038" style="position:absolute;top:11871;width:735;height:369" fillcolor="#999b70" stroked="f"/>
          <w10:wrap anchorx="page" anchory="page"/>
        </v:group>
      </w:pict>
    </w:r>
    <w:r>
      <w:pict w14:anchorId="5EC67CAC">
        <v:shapetype id="_x0000_t202" coordsize="21600,21600" o:spt="202" path="m,l,21600r21600,l21600,xe">
          <v:stroke joinstyle="miter"/>
          <v:path gradientshapeok="t" o:connecttype="rect"/>
        </v:shapetype>
        <v:shape id="docshape41" o:spid="_x0000_s1036" type="#_x0000_t202" style="position:absolute;left:0;text-align:left;margin-left:11.9pt;margin-top:593.7pt;width:18.45pt;height:15.65pt;z-index:-16980992;mso-position-horizontal-relative:page;mso-position-vertical-relative:page" filled="f" stroked="f">
          <v:textbox inset="0,0,0,0">
            <w:txbxContent>
              <w:p w14:paraId="7FAEEB3A" w14:textId="77777777" w:rsidR="0041232A" w:rsidRDefault="008D4CC2">
                <w:pPr>
                  <w:spacing w:before="20"/>
                  <w:ind w:left="60"/>
                  <w:rPr>
                    <w:rFonts w:ascii="Open Sans Semibold"/>
                    <w:b/>
                    <w:sz w:val="20"/>
                  </w:rPr>
                </w:pPr>
                <w:r>
                  <w:fldChar w:fldCharType="begin"/>
                </w:r>
                <w:r>
                  <w:rPr>
                    <w:rFonts w:ascii="Open Sans Semibold"/>
                    <w:b/>
                    <w:color w:val="FFFFFF"/>
                    <w:sz w:val="20"/>
                  </w:rPr>
                  <w:instrText xml:space="preserve"> PAGE </w:instrText>
                </w:r>
                <w:r>
                  <w:fldChar w:fldCharType="separate"/>
                </w:r>
                <w:r>
                  <w:t>20</w:t>
                </w:r>
                <w:r>
                  <w:fldChar w:fldCharType="end"/>
                </w:r>
              </w:p>
            </w:txbxContent>
          </v:textbox>
          <w10:wrap anchorx="page" anchory="page"/>
        </v:shape>
      </w:pict>
    </w:r>
    <w:r>
      <w:pict w14:anchorId="7FA9C2CC">
        <v:shape id="docshape42" o:spid="_x0000_s1035" type="#_x0000_t202" style="position:absolute;left:0;text-align:left;margin-left:40.75pt;margin-top:596.35pt;width:150.15pt;height:12.9pt;z-index:-16980480;mso-position-horizontal-relative:page;mso-position-vertical-relative:page" filled="f" stroked="f">
          <v:textbox inset="0,0,0,0">
            <w:txbxContent>
              <w:p w14:paraId="63649B8E" w14:textId="77777777" w:rsidR="0041232A" w:rsidRDefault="008D4CC2">
                <w:pPr>
                  <w:spacing w:before="20"/>
                  <w:ind w:left="20"/>
                  <w:rPr>
                    <w:rFonts w:ascii="Open Sans"/>
                    <w:sz w:val="16"/>
                  </w:rPr>
                </w:pPr>
                <w:r>
                  <w:rPr>
                    <w:rFonts w:ascii="Open Sans"/>
                    <w:color w:val="6A6A6A"/>
                    <w:sz w:val="16"/>
                  </w:rPr>
                  <w:t>What</w:t>
                </w:r>
                <w:r>
                  <w:rPr>
                    <w:rFonts w:ascii="Open Sans"/>
                    <w:color w:val="6A6A6A"/>
                    <w:spacing w:val="-2"/>
                    <w:sz w:val="16"/>
                  </w:rPr>
                  <w:t xml:space="preserve"> </w:t>
                </w:r>
                <w:r>
                  <w:rPr>
                    <w:rFonts w:ascii="Open Sans"/>
                    <w:color w:val="6A6A6A"/>
                    <w:sz w:val="16"/>
                  </w:rPr>
                  <w:t>are</w:t>
                </w:r>
                <w:r>
                  <w:rPr>
                    <w:rFonts w:ascii="Open Sans"/>
                    <w:color w:val="6A6A6A"/>
                    <w:spacing w:val="-3"/>
                    <w:sz w:val="16"/>
                  </w:rPr>
                  <w:t xml:space="preserve"> </w:t>
                </w:r>
                <w:r>
                  <w:rPr>
                    <w:rFonts w:ascii="Open Sans"/>
                    <w:color w:val="6A6A6A"/>
                    <w:sz w:val="16"/>
                  </w:rPr>
                  <w:t>the</w:t>
                </w:r>
                <w:r>
                  <w:rPr>
                    <w:rFonts w:ascii="Open Sans"/>
                    <w:color w:val="6A6A6A"/>
                    <w:spacing w:val="-2"/>
                    <w:sz w:val="16"/>
                  </w:rPr>
                  <w:t xml:space="preserve"> </w:t>
                </w:r>
                <w:r>
                  <w:rPr>
                    <w:rFonts w:ascii="Open Sans"/>
                    <w:color w:val="6A6A6A"/>
                    <w:sz w:val="16"/>
                  </w:rPr>
                  <w:t>4</w:t>
                </w:r>
                <w:r>
                  <w:rPr>
                    <w:rFonts w:ascii="Open Sans"/>
                    <w:color w:val="6A6A6A"/>
                    <w:spacing w:val="-2"/>
                    <w:sz w:val="16"/>
                  </w:rPr>
                  <w:t xml:space="preserve"> </w:t>
                </w:r>
                <w:r>
                  <w:rPr>
                    <w:rFonts w:ascii="Open Sans"/>
                    <w:color w:val="6A6A6A"/>
                    <w:sz w:val="16"/>
                  </w:rPr>
                  <w:t>Disciplines</w:t>
                </w:r>
                <w:r>
                  <w:rPr>
                    <w:rFonts w:ascii="Open Sans"/>
                    <w:color w:val="6A6A6A"/>
                    <w:spacing w:val="-1"/>
                    <w:sz w:val="16"/>
                  </w:rPr>
                  <w:t xml:space="preserve"> </w:t>
                </w:r>
                <w:r>
                  <w:rPr>
                    <w:rFonts w:ascii="Open Sans"/>
                    <w:color w:val="6A6A6A"/>
                    <w:sz w:val="16"/>
                  </w:rPr>
                  <w:t>of</w:t>
                </w:r>
                <w:r>
                  <w:rPr>
                    <w:rFonts w:ascii="Open Sans"/>
                    <w:color w:val="6A6A6A"/>
                    <w:spacing w:val="-2"/>
                    <w:sz w:val="16"/>
                  </w:rPr>
                  <w:t xml:space="preserve"> </w:t>
                </w:r>
                <w:r>
                  <w:rPr>
                    <w:rFonts w:ascii="Open Sans"/>
                    <w:color w:val="6A6A6A"/>
                    <w:sz w:val="16"/>
                  </w:rPr>
                  <w:t>Execution?</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D7C6" w14:textId="77777777" w:rsidR="0041232A" w:rsidRDefault="0041232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E1FE9" w14:textId="77777777" w:rsidR="0041232A" w:rsidRDefault="0041232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C5717" w14:textId="77777777" w:rsidR="00FE069B" w:rsidRDefault="00FE069B">
      <w:pPr>
        <w:spacing w:after="0" w:line="240" w:lineRule="auto"/>
      </w:pPr>
      <w:r>
        <w:separator/>
      </w:r>
    </w:p>
  </w:footnote>
  <w:footnote w:type="continuationSeparator" w:id="0">
    <w:p w14:paraId="3BEF3272" w14:textId="77777777" w:rsidR="00FE069B" w:rsidRDefault="00FE06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86140"/>
    <w:multiLevelType w:val="hybridMultilevel"/>
    <w:tmpl w:val="3E88716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15:restartNumberingAfterBreak="0">
    <w:nsid w:val="112608D5"/>
    <w:multiLevelType w:val="hybridMultilevel"/>
    <w:tmpl w:val="0E927274"/>
    <w:lvl w:ilvl="0" w:tplc="2C169280">
      <w:start w:val="1"/>
      <w:numFmt w:val="decimal"/>
      <w:lvlText w:val="%1."/>
      <w:lvlJc w:val="left"/>
      <w:pPr>
        <w:ind w:left="260" w:hanging="151"/>
      </w:pPr>
      <w:rPr>
        <w:rFonts w:ascii="Montserrat" w:eastAsia="Montserrat" w:hAnsi="Montserrat" w:cs="Montserrat" w:hint="default"/>
        <w:b w:val="0"/>
        <w:bCs w:val="0"/>
        <w:i w:val="0"/>
        <w:iCs w:val="0"/>
        <w:w w:val="100"/>
        <w:sz w:val="18"/>
        <w:szCs w:val="18"/>
        <w:lang w:val="en-US" w:eastAsia="en-US" w:bidi="ar-SA"/>
      </w:rPr>
    </w:lvl>
    <w:lvl w:ilvl="1" w:tplc="DF960B8A">
      <w:numFmt w:val="bullet"/>
      <w:lvlText w:val="•"/>
      <w:lvlJc w:val="left"/>
      <w:pPr>
        <w:ind w:left="585" w:hanging="151"/>
      </w:pPr>
      <w:rPr>
        <w:rFonts w:hint="default"/>
        <w:lang w:val="en-US" w:eastAsia="en-US" w:bidi="ar-SA"/>
      </w:rPr>
    </w:lvl>
    <w:lvl w:ilvl="2" w:tplc="1FDA6528">
      <w:numFmt w:val="bullet"/>
      <w:lvlText w:val="•"/>
      <w:lvlJc w:val="left"/>
      <w:pPr>
        <w:ind w:left="910" w:hanging="151"/>
      </w:pPr>
      <w:rPr>
        <w:rFonts w:hint="default"/>
        <w:lang w:val="en-US" w:eastAsia="en-US" w:bidi="ar-SA"/>
      </w:rPr>
    </w:lvl>
    <w:lvl w:ilvl="3" w:tplc="3E5254E0">
      <w:numFmt w:val="bullet"/>
      <w:lvlText w:val="•"/>
      <w:lvlJc w:val="left"/>
      <w:pPr>
        <w:ind w:left="1235" w:hanging="151"/>
      </w:pPr>
      <w:rPr>
        <w:rFonts w:hint="default"/>
        <w:lang w:val="en-US" w:eastAsia="en-US" w:bidi="ar-SA"/>
      </w:rPr>
    </w:lvl>
    <w:lvl w:ilvl="4" w:tplc="9EE09122">
      <w:numFmt w:val="bullet"/>
      <w:lvlText w:val="•"/>
      <w:lvlJc w:val="left"/>
      <w:pPr>
        <w:ind w:left="1560" w:hanging="151"/>
      </w:pPr>
      <w:rPr>
        <w:rFonts w:hint="default"/>
        <w:lang w:val="en-US" w:eastAsia="en-US" w:bidi="ar-SA"/>
      </w:rPr>
    </w:lvl>
    <w:lvl w:ilvl="5" w:tplc="3E465B2A">
      <w:numFmt w:val="bullet"/>
      <w:lvlText w:val="•"/>
      <w:lvlJc w:val="left"/>
      <w:pPr>
        <w:ind w:left="1885" w:hanging="151"/>
      </w:pPr>
      <w:rPr>
        <w:rFonts w:hint="default"/>
        <w:lang w:val="en-US" w:eastAsia="en-US" w:bidi="ar-SA"/>
      </w:rPr>
    </w:lvl>
    <w:lvl w:ilvl="6" w:tplc="C3A04E2A">
      <w:numFmt w:val="bullet"/>
      <w:lvlText w:val="•"/>
      <w:lvlJc w:val="left"/>
      <w:pPr>
        <w:ind w:left="2210" w:hanging="151"/>
      </w:pPr>
      <w:rPr>
        <w:rFonts w:hint="default"/>
        <w:lang w:val="en-US" w:eastAsia="en-US" w:bidi="ar-SA"/>
      </w:rPr>
    </w:lvl>
    <w:lvl w:ilvl="7" w:tplc="26D29C0E">
      <w:numFmt w:val="bullet"/>
      <w:lvlText w:val="•"/>
      <w:lvlJc w:val="left"/>
      <w:pPr>
        <w:ind w:left="2535" w:hanging="151"/>
      </w:pPr>
      <w:rPr>
        <w:rFonts w:hint="default"/>
        <w:lang w:val="en-US" w:eastAsia="en-US" w:bidi="ar-SA"/>
      </w:rPr>
    </w:lvl>
    <w:lvl w:ilvl="8" w:tplc="7242C54C">
      <w:numFmt w:val="bullet"/>
      <w:lvlText w:val="•"/>
      <w:lvlJc w:val="left"/>
      <w:pPr>
        <w:ind w:left="2860" w:hanging="151"/>
      </w:pPr>
      <w:rPr>
        <w:rFonts w:hint="default"/>
        <w:lang w:val="en-US" w:eastAsia="en-US" w:bidi="ar-SA"/>
      </w:rPr>
    </w:lvl>
  </w:abstractNum>
  <w:abstractNum w:abstractNumId="2" w15:restartNumberingAfterBreak="0">
    <w:nsid w:val="1226001F"/>
    <w:multiLevelType w:val="hybridMultilevel"/>
    <w:tmpl w:val="9D4E5CF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 w15:restartNumberingAfterBreak="0">
    <w:nsid w:val="146B0C54"/>
    <w:multiLevelType w:val="hybridMultilevel"/>
    <w:tmpl w:val="38660B2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25514CE9"/>
    <w:multiLevelType w:val="hybridMultilevel"/>
    <w:tmpl w:val="84B0E1D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15:restartNumberingAfterBreak="0">
    <w:nsid w:val="259C7C74"/>
    <w:multiLevelType w:val="hybridMultilevel"/>
    <w:tmpl w:val="5F68826E"/>
    <w:lvl w:ilvl="0" w:tplc="54D4D67C">
      <w:start w:val="1"/>
      <w:numFmt w:val="decimal"/>
      <w:lvlText w:val="%1."/>
      <w:lvlJc w:val="left"/>
      <w:pPr>
        <w:ind w:left="260" w:hanging="151"/>
      </w:pPr>
      <w:rPr>
        <w:rFonts w:ascii="Montserrat" w:eastAsia="Montserrat" w:hAnsi="Montserrat" w:cs="Montserrat" w:hint="default"/>
        <w:b w:val="0"/>
        <w:bCs w:val="0"/>
        <w:i w:val="0"/>
        <w:iCs w:val="0"/>
        <w:w w:val="100"/>
        <w:sz w:val="18"/>
        <w:szCs w:val="18"/>
        <w:lang w:val="en-US" w:eastAsia="en-US" w:bidi="ar-SA"/>
      </w:rPr>
    </w:lvl>
    <w:lvl w:ilvl="1" w:tplc="09AA27F8">
      <w:numFmt w:val="bullet"/>
      <w:lvlText w:val="•"/>
      <w:lvlJc w:val="left"/>
      <w:pPr>
        <w:ind w:left="565" w:hanging="151"/>
      </w:pPr>
      <w:rPr>
        <w:rFonts w:hint="default"/>
        <w:lang w:val="en-US" w:eastAsia="en-US" w:bidi="ar-SA"/>
      </w:rPr>
    </w:lvl>
    <w:lvl w:ilvl="2" w:tplc="9BB293FA">
      <w:numFmt w:val="bullet"/>
      <w:lvlText w:val="•"/>
      <w:lvlJc w:val="left"/>
      <w:pPr>
        <w:ind w:left="871" w:hanging="151"/>
      </w:pPr>
      <w:rPr>
        <w:rFonts w:hint="default"/>
        <w:lang w:val="en-US" w:eastAsia="en-US" w:bidi="ar-SA"/>
      </w:rPr>
    </w:lvl>
    <w:lvl w:ilvl="3" w:tplc="720000B6">
      <w:numFmt w:val="bullet"/>
      <w:lvlText w:val="•"/>
      <w:lvlJc w:val="left"/>
      <w:pPr>
        <w:ind w:left="1177" w:hanging="151"/>
      </w:pPr>
      <w:rPr>
        <w:rFonts w:hint="default"/>
        <w:lang w:val="en-US" w:eastAsia="en-US" w:bidi="ar-SA"/>
      </w:rPr>
    </w:lvl>
    <w:lvl w:ilvl="4" w:tplc="BFA49AFE">
      <w:numFmt w:val="bullet"/>
      <w:lvlText w:val="•"/>
      <w:lvlJc w:val="left"/>
      <w:pPr>
        <w:ind w:left="1483" w:hanging="151"/>
      </w:pPr>
      <w:rPr>
        <w:rFonts w:hint="default"/>
        <w:lang w:val="en-US" w:eastAsia="en-US" w:bidi="ar-SA"/>
      </w:rPr>
    </w:lvl>
    <w:lvl w:ilvl="5" w:tplc="A50E86CA">
      <w:numFmt w:val="bullet"/>
      <w:lvlText w:val="•"/>
      <w:lvlJc w:val="left"/>
      <w:pPr>
        <w:ind w:left="1789" w:hanging="151"/>
      </w:pPr>
      <w:rPr>
        <w:rFonts w:hint="default"/>
        <w:lang w:val="en-US" w:eastAsia="en-US" w:bidi="ar-SA"/>
      </w:rPr>
    </w:lvl>
    <w:lvl w:ilvl="6" w:tplc="7C3CADB8">
      <w:numFmt w:val="bullet"/>
      <w:lvlText w:val="•"/>
      <w:lvlJc w:val="left"/>
      <w:pPr>
        <w:ind w:left="2095" w:hanging="151"/>
      </w:pPr>
      <w:rPr>
        <w:rFonts w:hint="default"/>
        <w:lang w:val="en-US" w:eastAsia="en-US" w:bidi="ar-SA"/>
      </w:rPr>
    </w:lvl>
    <w:lvl w:ilvl="7" w:tplc="16EE24C2">
      <w:numFmt w:val="bullet"/>
      <w:lvlText w:val="•"/>
      <w:lvlJc w:val="left"/>
      <w:pPr>
        <w:ind w:left="2401" w:hanging="151"/>
      </w:pPr>
      <w:rPr>
        <w:rFonts w:hint="default"/>
        <w:lang w:val="en-US" w:eastAsia="en-US" w:bidi="ar-SA"/>
      </w:rPr>
    </w:lvl>
    <w:lvl w:ilvl="8" w:tplc="9E28ECB0">
      <w:numFmt w:val="bullet"/>
      <w:lvlText w:val="•"/>
      <w:lvlJc w:val="left"/>
      <w:pPr>
        <w:ind w:left="2707" w:hanging="151"/>
      </w:pPr>
      <w:rPr>
        <w:rFonts w:hint="default"/>
        <w:lang w:val="en-US" w:eastAsia="en-US" w:bidi="ar-SA"/>
      </w:rPr>
    </w:lvl>
  </w:abstractNum>
  <w:abstractNum w:abstractNumId="6" w15:restartNumberingAfterBreak="0">
    <w:nsid w:val="29B0742A"/>
    <w:multiLevelType w:val="hybridMultilevel"/>
    <w:tmpl w:val="93EA032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2E6523EF"/>
    <w:multiLevelType w:val="hybridMultilevel"/>
    <w:tmpl w:val="70DE541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8" w15:restartNumberingAfterBreak="0">
    <w:nsid w:val="314609BA"/>
    <w:multiLevelType w:val="multilevel"/>
    <w:tmpl w:val="C58060C0"/>
    <w:lvl w:ilvl="0">
      <w:start w:val="1"/>
      <w:numFmt w:val="decimal"/>
      <w:lvlText w:val="%1."/>
      <w:lvlJc w:val="left"/>
      <w:pPr>
        <w:ind w:left="864" w:hanging="359"/>
      </w:p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9" w15:restartNumberingAfterBreak="0">
    <w:nsid w:val="3D6C0A77"/>
    <w:multiLevelType w:val="hybridMultilevel"/>
    <w:tmpl w:val="3A5E934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 w15:restartNumberingAfterBreak="0">
    <w:nsid w:val="435C664E"/>
    <w:multiLevelType w:val="hybridMultilevel"/>
    <w:tmpl w:val="9D4E5CF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15:restartNumberingAfterBreak="0">
    <w:nsid w:val="4FEB3C82"/>
    <w:multiLevelType w:val="hybridMultilevel"/>
    <w:tmpl w:val="EB908EE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2" w15:restartNumberingAfterBreak="0">
    <w:nsid w:val="521A6B0C"/>
    <w:multiLevelType w:val="hybridMultilevel"/>
    <w:tmpl w:val="0D967C8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 w15:restartNumberingAfterBreak="0">
    <w:nsid w:val="58852BD5"/>
    <w:multiLevelType w:val="hybridMultilevel"/>
    <w:tmpl w:val="A60EF4BC"/>
    <w:lvl w:ilvl="0" w:tplc="5ACA6D9C">
      <w:start w:val="1"/>
      <w:numFmt w:val="decimal"/>
      <w:lvlText w:val="%1."/>
      <w:lvlJc w:val="left"/>
      <w:pPr>
        <w:ind w:left="260" w:hanging="198"/>
      </w:pPr>
      <w:rPr>
        <w:rFonts w:ascii="Montserrat" w:eastAsia="Montserrat" w:hAnsi="Montserrat" w:cs="Montserrat" w:hint="default"/>
        <w:b w:val="0"/>
        <w:bCs w:val="0"/>
        <w:i w:val="0"/>
        <w:iCs w:val="0"/>
        <w:w w:val="100"/>
        <w:sz w:val="18"/>
        <w:szCs w:val="18"/>
        <w:lang w:val="en-US" w:eastAsia="en-US" w:bidi="ar-SA"/>
      </w:rPr>
    </w:lvl>
    <w:lvl w:ilvl="1" w:tplc="66F2BA0A">
      <w:numFmt w:val="bullet"/>
      <w:lvlText w:val="•"/>
      <w:lvlJc w:val="left"/>
      <w:pPr>
        <w:ind w:left="585" w:hanging="198"/>
      </w:pPr>
      <w:rPr>
        <w:rFonts w:hint="default"/>
        <w:lang w:val="en-US" w:eastAsia="en-US" w:bidi="ar-SA"/>
      </w:rPr>
    </w:lvl>
    <w:lvl w:ilvl="2" w:tplc="B1DE486C">
      <w:numFmt w:val="bullet"/>
      <w:lvlText w:val="•"/>
      <w:lvlJc w:val="left"/>
      <w:pPr>
        <w:ind w:left="910" w:hanging="198"/>
      </w:pPr>
      <w:rPr>
        <w:rFonts w:hint="default"/>
        <w:lang w:val="en-US" w:eastAsia="en-US" w:bidi="ar-SA"/>
      </w:rPr>
    </w:lvl>
    <w:lvl w:ilvl="3" w:tplc="C2CC9040">
      <w:numFmt w:val="bullet"/>
      <w:lvlText w:val="•"/>
      <w:lvlJc w:val="left"/>
      <w:pPr>
        <w:ind w:left="1235" w:hanging="198"/>
      </w:pPr>
      <w:rPr>
        <w:rFonts w:hint="default"/>
        <w:lang w:val="en-US" w:eastAsia="en-US" w:bidi="ar-SA"/>
      </w:rPr>
    </w:lvl>
    <w:lvl w:ilvl="4" w:tplc="7CF66BC8">
      <w:numFmt w:val="bullet"/>
      <w:lvlText w:val="•"/>
      <w:lvlJc w:val="left"/>
      <w:pPr>
        <w:ind w:left="1560" w:hanging="198"/>
      </w:pPr>
      <w:rPr>
        <w:rFonts w:hint="default"/>
        <w:lang w:val="en-US" w:eastAsia="en-US" w:bidi="ar-SA"/>
      </w:rPr>
    </w:lvl>
    <w:lvl w:ilvl="5" w:tplc="70C0014A">
      <w:numFmt w:val="bullet"/>
      <w:lvlText w:val="•"/>
      <w:lvlJc w:val="left"/>
      <w:pPr>
        <w:ind w:left="1885" w:hanging="198"/>
      </w:pPr>
      <w:rPr>
        <w:rFonts w:hint="default"/>
        <w:lang w:val="en-US" w:eastAsia="en-US" w:bidi="ar-SA"/>
      </w:rPr>
    </w:lvl>
    <w:lvl w:ilvl="6" w:tplc="CEBEE8F0">
      <w:numFmt w:val="bullet"/>
      <w:lvlText w:val="•"/>
      <w:lvlJc w:val="left"/>
      <w:pPr>
        <w:ind w:left="2210" w:hanging="198"/>
      </w:pPr>
      <w:rPr>
        <w:rFonts w:hint="default"/>
        <w:lang w:val="en-US" w:eastAsia="en-US" w:bidi="ar-SA"/>
      </w:rPr>
    </w:lvl>
    <w:lvl w:ilvl="7" w:tplc="D02814FA">
      <w:numFmt w:val="bullet"/>
      <w:lvlText w:val="•"/>
      <w:lvlJc w:val="left"/>
      <w:pPr>
        <w:ind w:left="2535" w:hanging="198"/>
      </w:pPr>
      <w:rPr>
        <w:rFonts w:hint="default"/>
        <w:lang w:val="en-US" w:eastAsia="en-US" w:bidi="ar-SA"/>
      </w:rPr>
    </w:lvl>
    <w:lvl w:ilvl="8" w:tplc="3DF6625C">
      <w:numFmt w:val="bullet"/>
      <w:lvlText w:val="•"/>
      <w:lvlJc w:val="left"/>
      <w:pPr>
        <w:ind w:left="2860" w:hanging="198"/>
      </w:pPr>
      <w:rPr>
        <w:rFonts w:hint="default"/>
        <w:lang w:val="en-US" w:eastAsia="en-US" w:bidi="ar-SA"/>
      </w:rPr>
    </w:lvl>
  </w:abstractNum>
  <w:abstractNum w:abstractNumId="14" w15:restartNumberingAfterBreak="0">
    <w:nsid w:val="59C52768"/>
    <w:multiLevelType w:val="multilevel"/>
    <w:tmpl w:val="F578A0DE"/>
    <w:lvl w:ilvl="0">
      <w:start w:val="2"/>
      <w:numFmt w:val="decimal"/>
      <w:lvlText w:val="%1"/>
      <w:lvlJc w:val="left"/>
      <w:pPr>
        <w:ind w:left="2828" w:hanging="378"/>
      </w:pPr>
      <w:rPr>
        <w:rFonts w:hint="default"/>
        <w:lang w:val="en-US" w:eastAsia="en-US" w:bidi="ar-SA"/>
      </w:rPr>
    </w:lvl>
    <w:lvl w:ilvl="1">
      <w:start w:val="1"/>
      <w:numFmt w:val="upperLetter"/>
      <w:lvlText w:val="%1.%2."/>
      <w:lvlJc w:val="left"/>
      <w:pPr>
        <w:ind w:left="2828" w:hanging="378"/>
      </w:pPr>
      <w:rPr>
        <w:rFonts w:ascii="Montserrat Medium" w:eastAsia="Montserrat Medium" w:hAnsi="Montserrat Medium" w:cs="Montserrat Medium" w:hint="default"/>
        <w:b w:val="0"/>
        <w:bCs w:val="0"/>
        <w:i w:val="0"/>
        <w:iCs w:val="0"/>
        <w:spacing w:val="0"/>
        <w:w w:val="100"/>
        <w:sz w:val="18"/>
        <w:szCs w:val="18"/>
        <w:lang w:val="en-US" w:eastAsia="en-US" w:bidi="ar-SA"/>
      </w:rPr>
    </w:lvl>
    <w:lvl w:ilvl="2">
      <w:numFmt w:val="bullet"/>
      <w:lvlText w:val="•"/>
      <w:lvlJc w:val="left"/>
      <w:pPr>
        <w:ind w:left="3796" w:hanging="378"/>
      </w:pPr>
      <w:rPr>
        <w:rFonts w:hint="default"/>
        <w:lang w:val="en-US" w:eastAsia="en-US" w:bidi="ar-SA"/>
      </w:rPr>
    </w:lvl>
    <w:lvl w:ilvl="3">
      <w:numFmt w:val="bullet"/>
      <w:lvlText w:val="•"/>
      <w:lvlJc w:val="left"/>
      <w:pPr>
        <w:ind w:left="4284" w:hanging="378"/>
      </w:pPr>
      <w:rPr>
        <w:rFonts w:hint="default"/>
        <w:lang w:val="en-US" w:eastAsia="en-US" w:bidi="ar-SA"/>
      </w:rPr>
    </w:lvl>
    <w:lvl w:ilvl="4">
      <w:numFmt w:val="bullet"/>
      <w:lvlText w:val="•"/>
      <w:lvlJc w:val="left"/>
      <w:pPr>
        <w:ind w:left="4772" w:hanging="378"/>
      </w:pPr>
      <w:rPr>
        <w:rFonts w:hint="default"/>
        <w:lang w:val="en-US" w:eastAsia="en-US" w:bidi="ar-SA"/>
      </w:rPr>
    </w:lvl>
    <w:lvl w:ilvl="5">
      <w:numFmt w:val="bullet"/>
      <w:lvlText w:val="•"/>
      <w:lvlJc w:val="left"/>
      <w:pPr>
        <w:ind w:left="5260" w:hanging="378"/>
      </w:pPr>
      <w:rPr>
        <w:rFonts w:hint="default"/>
        <w:lang w:val="en-US" w:eastAsia="en-US" w:bidi="ar-SA"/>
      </w:rPr>
    </w:lvl>
    <w:lvl w:ilvl="6">
      <w:numFmt w:val="bullet"/>
      <w:lvlText w:val="•"/>
      <w:lvlJc w:val="left"/>
      <w:pPr>
        <w:ind w:left="5748" w:hanging="378"/>
      </w:pPr>
      <w:rPr>
        <w:rFonts w:hint="default"/>
        <w:lang w:val="en-US" w:eastAsia="en-US" w:bidi="ar-SA"/>
      </w:rPr>
    </w:lvl>
    <w:lvl w:ilvl="7">
      <w:numFmt w:val="bullet"/>
      <w:lvlText w:val="•"/>
      <w:lvlJc w:val="left"/>
      <w:pPr>
        <w:ind w:left="6236" w:hanging="378"/>
      </w:pPr>
      <w:rPr>
        <w:rFonts w:hint="default"/>
        <w:lang w:val="en-US" w:eastAsia="en-US" w:bidi="ar-SA"/>
      </w:rPr>
    </w:lvl>
    <w:lvl w:ilvl="8">
      <w:numFmt w:val="bullet"/>
      <w:lvlText w:val="•"/>
      <w:lvlJc w:val="left"/>
      <w:pPr>
        <w:ind w:left="6724" w:hanging="378"/>
      </w:pPr>
      <w:rPr>
        <w:rFonts w:hint="default"/>
        <w:lang w:val="en-US" w:eastAsia="en-US" w:bidi="ar-SA"/>
      </w:rPr>
    </w:lvl>
  </w:abstractNum>
  <w:abstractNum w:abstractNumId="15" w15:restartNumberingAfterBreak="0">
    <w:nsid w:val="5A7B6216"/>
    <w:multiLevelType w:val="hybridMultilevel"/>
    <w:tmpl w:val="4354592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6" w15:restartNumberingAfterBreak="0">
    <w:nsid w:val="5E3B38B4"/>
    <w:multiLevelType w:val="hybridMultilevel"/>
    <w:tmpl w:val="27E83E60"/>
    <w:lvl w:ilvl="0" w:tplc="5734F35C">
      <w:start w:val="1"/>
      <w:numFmt w:val="decimal"/>
      <w:lvlText w:val="%1."/>
      <w:lvlJc w:val="left"/>
      <w:pPr>
        <w:ind w:left="260" w:hanging="151"/>
      </w:pPr>
      <w:rPr>
        <w:rFonts w:ascii="Montserrat" w:eastAsia="Montserrat" w:hAnsi="Montserrat" w:cs="Montserrat" w:hint="default"/>
        <w:b w:val="0"/>
        <w:bCs w:val="0"/>
        <w:i w:val="0"/>
        <w:iCs w:val="0"/>
        <w:w w:val="100"/>
        <w:sz w:val="18"/>
        <w:szCs w:val="18"/>
        <w:lang w:val="en-US" w:eastAsia="en-US" w:bidi="ar-SA"/>
      </w:rPr>
    </w:lvl>
    <w:lvl w:ilvl="1" w:tplc="BC36F2AE">
      <w:numFmt w:val="bullet"/>
      <w:lvlText w:val="•"/>
      <w:lvlJc w:val="left"/>
      <w:pPr>
        <w:ind w:left="585" w:hanging="151"/>
      </w:pPr>
      <w:rPr>
        <w:rFonts w:hint="default"/>
        <w:lang w:val="en-US" w:eastAsia="en-US" w:bidi="ar-SA"/>
      </w:rPr>
    </w:lvl>
    <w:lvl w:ilvl="2" w:tplc="C0C00A4A">
      <w:numFmt w:val="bullet"/>
      <w:lvlText w:val="•"/>
      <w:lvlJc w:val="left"/>
      <w:pPr>
        <w:ind w:left="910" w:hanging="151"/>
      </w:pPr>
      <w:rPr>
        <w:rFonts w:hint="default"/>
        <w:lang w:val="en-US" w:eastAsia="en-US" w:bidi="ar-SA"/>
      </w:rPr>
    </w:lvl>
    <w:lvl w:ilvl="3" w:tplc="198A2C10">
      <w:numFmt w:val="bullet"/>
      <w:lvlText w:val="•"/>
      <w:lvlJc w:val="left"/>
      <w:pPr>
        <w:ind w:left="1235" w:hanging="151"/>
      </w:pPr>
      <w:rPr>
        <w:rFonts w:hint="default"/>
        <w:lang w:val="en-US" w:eastAsia="en-US" w:bidi="ar-SA"/>
      </w:rPr>
    </w:lvl>
    <w:lvl w:ilvl="4" w:tplc="C5C80CE4">
      <w:numFmt w:val="bullet"/>
      <w:lvlText w:val="•"/>
      <w:lvlJc w:val="left"/>
      <w:pPr>
        <w:ind w:left="1560" w:hanging="151"/>
      </w:pPr>
      <w:rPr>
        <w:rFonts w:hint="default"/>
        <w:lang w:val="en-US" w:eastAsia="en-US" w:bidi="ar-SA"/>
      </w:rPr>
    </w:lvl>
    <w:lvl w:ilvl="5" w:tplc="0498AAC6">
      <w:numFmt w:val="bullet"/>
      <w:lvlText w:val="•"/>
      <w:lvlJc w:val="left"/>
      <w:pPr>
        <w:ind w:left="1885" w:hanging="151"/>
      </w:pPr>
      <w:rPr>
        <w:rFonts w:hint="default"/>
        <w:lang w:val="en-US" w:eastAsia="en-US" w:bidi="ar-SA"/>
      </w:rPr>
    </w:lvl>
    <w:lvl w:ilvl="6" w:tplc="E8547CB6">
      <w:numFmt w:val="bullet"/>
      <w:lvlText w:val="•"/>
      <w:lvlJc w:val="left"/>
      <w:pPr>
        <w:ind w:left="2210" w:hanging="151"/>
      </w:pPr>
      <w:rPr>
        <w:rFonts w:hint="default"/>
        <w:lang w:val="en-US" w:eastAsia="en-US" w:bidi="ar-SA"/>
      </w:rPr>
    </w:lvl>
    <w:lvl w:ilvl="7" w:tplc="B518E1B2">
      <w:numFmt w:val="bullet"/>
      <w:lvlText w:val="•"/>
      <w:lvlJc w:val="left"/>
      <w:pPr>
        <w:ind w:left="2535" w:hanging="151"/>
      </w:pPr>
      <w:rPr>
        <w:rFonts w:hint="default"/>
        <w:lang w:val="en-US" w:eastAsia="en-US" w:bidi="ar-SA"/>
      </w:rPr>
    </w:lvl>
    <w:lvl w:ilvl="8" w:tplc="F8487D30">
      <w:numFmt w:val="bullet"/>
      <w:lvlText w:val="•"/>
      <w:lvlJc w:val="left"/>
      <w:pPr>
        <w:ind w:left="2860" w:hanging="151"/>
      </w:pPr>
      <w:rPr>
        <w:rFonts w:hint="default"/>
        <w:lang w:val="en-US" w:eastAsia="en-US" w:bidi="ar-SA"/>
      </w:rPr>
    </w:lvl>
  </w:abstractNum>
  <w:abstractNum w:abstractNumId="17" w15:restartNumberingAfterBreak="0">
    <w:nsid w:val="5F016280"/>
    <w:multiLevelType w:val="hybridMultilevel"/>
    <w:tmpl w:val="30081D0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8" w15:restartNumberingAfterBreak="0">
    <w:nsid w:val="65BD5AB6"/>
    <w:multiLevelType w:val="hybridMultilevel"/>
    <w:tmpl w:val="A7AAB44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9" w15:restartNumberingAfterBreak="0">
    <w:nsid w:val="6B6E1798"/>
    <w:multiLevelType w:val="hybridMultilevel"/>
    <w:tmpl w:val="BCB88772"/>
    <w:lvl w:ilvl="0" w:tplc="C0700530">
      <w:start w:val="1"/>
      <w:numFmt w:val="decimal"/>
      <w:lvlText w:val="%1."/>
      <w:lvlJc w:val="left"/>
      <w:pPr>
        <w:ind w:left="260" w:hanging="151"/>
      </w:pPr>
      <w:rPr>
        <w:rFonts w:ascii="Montserrat" w:eastAsia="Montserrat" w:hAnsi="Montserrat" w:cs="Montserrat" w:hint="default"/>
        <w:b w:val="0"/>
        <w:bCs w:val="0"/>
        <w:i w:val="0"/>
        <w:iCs w:val="0"/>
        <w:w w:val="100"/>
        <w:sz w:val="18"/>
        <w:szCs w:val="18"/>
        <w:lang w:val="en-US" w:eastAsia="en-US" w:bidi="ar-SA"/>
      </w:rPr>
    </w:lvl>
    <w:lvl w:ilvl="1" w:tplc="841456FE">
      <w:start w:val="1"/>
      <w:numFmt w:val="lowerLetter"/>
      <w:lvlText w:val="%2."/>
      <w:lvlJc w:val="left"/>
      <w:pPr>
        <w:ind w:left="530" w:hanging="192"/>
      </w:pPr>
      <w:rPr>
        <w:rFonts w:ascii="Montserrat" w:eastAsia="Montserrat" w:hAnsi="Montserrat" w:cs="Montserrat" w:hint="default"/>
        <w:b w:val="0"/>
        <w:bCs w:val="0"/>
        <w:i w:val="0"/>
        <w:iCs w:val="0"/>
        <w:w w:val="100"/>
        <w:sz w:val="18"/>
        <w:szCs w:val="18"/>
        <w:lang w:val="en-US" w:eastAsia="en-US" w:bidi="ar-SA"/>
      </w:rPr>
    </w:lvl>
    <w:lvl w:ilvl="2" w:tplc="B922D62A">
      <w:numFmt w:val="bullet"/>
      <w:lvlText w:val="•"/>
      <w:lvlJc w:val="left"/>
      <w:pPr>
        <w:ind w:left="870" w:hanging="192"/>
      </w:pPr>
      <w:rPr>
        <w:rFonts w:hint="default"/>
        <w:lang w:val="en-US" w:eastAsia="en-US" w:bidi="ar-SA"/>
      </w:rPr>
    </w:lvl>
    <w:lvl w:ilvl="3" w:tplc="9DC867CE">
      <w:numFmt w:val="bullet"/>
      <w:lvlText w:val="•"/>
      <w:lvlJc w:val="left"/>
      <w:pPr>
        <w:ind w:left="1200" w:hanging="192"/>
      </w:pPr>
      <w:rPr>
        <w:rFonts w:hint="default"/>
        <w:lang w:val="en-US" w:eastAsia="en-US" w:bidi="ar-SA"/>
      </w:rPr>
    </w:lvl>
    <w:lvl w:ilvl="4" w:tplc="CEC4B596">
      <w:numFmt w:val="bullet"/>
      <w:lvlText w:val="•"/>
      <w:lvlJc w:val="left"/>
      <w:pPr>
        <w:ind w:left="1530" w:hanging="192"/>
      </w:pPr>
      <w:rPr>
        <w:rFonts w:hint="default"/>
        <w:lang w:val="en-US" w:eastAsia="en-US" w:bidi="ar-SA"/>
      </w:rPr>
    </w:lvl>
    <w:lvl w:ilvl="5" w:tplc="D354DF12">
      <w:numFmt w:val="bullet"/>
      <w:lvlText w:val="•"/>
      <w:lvlJc w:val="left"/>
      <w:pPr>
        <w:ind w:left="1860" w:hanging="192"/>
      </w:pPr>
      <w:rPr>
        <w:rFonts w:hint="default"/>
        <w:lang w:val="en-US" w:eastAsia="en-US" w:bidi="ar-SA"/>
      </w:rPr>
    </w:lvl>
    <w:lvl w:ilvl="6" w:tplc="54AEECCA">
      <w:numFmt w:val="bullet"/>
      <w:lvlText w:val="•"/>
      <w:lvlJc w:val="left"/>
      <w:pPr>
        <w:ind w:left="2190" w:hanging="192"/>
      </w:pPr>
      <w:rPr>
        <w:rFonts w:hint="default"/>
        <w:lang w:val="en-US" w:eastAsia="en-US" w:bidi="ar-SA"/>
      </w:rPr>
    </w:lvl>
    <w:lvl w:ilvl="7" w:tplc="85FC88EC">
      <w:numFmt w:val="bullet"/>
      <w:lvlText w:val="•"/>
      <w:lvlJc w:val="left"/>
      <w:pPr>
        <w:ind w:left="2520" w:hanging="192"/>
      </w:pPr>
      <w:rPr>
        <w:rFonts w:hint="default"/>
        <w:lang w:val="en-US" w:eastAsia="en-US" w:bidi="ar-SA"/>
      </w:rPr>
    </w:lvl>
    <w:lvl w:ilvl="8" w:tplc="4B5C5E60">
      <w:numFmt w:val="bullet"/>
      <w:lvlText w:val="•"/>
      <w:lvlJc w:val="left"/>
      <w:pPr>
        <w:ind w:left="2850" w:hanging="192"/>
      </w:pPr>
      <w:rPr>
        <w:rFonts w:hint="default"/>
        <w:lang w:val="en-US" w:eastAsia="en-US" w:bidi="ar-SA"/>
      </w:rPr>
    </w:lvl>
  </w:abstractNum>
  <w:abstractNum w:abstractNumId="20" w15:restartNumberingAfterBreak="0">
    <w:nsid w:val="750B6B73"/>
    <w:multiLevelType w:val="hybridMultilevel"/>
    <w:tmpl w:val="646621B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1" w15:restartNumberingAfterBreak="0">
    <w:nsid w:val="76C943FB"/>
    <w:multiLevelType w:val="hybridMultilevel"/>
    <w:tmpl w:val="91E475BE"/>
    <w:lvl w:ilvl="0" w:tplc="8A16EC12">
      <w:start w:val="1"/>
      <w:numFmt w:val="decimal"/>
      <w:lvlText w:val="%1."/>
      <w:lvlJc w:val="left"/>
      <w:pPr>
        <w:ind w:left="260" w:hanging="151"/>
      </w:pPr>
      <w:rPr>
        <w:rFonts w:ascii="Montserrat" w:eastAsia="Montserrat" w:hAnsi="Montserrat" w:cs="Montserrat" w:hint="default"/>
        <w:b w:val="0"/>
        <w:bCs w:val="0"/>
        <w:i w:val="0"/>
        <w:iCs w:val="0"/>
        <w:w w:val="100"/>
        <w:sz w:val="18"/>
        <w:szCs w:val="18"/>
        <w:lang w:val="en-US" w:eastAsia="en-US" w:bidi="ar-SA"/>
      </w:rPr>
    </w:lvl>
    <w:lvl w:ilvl="1" w:tplc="23CEE198">
      <w:numFmt w:val="bullet"/>
      <w:lvlText w:val="•"/>
      <w:lvlJc w:val="left"/>
      <w:pPr>
        <w:ind w:left="585" w:hanging="151"/>
      </w:pPr>
      <w:rPr>
        <w:rFonts w:hint="default"/>
        <w:lang w:val="en-US" w:eastAsia="en-US" w:bidi="ar-SA"/>
      </w:rPr>
    </w:lvl>
    <w:lvl w:ilvl="2" w:tplc="21E6D6AA">
      <w:numFmt w:val="bullet"/>
      <w:lvlText w:val="•"/>
      <w:lvlJc w:val="left"/>
      <w:pPr>
        <w:ind w:left="910" w:hanging="151"/>
      </w:pPr>
      <w:rPr>
        <w:rFonts w:hint="default"/>
        <w:lang w:val="en-US" w:eastAsia="en-US" w:bidi="ar-SA"/>
      </w:rPr>
    </w:lvl>
    <w:lvl w:ilvl="3" w:tplc="F440E8DE">
      <w:numFmt w:val="bullet"/>
      <w:lvlText w:val="•"/>
      <w:lvlJc w:val="left"/>
      <w:pPr>
        <w:ind w:left="1235" w:hanging="151"/>
      </w:pPr>
      <w:rPr>
        <w:rFonts w:hint="default"/>
        <w:lang w:val="en-US" w:eastAsia="en-US" w:bidi="ar-SA"/>
      </w:rPr>
    </w:lvl>
    <w:lvl w:ilvl="4" w:tplc="342AA19C">
      <w:numFmt w:val="bullet"/>
      <w:lvlText w:val="•"/>
      <w:lvlJc w:val="left"/>
      <w:pPr>
        <w:ind w:left="1560" w:hanging="151"/>
      </w:pPr>
      <w:rPr>
        <w:rFonts w:hint="default"/>
        <w:lang w:val="en-US" w:eastAsia="en-US" w:bidi="ar-SA"/>
      </w:rPr>
    </w:lvl>
    <w:lvl w:ilvl="5" w:tplc="8598A892">
      <w:numFmt w:val="bullet"/>
      <w:lvlText w:val="•"/>
      <w:lvlJc w:val="left"/>
      <w:pPr>
        <w:ind w:left="1885" w:hanging="151"/>
      </w:pPr>
      <w:rPr>
        <w:rFonts w:hint="default"/>
        <w:lang w:val="en-US" w:eastAsia="en-US" w:bidi="ar-SA"/>
      </w:rPr>
    </w:lvl>
    <w:lvl w:ilvl="6" w:tplc="79CE39EA">
      <w:numFmt w:val="bullet"/>
      <w:lvlText w:val="•"/>
      <w:lvlJc w:val="left"/>
      <w:pPr>
        <w:ind w:left="2210" w:hanging="151"/>
      </w:pPr>
      <w:rPr>
        <w:rFonts w:hint="default"/>
        <w:lang w:val="en-US" w:eastAsia="en-US" w:bidi="ar-SA"/>
      </w:rPr>
    </w:lvl>
    <w:lvl w:ilvl="7" w:tplc="34562486">
      <w:numFmt w:val="bullet"/>
      <w:lvlText w:val="•"/>
      <w:lvlJc w:val="left"/>
      <w:pPr>
        <w:ind w:left="2535" w:hanging="151"/>
      </w:pPr>
      <w:rPr>
        <w:rFonts w:hint="default"/>
        <w:lang w:val="en-US" w:eastAsia="en-US" w:bidi="ar-SA"/>
      </w:rPr>
    </w:lvl>
    <w:lvl w:ilvl="8" w:tplc="A16088E8">
      <w:numFmt w:val="bullet"/>
      <w:lvlText w:val="•"/>
      <w:lvlJc w:val="left"/>
      <w:pPr>
        <w:ind w:left="2860" w:hanging="151"/>
      </w:pPr>
      <w:rPr>
        <w:rFonts w:hint="default"/>
        <w:lang w:val="en-US" w:eastAsia="en-US" w:bidi="ar-SA"/>
      </w:rPr>
    </w:lvl>
  </w:abstractNum>
  <w:abstractNum w:abstractNumId="22" w15:restartNumberingAfterBreak="0">
    <w:nsid w:val="77B37005"/>
    <w:multiLevelType w:val="hybridMultilevel"/>
    <w:tmpl w:val="65C823B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3" w15:restartNumberingAfterBreak="0">
    <w:nsid w:val="7A3B6A14"/>
    <w:multiLevelType w:val="hybridMultilevel"/>
    <w:tmpl w:val="78BC6908"/>
    <w:lvl w:ilvl="0" w:tplc="E10C2334">
      <w:start w:val="1"/>
      <w:numFmt w:val="lowerLetter"/>
      <w:lvlText w:val="%1)"/>
      <w:lvlJc w:val="left"/>
      <w:pPr>
        <w:ind w:left="572" w:hanging="213"/>
      </w:pPr>
      <w:rPr>
        <w:rFonts w:ascii="Montserrat" w:eastAsia="Montserrat" w:hAnsi="Montserrat" w:cs="Montserrat" w:hint="default"/>
        <w:b w:val="0"/>
        <w:bCs w:val="0"/>
        <w:i w:val="0"/>
        <w:iCs w:val="0"/>
        <w:w w:val="100"/>
        <w:sz w:val="18"/>
        <w:szCs w:val="18"/>
        <w:lang w:val="en-US" w:eastAsia="en-US" w:bidi="ar-SA"/>
      </w:rPr>
    </w:lvl>
    <w:lvl w:ilvl="1" w:tplc="CC4E7572">
      <w:numFmt w:val="bullet"/>
      <w:lvlText w:val="•"/>
      <w:lvlJc w:val="left"/>
      <w:pPr>
        <w:ind w:left="1292" w:hanging="213"/>
      </w:pPr>
      <w:rPr>
        <w:rFonts w:hint="default"/>
        <w:lang w:val="en-US" w:eastAsia="en-US" w:bidi="ar-SA"/>
      </w:rPr>
    </w:lvl>
    <w:lvl w:ilvl="2" w:tplc="3AD2DD7E">
      <w:numFmt w:val="bullet"/>
      <w:lvlText w:val="•"/>
      <w:lvlJc w:val="left"/>
      <w:pPr>
        <w:ind w:left="2004" w:hanging="213"/>
      </w:pPr>
      <w:rPr>
        <w:rFonts w:hint="default"/>
        <w:lang w:val="en-US" w:eastAsia="en-US" w:bidi="ar-SA"/>
      </w:rPr>
    </w:lvl>
    <w:lvl w:ilvl="3" w:tplc="CAC20C44">
      <w:numFmt w:val="bullet"/>
      <w:lvlText w:val="•"/>
      <w:lvlJc w:val="left"/>
      <w:pPr>
        <w:ind w:left="2716" w:hanging="213"/>
      </w:pPr>
      <w:rPr>
        <w:rFonts w:hint="default"/>
        <w:lang w:val="en-US" w:eastAsia="en-US" w:bidi="ar-SA"/>
      </w:rPr>
    </w:lvl>
    <w:lvl w:ilvl="4" w:tplc="E93C6AE0">
      <w:numFmt w:val="bullet"/>
      <w:lvlText w:val="•"/>
      <w:lvlJc w:val="left"/>
      <w:pPr>
        <w:ind w:left="3428" w:hanging="213"/>
      </w:pPr>
      <w:rPr>
        <w:rFonts w:hint="default"/>
        <w:lang w:val="en-US" w:eastAsia="en-US" w:bidi="ar-SA"/>
      </w:rPr>
    </w:lvl>
    <w:lvl w:ilvl="5" w:tplc="858CBE82">
      <w:numFmt w:val="bullet"/>
      <w:lvlText w:val="•"/>
      <w:lvlJc w:val="left"/>
      <w:pPr>
        <w:ind w:left="4140" w:hanging="213"/>
      </w:pPr>
      <w:rPr>
        <w:rFonts w:hint="default"/>
        <w:lang w:val="en-US" w:eastAsia="en-US" w:bidi="ar-SA"/>
      </w:rPr>
    </w:lvl>
    <w:lvl w:ilvl="6" w:tplc="1CCE79CE">
      <w:numFmt w:val="bullet"/>
      <w:lvlText w:val="•"/>
      <w:lvlJc w:val="left"/>
      <w:pPr>
        <w:ind w:left="4852" w:hanging="213"/>
      </w:pPr>
      <w:rPr>
        <w:rFonts w:hint="default"/>
        <w:lang w:val="en-US" w:eastAsia="en-US" w:bidi="ar-SA"/>
      </w:rPr>
    </w:lvl>
    <w:lvl w:ilvl="7" w:tplc="73D42898">
      <w:numFmt w:val="bullet"/>
      <w:lvlText w:val="•"/>
      <w:lvlJc w:val="left"/>
      <w:pPr>
        <w:ind w:left="5564" w:hanging="213"/>
      </w:pPr>
      <w:rPr>
        <w:rFonts w:hint="default"/>
        <w:lang w:val="en-US" w:eastAsia="en-US" w:bidi="ar-SA"/>
      </w:rPr>
    </w:lvl>
    <w:lvl w:ilvl="8" w:tplc="CBAAE3D4">
      <w:numFmt w:val="bullet"/>
      <w:lvlText w:val="•"/>
      <w:lvlJc w:val="left"/>
      <w:pPr>
        <w:ind w:left="6276" w:hanging="213"/>
      </w:pPr>
      <w:rPr>
        <w:rFonts w:hint="default"/>
        <w:lang w:val="en-US" w:eastAsia="en-US" w:bidi="ar-SA"/>
      </w:rPr>
    </w:lvl>
  </w:abstractNum>
  <w:abstractNum w:abstractNumId="24" w15:restartNumberingAfterBreak="0">
    <w:nsid w:val="7B8A409C"/>
    <w:multiLevelType w:val="multilevel"/>
    <w:tmpl w:val="D3528FC4"/>
    <w:lvl w:ilvl="0">
      <w:start w:val="1"/>
      <w:numFmt w:val="decimal"/>
      <w:lvlText w:val="%1"/>
      <w:lvlJc w:val="left"/>
      <w:pPr>
        <w:ind w:left="2807" w:hanging="340"/>
      </w:pPr>
      <w:rPr>
        <w:rFonts w:hint="default"/>
        <w:lang w:val="en-US" w:eastAsia="en-US" w:bidi="ar-SA"/>
      </w:rPr>
    </w:lvl>
    <w:lvl w:ilvl="1">
      <w:start w:val="1"/>
      <w:numFmt w:val="upperLetter"/>
      <w:lvlText w:val="%1.%2."/>
      <w:lvlJc w:val="left"/>
      <w:pPr>
        <w:ind w:left="2807" w:hanging="340"/>
      </w:pPr>
      <w:rPr>
        <w:rFonts w:ascii="Montserrat Medium" w:eastAsia="Montserrat Medium" w:hAnsi="Montserrat Medium" w:cs="Montserrat Medium" w:hint="default"/>
        <w:b w:val="0"/>
        <w:bCs w:val="0"/>
        <w:i w:val="0"/>
        <w:iCs w:val="0"/>
        <w:w w:val="100"/>
        <w:sz w:val="18"/>
        <w:szCs w:val="18"/>
        <w:lang w:val="en-US" w:eastAsia="en-US" w:bidi="ar-SA"/>
      </w:rPr>
    </w:lvl>
    <w:lvl w:ilvl="2">
      <w:numFmt w:val="bullet"/>
      <w:lvlText w:val="•"/>
      <w:lvlJc w:val="left"/>
      <w:pPr>
        <w:ind w:left="3780" w:hanging="340"/>
      </w:pPr>
      <w:rPr>
        <w:rFonts w:hint="default"/>
        <w:lang w:val="en-US" w:eastAsia="en-US" w:bidi="ar-SA"/>
      </w:rPr>
    </w:lvl>
    <w:lvl w:ilvl="3">
      <w:numFmt w:val="bullet"/>
      <w:lvlText w:val="•"/>
      <w:lvlJc w:val="left"/>
      <w:pPr>
        <w:ind w:left="4270" w:hanging="340"/>
      </w:pPr>
      <w:rPr>
        <w:rFonts w:hint="default"/>
        <w:lang w:val="en-US" w:eastAsia="en-US" w:bidi="ar-SA"/>
      </w:rPr>
    </w:lvl>
    <w:lvl w:ilvl="4">
      <w:numFmt w:val="bullet"/>
      <w:lvlText w:val="•"/>
      <w:lvlJc w:val="left"/>
      <w:pPr>
        <w:ind w:left="4760" w:hanging="340"/>
      </w:pPr>
      <w:rPr>
        <w:rFonts w:hint="default"/>
        <w:lang w:val="en-US" w:eastAsia="en-US" w:bidi="ar-SA"/>
      </w:rPr>
    </w:lvl>
    <w:lvl w:ilvl="5">
      <w:numFmt w:val="bullet"/>
      <w:lvlText w:val="•"/>
      <w:lvlJc w:val="left"/>
      <w:pPr>
        <w:ind w:left="5250" w:hanging="340"/>
      </w:pPr>
      <w:rPr>
        <w:rFonts w:hint="default"/>
        <w:lang w:val="en-US" w:eastAsia="en-US" w:bidi="ar-SA"/>
      </w:rPr>
    </w:lvl>
    <w:lvl w:ilvl="6">
      <w:numFmt w:val="bullet"/>
      <w:lvlText w:val="•"/>
      <w:lvlJc w:val="left"/>
      <w:pPr>
        <w:ind w:left="5740" w:hanging="340"/>
      </w:pPr>
      <w:rPr>
        <w:rFonts w:hint="default"/>
        <w:lang w:val="en-US" w:eastAsia="en-US" w:bidi="ar-SA"/>
      </w:rPr>
    </w:lvl>
    <w:lvl w:ilvl="7">
      <w:numFmt w:val="bullet"/>
      <w:lvlText w:val="•"/>
      <w:lvlJc w:val="left"/>
      <w:pPr>
        <w:ind w:left="6230" w:hanging="340"/>
      </w:pPr>
      <w:rPr>
        <w:rFonts w:hint="default"/>
        <w:lang w:val="en-US" w:eastAsia="en-US" w:bidi="ar-SA"/>
      </w:rPr>
    </w:lvl>
    <w:lvl w:ilvl="8">
      <w:numFmt w:val="bullet"/>
      <w:lvlText w:val="•"/>
      <w:lvlJc w:val="left"/>
      <w:pPr>
        <w:ind w:left="6720" w:hanging="340"/>
      </w:pPr>
      <w:rPr>
        <w:rFonts w:hint="default"/>
        <w:lang w:val="en-US" w:eastAsia="en-US" w:bidi="ar-SA"/>
      </w:rPr>
    </w:lvl>
  </w:abstractNum>
  <w:num w:numId="1">
    <w:abstractNumId w:val="23"/>
  </w:num>
  <w:num w:numId="2">
    <w:abstractNumId w:val="14"/>
  </w:num>
  <w:num w:numId="3">
    <w:abstractNumId w:val="24"/>
  </w:num>
  <w:num w:numId="4">
    <w:abstractNumId w:val="5"/>
  </w:num>
  <w:num w:numId="5">
    <w:abstractNumId w:val="16"/>
  </w:num>
  <w:num w:numId="6">
    <w:abstractNumId w:val="1"/>
  </w:num>
  <w:num w:numId="7">
    <w:abstractNumId w:val="13"/>
  </w:num>
  <w:num w:numId="8">
    <w:abstractNumId w:val="21"/>
  </w:num>
  <w:num w:numId="9">
    <w:abstractNumId w:val="19"/>
  </w:num>
  <w:num w:numId="10">
    <w:abstractNumId w:val="7"/>
  </w:num>
  <w:num w:numId="11">
    <w:abstractNumId w:val="2"/>
  </w:num>
  <w:num w:numId="12">
    <w:abstractNumId w:val="10"/>
  </w:num>
  <w:num w:numId="13">
    <w:abstractNumId w:val="11"/>
  </w:num>
  <w:num w:numId="14">
    <w:abstractNumId w:val="0"/>
  </w:num>
  <w:num w:numId="15">
    <w:abstractNumId w:val="8"/>
  </w:num>
  <w:num w:numId="16">
    <w:abstractNumId w:val="3"/>
  </w:num>
  <w:num w:numId="17">
    <w:abstractNumId w:val="12"/>
  </w:num>
  <w:num w:numId="18">
    <w:abstractNumId w:val="18"/>
  </w:num>
  <w:num w:numId="19">
    <w:abstractNumId w:val="15"/>
  </w:num>
  <w:num w:numId="20">
    <w:abstractNumId w:val="17"/>
  </w:num>
  <w:num w:numId="21">
    <w:abstractNumId w:val="20"/>
  </w:num>
  <w:num w:numId="22">
    <w:abstractNumId w:val="4"/>
  </w:num>
  <w:num w:numId="23">
    <w:abstractNumId w:val="22"/>
  </w:num>
  <w:num w:numId="24">
    <w:abstractNumId w:val="9"/>
  </w:num>
  <w:num w:numId="25">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drawingGridHorizontalSpacing w:val="110"/>
  <w:displayHorizontalDrawingGridEvery w:val="2"/>
  <w:characterSpacingControl w:val="doNotCompress"/>
  <w:savePreviewPicture/>
  <w:hdrShapeDefaults>
    <o:shapedefaults v:ext="edit" spidmax="205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1232A"/>
    <w:rsid w:val="00081833"/>
    <w:rsid w:val="000A009B"/>
    <w:rsid w:val="000C1AB0"/>
    <w:rsid w:val="001078CF"/>
    <w:rsid w:val="0013367A"/>
    <w:rsid w:val="001603B5"/>
    <w:rsid w:val="001662C1"/>
    <w:rsid w:val="001800A8"/>
    <w:rsid w:val="001A64A7"/>
    <w:rsid w:val="001B0ABA"/>
    <w:rsid w:val="001D23F2"/>
    <w:rsid w:val="0021790D"/>
    <w:rsid w:val="00221E94"/>
    <w:rsid w:val="00287808"/>
    <w:rsid w:val="002A06C6"/>
    <w:rsid w:val="002A5759"/>
    <w:rsid w:val="002E54FB"/>
    <w:rsid w:val="002F27E4"/>
    <w:rsid w:val="003218B9"/>
    <w:rsid w:val="003E1E0D"/>
    <w:rsid w:val="003E3247"/>
    <w:rsid w:val="0040544F"/>
    <w:rsid w:val="0041232A"/>
    <w:rsid w:val="004423A2"/>
    <w:rsid w:val="00453872"/>
    <w:rsid w:val="004D00B0"/>
    <w:rsid w:val="00511E8B"/>
    <w:rsid w:val="0053366F"/>
    <w:rsid w:val="00576DDE"/>
    <w:rsid w:val="005C2F38"/>
    <w:rsid w:val="005C685F"/>
    <w:rsid w:val="005F54CE"/>
    <w:rsid w:val="00607FCD"/>
    <w:rsid w:val="0064602B"/>
    <w:rsid w:val="00685E64"/>
    <w:rsid w:val="00692BB2"/>
    <w:rsid w:val="00695FDE"/>
    <w:rsid w:val="006F0E09"/>
    <w:rsid w:val="00715088"/>
    <w:rsid w:val="00752156"/>
    <w:rsid w:val="00787BF0"/>
    <w:rsid w:val="007A549F"/>
    <w:rsid w:val="007B436C"/>
    <w:rsid w:val="00804F47"/>
    <w:rsid w:val="00877A9E"/>
    <w:rsid w:val="00882C19"/>
    <w:rsid w:val="00890588"/>
    <w:rsid w:val="008D4CC2"/>
    <w:rsid w:val="008E0082"/>
    <w:rsid w:val="008E3D02"/>
    <w:rsid w:val="008E5DB6"/>
    <w:rsid w:val="00911D0C"/>
    <w:rsid w:val="00916E00"/>
    <w:rsid w:val="00935FE2"/>
    <w:rsid w:val="0098793A"/>
    <w:rsid w:val="009B30EE"/>
    <w:rsid w:val="009B5135"/>
    <w:rsid w:val="009E0597"/>
    <w:rsid w:val="009E6A72"/>
    <w:rsid w:val="009E6DED"/>
    <w:rsid w:val="00AB02F8"/>
    <w:rsid w:val="00AF31E4"/>
    <w:rsid w:val="00B43183"/>
    <w:rsid w:val="00B766E8"/>
    <w:rsid w:val="00B85596"/>
    <w:rsid w:val="00BA6E44"/>
    <w:rsid w:val="00BD0E15"/>
    <w:rsid w:val="00BE61B1"/>
    <w:rsid w:val="00C14CBA"/>
    <w:rsid w:val="00C3499B"/>
    <w:rsid w:val="00C41DB0"/>
    <w:rsid w:val="00C4285E"/>
    <w:rsid w:val="00C61697"/>
    <w:rsid w:val="00CB2EA7"/>
    <w:rsid w:val="00CB3A14"/>
    <w:rsid w:val="00CC32E2"/>
    <w:rsid w:val="00CC7F0A"/>
    <w:rsid w:val="00D0636E"/>
    <w:rsid w:val="00D1013A"/>
    <w:rsid w:val="00D21DA1"/>
    <w:rsid w:val="00D37999"/>
    <w:rsid w:val="00D37B35"/>
    <w:rsid w:val="00D62C77"/>
    <w:rsid w:val="00DC7C13"/>
    <w:rsid w:val="00E05A89"/>
    <w:rsid w:val="00E165CB"/>
    <w:rsid w:val="00E410A7"/>
    <w:rsid w:val="00E65096"/>
    <w:rsid w:val="00E91010"/>
    <w:rsid w:val="00EF4387"/>
    <w:rsid w:val="00F131CC"/>
    <w:rsid w:val="00F167DD"/>
    <w:rsid w:val="00F374C2"/>
    <w:rsid w:val="00FA7712"/>
    <w:rsid w:val="00FB4505"/>
    <w:rsid w:val="00FD044B"/>
    <w:rsid w:val="00FE069B"/>
    <w:rsid w:val="00FE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E26EE8F"/>
  <w15:docId w15:val="{3A587F9D-DB66-47FA-8C6F-AE4638FF3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0A8"/>
    <w:pPr>
      <w:ind w:left="144"/>
    </w:pPr>
  </w:style>
  <w:style w:type="paragraph" w:styleId="Heading1">
    <w:name w:val="heading 1"/>
    <w:basedOn w:val="Normal"/>
    <w:next w:val="Normal"/>
    <w:link w:val="Heading1Char"/>
    <w:uiPriority w:val="9"/>
    <w:qFormat/>
    <w:rsid w:val="001800A8"/>
    <w:pPr>
      <w:keepNext/>
      <w:keepLines/>
      <w:spacing w:before="240" w:after="0"/>
      <w:ind w:left="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800A8"/>
    <w:pPr>
      <w:keepNext/>
      <w:keepLines/>
      <w:spacing w:before="40" w:after="0"/>
      <w:ind w:left="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00A8"/>
    <w:pPr>
      <w:keepNext/>
      <w:keepLines/>
      <w:spacing w:before="40" w:after="0"/>
      <w:ind w:left="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1800A8"/>
    <w:pPr>
      <w:keepNext/>
      <w:keepLines/>
      <w:spacing w:before="40" w:after="0"/>
      <w:ind w:left="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1800A8"/>
    <w:pPr>
      <w:keepNext/>
      <w:keepLines/>
      <w:spacing w:before="40" w:after="0"/>
      <w:ind w:left="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1800A8"/>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uiPriority w:val="9"/>
    <w:semiHidden/>
    <w:unhideWhenUsed/>
    <w:qFormat/>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rFonts w:ascii="Montserrat" w:eastAsia="Montserrat" w:hAnsi="Montserrat" w:cs="Montserrat"/>
      <w:sz w:val="18"/>
      <w:szCs w:val="18"/>
    </w:rPr>
  </w:style>
  <w:style w:type="paragraph" w:styleId="Title">
    <w:name w:val="Title"/>
    <w:basedOn w:val="Normal"/>
    <w:next w:val="Normal"/>
    <w:link w:val="TitleChar"/>
    <w:uiPriority w:val="10"/>
    <w:qFormat/>
    <w:rsid w:val="001800A8"/>
    <w:pPr>
      <w:spacing w:after="0" w:line="240" w:lineRule="auto"/>
      <w:ind w:left="0"/>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1800A8"/>
    <w:pPr>
      <w:ind w:left="432"/>
      <w:contextualSpacing/>
    </w:pPr>
  </w:style>
  <w:style w:type="paragraph" w:customStyle="1" w:styleId="TableParagraph">
    <w:name w:val="Table Paragraph"/>
    <w:basedOn w:val="Normal"/>
    <w:uiPriority w:val="1"/>
    <w:rPr>
      <w:rFonts w:ascii="Montserrat" w:eastAsia="Montserrat" w:hAnsi="Montserrat" w:cs="Montserrat"/>
    </w:rPr>
  </w:style>
  <w:style w:type="character" w:customStyle="1" w:styleId="Heading1Char">
    <w:name w:val="Heading 1 Char"/>
    <w:basedOn w:val="DefaultParagraphFont"/>
    <w:link w:val="Heading1"/>
    <w:uiPriority w:val="9"/>
    <w:rsid w:val="001800A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800A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800A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1800A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1800A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1800A8"/>
    <w:rPr>
      <w:rFonts w:asciiTheme="majorHAnsi" w:eastAsiaTheme="majorEastAsia" w:hAnsiTheme="majorHAnsi" w:cstheme="majorBidi"/>
      <w:color w:val="243F60" w:themeColor="accent1" w:themeShade="7F"/>
    </w:rPr>
  </w:style>
  <w:style w:type="character" w:customStyle="1" w:styleId="TitleChar">
    <w:name w:val="Title Char"/>
    <w:basedOn w:val="DefaultParagraphFont"/>
    <w:link w:val="Title"/>
    <w:uiPriority w:val="10"/>
    <w:rsid w:val="001800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00A8"/>
    <w:pPr>
      <w:numPr>
        <w:ilvl w:val="1"/>
      </w:numPr>
      <w:ind w:left="144"/>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800A8"/>
    <w:rPr>
      <w:rFonts w:eastAsiaTheme="minorEastAsia"/>
      <w:color w:val="5A5A5A" w:themeColor="text1" w:themeTint="A5"/>
      <w:spacing w:val="15"/>
    </w:rPr>
  </w:style>
  <w:style w:type="paragraph" w:styleId="Header">
    <w:name w:val="header"/>
    <w:basedOn w:val="Normal"/>
    <w:link w:val="HeaderChar"/>
    <w:uiPriority w:val="99"/>
    <w:unhideWhenUsed/>
    <w:rsid w:val="001D23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3F2"/>
  </w:style>
  <w:style w:type="paragraph" w:styleId="Footer">
    <w:name w:val="footer"/>
    <w:basedOn w:val="Normal"/>
    <w:link w:val="FooterChar"/>
    <w:uiPriority w:val="99"/>
    <w:unhideWhenUsed/>
    <w:rsid w:val="001D23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3F2"/>
  </w:style>
  <w:style w:type="paragraph" w:styleId="NoSpacing">
    <w:name w:val="No Spacing"/>
    <w:uiPriority w:val="1"/>
    <w:qFormat/>
    <w:rsid w:val="002A06C6"/>
    <w:pPr>
      <w:spacing w:after="0" w:line="240" w:lineRule="auto"/>
      <w:ind w:left="144"/>
    </w:pPr>
  </w:style>
  <w:style w:type="table" w:styleId="TableGrid">
    <w:name w:val="Table Grid"/>
    <w:basedOn w:val="TableNormal"/>
    <w:uiPriority w:val="39"/>
    <w:rsid w:val="007A5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7A549F"/>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3">
    <w:name w:val="List Table 3 Accent 3"/>
    <w:basedOn w:val="TableNormal"/>
    <w:uiPriority w:val="48"/>
    <w:rsid w:val="001078C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1">
    <w:name w:val="List Table 3 Accent 1"/>
    <w:basedOn w:val="TableNormal"/>
    <w:uiPriority w:val="48"/>
    <w:rsid w:val="00695FDE"/>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6">
    <w:name w:val="List Table 3 Accent 6"/>
    <w:basedOn w:val="TableNormal"/>
    <w:uiPriority w:val="48"/>
    <w:rsid w:val="00576DDE"/>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932848">
      <w:bodyDiv w:val="1"/>
      <w:marLeft w:val="0"/>
      <w:marRight w:val="0"/>
      <w:marTop w:val="0"/>
      <w:marBottom w:val="0"/>
      <w:divBdr>
        <w:top w:val="none" w:sz="0" w:space="0" w:color="auto"/>
        <w:left w:val="none" w:sz="0" w:space="0" w:color="auto"/>
        <w:bottom w:val="none" w:sz="0" w:space="0" w:color="auto"/>
        <w:right w:val="none" w:sz="0" w:space="0" w:color="auto"/>
      </w:divBdr>
    </w:div>
    <w:div w:id="638002602">
      <w:bodyDiv w:val="1"/>
      <w:marLeft w:val="0"/>
      <w:marRight w:val="0"/>
      <w:marTop w:val="0"/>
      <w:marBottom w:val="0"/>
      <w:divBdr>
        <w:top w:val="none" w:sz="0" w:space="0" w:color="auto"/>
        <w:left w:val="none" w:sz="0" w:space="0" w:color="auto"/>
        <w:bottom w:val="none" w:sz="0" w:space="0" w:color="auto"/>
        <w:right w:val="none" w:sz="0" w:space="0" w:color="auto"/>
      </w:divBdr>
    </w:div>
    <w:div w:id="679743436">
      <w:bodyDiv w:val="1"/>
      <w:marLeft w:val="0"/>
      <w:marRight w:val="0"/>
      <w:marTop w:val="0"/>
      <w:marBottom w:val="0"/>
      <w:divBdr>
        <w:top w:val="none" w:sz="0" w:space="0" w:color="auto"/>
        <w:left w:val="none" w:sz="0" w:space="0" w:color="auto"/>
        <w:bottom w:val="none" w:sz="0" w:space="0" w:color="auto"/>
        <w:right w:val="none" w:sz="0" w:space="0" w:color="auto"/>
      </w:divBdr>
    </w:div>
    <w:div w:id="726731541">
      <w:bodyDiv w:val="1"/>
      <w:marLeft w:val="0"/>
      <w:marRight w:val="0"/>
      <w:marTop w:val="0"/>
      <w:marBottom w:val="0"/>
      <w:divBdr>
        <w:top w:val="none" w:sz="0" w:space="0" w:color="auto"/>
        <w:left w:val="none" w:sz="0" w:space="0" w:color="auto"/>
        <w:bottom w:val="none" w:sz="0" w:space="0" w:color="auto"/>
        <w:right w:val="none" w:sz="0" w:space="0" w:color="auto"/>
      </w:divBdr>
    </w:div>
    <w:div w:id="796682253">
      <w:bodyDiv w:val="1"/>
      <w:marLeft w:val="0"/>
      <w:marRight w:val="0"/>
      <w:marTop w:val="0"/>
      <w:marBottom w:val="0"/>
      <w:divBdr>
        <w:top w:val="none" w:sz="0" w:space="0" w:color="auto"/>
        <w:left w:val="none" w:sz="0" w:space="0" w:color="auto"/>
        <w:bottom w:val="none" w:sz="0" w:space="0" w:color="auto"/>
        <w:right w:val="none" w:sz="0" w:space="0" w:color="auto"/>
      </w:divBdr>
    </w:div>
    <w:div w:id="898713419">
      <w:bodyDiv w:val="1"/>
      <w:marLeft w:val="0"/>
      <w:marRight w:val="0"/>
      <w:marTop w:val="0"/>
      <w:marBottom w:val="0"/>
      <w:divBdr>
        <w:top w:val="none" w:sz="0" w:space="0" w:color="auto"/>
        <w:left w:val="none" w:sz="0" w:space="0" w:color="auto"/>
        <w:bottom w:val="none" w:sz="0" w:space="0" w:color="auto"/>
        <w:right w:val="none" w:sz="0" w:space="0" w:color="auto"/>
      </w:divBdr>
    </w:div>
    <w:div w:id="1265000070">
      <w:bodyDiv w:val="1"/>
      <w:marLeft w:val="0"/>
      <w:marRight w:val="0"/>
      <w:marTop w:val="0"/>
      <w:marBottom w:val="0"/>
      <w:divBdr>
        <w:top w:val="none" w:sz="0" w:space="0" w:color="auto"/>
        <w:left w:val="none" w:sz="0" w:space="0" w:color="auto"/>
        <w:bottom w:val="none" w:sz="0" w:space="0" w:color="auto"/>
        <w:right w:val="none" w:sz="0" w:space="0" w:color="auto"/>
      </w:divBdr>
    </w:div>
    <w:div w:id="1315910215">
      <w:bodyDiv w:val="1"/>
      <w:marLeft w:val="0"/>
      <w:marRight w:val="0"/>
      <w:marTop w:val="0"/>
      <w:marBottom w:val="0"/>
      <w:divBdr>
        <w:top w:val="none" w:sz="0" w:space="0" w:color="auto"/>
        <w:left w:val="none" w:sz="0" w:space="0" w:color="auto"/>
        <w:bottom w:val="none" w:sz="0" w:space="0" w:color="auto"/>
        <w:right w:val="none" w:sz="0" w:space="0" w:color="auto"/>
      </w:divBdr>
    </w:div>
    <w:div w:id="1336153079">
      <w:bodyDiv w:val="1"/>
      <w:marLeft w:val="0"/>
      <w:marRight w:val="0"/>
      <w:marTop w:val="0"/>
      <w:marBottom w:val="0"/>
      <w:divBdr>
        <w:top w:val="none" w:sz="0" w:space="0" w:color="auto"/>
        <w:left w:val="none" w:sz="0" w:space="0" w:color="auto"/>
        <w:bottom w:val="none" w:sz="0" w:space="0" w:color="auto"/>
        <w:right w:val="none" w:sz="0" w:space="0" w:color="auto"/>
      </w:divBdr>
    </w:div>
    <w:div w:id="1659842291">
      <w:bodyDiv w:val="1"/>
      <w:marLeft w:val="0"/>
      <w:marRight w:val="0"/>
      <w:marTop w:val="0"/>
      <w:marBottom w:val="0"/>
      <w:divBdr>
        <w:top w:val="none" w:sz="0" w:space="0" w:color="auto"/>
        <w:left w:val="none" w:sz="0" w:space="0" w:color="auto"/>
        <w:bottom w:val="none" w:sz="0" w:space="0" w:color="auto"/>
        <w:right w:val="none" w:sz="0" w:space="0" w:color="auto"/>
      </w:divBdr>
    </w:div>
    <w:div w:id="1708262486">
      <w:bodyDiv w:val="1"/>
      <w:marLeft w:val="0"/>
      <w:marRight w:val="0"/>
      <w:marTop w:val="0"/>
      <w:marBottom w:val="0"/>
      <w:divBdr>
        <w:top w:val="none" w:sz="0" w:space="0" w:color="auto"/>
        <w:left w:val="none" w:sz="0" w:space="0" w:color="auto"/>
        <w:bottom w:val="none" w:sz="0" w:space="0" w:color="auto"/>
        <w:right w:val="none" w:sz="0" w:space="0" w:color="auto"/>
      </w:divBdr>
    </w:div>
    <w:div w:id="18628900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ierstadt">
      <a:majorFont>
        <a:latin typeface="Bierstadt Display"/>
        <a:ea typeface=""/>
        <a:cs typeface=""/>
      </a:majorFont>
      <a:minorFont>
        <a:latin typeface="Bierstad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1013</TotalTime>
  <Pages>34</Pages>
  <Words>5366</Words>
  <Characters>30590</Characters>
  <Application>Microsoft Office Word</Application>
  <DocSecurity>0</DocSecurity>
  <Lines>254</Lines>
  <Paragraphs>71</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Rio's Road Less Traveled - October 28-29, 2021</vt:lpstr>
      <vt:lpstr>Welcome Message from Rio Salado President Kate Smith</vt:lpstr>
      <vt:lpstr>Event Schedule</vt:lpstr>
      <vt:lpstr>    Thursday, Oct. 28, 2021</vt:lpstr>
      <vt:lpstr>    Friday, Oct. 29, 2021</vt:lpstr>
      <vt:lpstr>Facilitators and Learning Objectives</vt:lpstr>
      <vt:lpstr>    Thursday, Oct. 28, 2021</vt:lpstr>
      <vt:lpstr>    Friday, Oct. 29, 2021</vt:lpstr>
      <vt:lpstr>    Other contributors:</vt:lpstr>
      <vt:lpstr>HLC Criterion 1 and 2 - Mission and Integrity</vt:lpstr>
      <vt:lpstr>    Criterion 1: Mission</vt:lpstr>
      <vt:lpstr>    Criterion 2: Integrity</vt:lpstr>
      <vt:lpstr>Activity Log</vt:lpstr>
      <vt:lpstr>    Scavenger Hunt Reports</vt:lpstr>
      <vt:lpstr>        Your creation:</vt:lpstr>
      <vt:lpstr>        A benefit to others:</vt:lpstr>
      <vt:lpstr>        Inclusion or respect:</vt:lpstr>
      <vt:lpstr>        Transparency:</vt:lpstr>
      <vt:lpstr>        Academic freedom or freedom in general:</vt:lpstr>
      <vt:lpstr>        Ethical conduct:</vt:lpstr>
      <vt:lpstr>    Notes</vt:lpstr>
      <vt:lpstr>Mission + Integrity</vt:lpstr>
      <vt:lpstr>HLC Criterion 3 - Teaching and Learning: Quality, Resources, and Support</vt:lpstr>
      <vt:lpstr>    Introduction</vt:lpstr>
      <vt:lpstr>    3.A. The rigor of the institution’s academic offerings is appropriate to higher </vt:lpstr>
      <vt:lpstr>    3.B. The institution offers programs that engage students in collecting, analyzi</vt:lpstr>
      <vt:lpstr>    3.C. The institution has the faculty and staff needed for effective, high qualit</vt:lpstr>
      <vt:lpstr>    3.D. The institution provides support for student learning and resources for eff</vt:lpstr>
      <vt:lpstr>HLC Criterion 4 – Teaching and Learning: Evaluation &amp; Improvement</vt:lpstr>
      <vt:lpstr>    Core Components:</vt:lpstr>
      <vt:lpstr>        4A: The institution ensures the quality of its educational offerings.</vt:lpstr>
      <vt:lpstr>        4B: The institution engages in ongoing assessment of student learning as part of</vt:lpstr>
      <vt:lpstr>        4C: The institution pursues educational improvement through goals and strategies</vt:lpstr>
      <vt:lpstr>    PDCA Cycle</vt:lpstr>
      <vt:lpstr>        Plan</vt:lpstr>
      <vt:lpstr>        Do</vt:lpstr>
      <vt:lpstr>        Check</vt:lpstr>
      <vt:lpstr>        Act</vt:lpstr>
      <vt:lpstr>    HLC Criterion Four Jumble</vt:lpstr>
      <vt:lpstr>Notes</vt:lpstr>
      <vt:lpstr>HLC Criterion 5 – Institutional Effectiveness, Resources, and Planning</vt:lpstr>
      <vt:lpstr>    After this session, you should be able to:</vt:lpstr>
      <vt:lpstr>    Component 5A</vt:lpstr>
      <vt:lpstr>        Examples of Evidence from the report</vt:lpstr>
      <vt:lpstr>        Reflective Question: How do I collaborate with other departments?</vt:lpstr>
      <vt:lpstr>    Component 5B</vt:lpstr>
      <vt:lpstr>        Examples of Evidence from the report</vt:lpstr>
      <vt:lpstr>        Reflective Question: How can I be an effective steward of the public resources w</vt:lpstr>
      <vt:lpstr>    Component 5C:</vt:lpstr>
      <vt:lpstr>        Examples of Evidence from the report</vt:lpstr>
      <vt:lpstr>        Reflective Question: How am I involved in the strategic planning for the College</vt:lpstr>
      <vt:lpstr>What are the 4 Disciplines of Execution?</vt:lpstr>
      <vt:lpstr>    What - Discipline 1</vt:lpstr>
      <vt:lpstr>    How - Discipline 2</vt:lpstr>
      <vt:lpstr>    Show - Discipline 3</vt:lpstr>
      <vt:lpstr>    Share - Discipline 4</vt:lpstr>
      <vt:lpstr>Rio Salado College Strategic Goals and WIGs</vt:lpstr>
      <vt:lpstr>    Goal 1 - Increase student goal attainment (completion) 23% by 2023 with innovati</vt:lpstr>
      <vt:lpstr>    Goal 2 - Offer 23 new micro-credentials by 2023</vt:lpstr>
      <vt:lpstr>    Goal 3 - Foster a culture of diversity, equity, inclusion, and belonging</vt:lpstr>
      <vt:lpstr>Rio Salado College 4DX WIG Matching</vt:lpstr>
      <vt:lpstr>Rio Salado College WIGs and the HLC Criterion</vt:lpstr>
      <vt:lpstr>    Criterion 1: Mission – The institution’s mission is clear and articulated public</vt:lpstr>
      <vt:lpstr>    Criterion 2: Integrity: Ethical and Responsible Conduct – The institution acts w</vt:lpstr>
      <vt:lpstr>    Criterion 3: Teaching and Learning: Quality Resources and Support – The institut</vt:lpstr>
      <vt:lpstr>    Criterion 4: Teaching and Learning: Evaluation and Improvement – The institution</vt:lpstr>
      <vt:lpstr>    Criterion 5: Institutional Effectiveness, Resources, and Planning – The institut</vt:lpstr>
      <vt:lpstr>FUN WITH 4DX: Find the word in the puzzle.</vt:lpstr>
      <vt:lpstr>Activity 1: Rio Salado College 4DX Team Reflection Form</vt:lpstr>
      <vt:lpstr>    WIG Information</vt:lpstr>
      <vt:lpstr>        </vt:lpstr>
      <vt:lpstr>        Division</vt:lpstr>
      <vt:lpstr>        Team and Departments</vt:lpstr>
      <vt:lpstr>        Coach</vt:lpstr>
      <vt:lpstr>        Team Lead</vt:lpstr>
      <vt:lpstr>        Date Started</vt:lpstr>
      <vt:lpstr>        Date Finished</vt:lpstr>
      <vt:lpstr>        Strategic Goal Alignment</vt:lpstr>
      <vt:lpstr>        WIG </vt:lpstr>
      <vt:lpstr>        Lead Measures</vt:lpstr>
      <vt:lpstr>        WIG Status</vt:lpstr>
      <vt:lpstr>    Reflections on 4DX</vt:lpstr>
      <vt:lpstr>        What is the team accomplishing or has the team accomplished with the WIG?</vt:lpstr>
      <vt:lpstr>        What have been the key factors in the team’s progress or lack thereof?</vt:lpstr>
      <vt:lpstr>        What, if anything, will happen next with the WIG focus?</vt:lpstr>
      <vt:lpstr>        What Lessons were learned from this process for year two of 4DX?</vt:lpstr>
      <vt:lpstr>        Were any Best Practices identified? If yes, please describe.</vt:lpstr>
      <vt:lpstr>        Do you have any additional thoughts or feedback on the 4DX process or the WIG?</vt:lpstr>
      <vt:lpstr>Activity 2A: Rio Salado College Strategic Goal 1 - 4DX Team Planning Form </vt:lpstr>
      <vt:lpstr>    Step 1 – Create an expansive list of possible ways to influence Goal #1 Student </vt:lpstr>
      <vt:lpstr>    Step 2 – Organize the list of possible goals</vt:lpstr>
      <vt:lpstr>    Step 3 – Test your New WIG</vt:lpstr>
      <vt:lpstr>Activity 2B: Rio Salado College Strategic Goal 1 WIG Evaluation Rubric</vt:lpstr>
      <vt:lpstr>Activity 3A: Rio Salado College – 4DX Team Lead Planning Form</vt:lpstr>
      <vt:lpstr>    Step 1 – Brainstorm and create an expansive list of potential Lead measures</vt:lpstr>
      <vt:lpstr>        Tip for Step 1 – Ask meaningful questions</vt:lpstr>
      <vt:lpstr>    Step 2 – Organize and categorize the list</vt:lpstr>
      <vt:lpstr>        Tip for Step 2 – Narrow and test or Test and narrow</vt:lpstr>
      <vt:lpstr>    Step 3 – Test your Ideas</vt:lpstr>
      <vt:lpstr>Activity 3B: Rio Salado College Lead Measure Evaluation Rubric</vt:lpstr>
      <vt:lpstr>    Division</vt:lpstr>
    </vt:vector>
  </TitlesOfParts>
  <Company/>
  <LinksUpToDate>false</LinksUpToDate>
  <CharactersWithSpaces>35885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Rio's Road Less Traveled - October 28-29, 2021</dc:title>
  <cp:lastModifiedBy>Murray Inman</cp:lastModifiedBy>
  <cp:revision>47</cp:revision>
  <dcterms:created xsi:type="dcterms:W3CDTF">2021-10-27T18:40:00Z</dcterms:created>
  <dcterms:modified xsi:type="dcterms:W3CDTF">2021-10-28T19:55:00Z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2021-10-21T00:00:00Z</vt:filetime>
  </property>
  <property fmtid="{D5CDD505-2E9C-101B-9397-08002B2CF9AE}" pid="3" name="Creator">
    <vt:lpwstr>Adobe InDesign 16.4 (Macintosh)</vt:lpwstr>
  </property>
  <property fmtid="{D5CDD505-2E9C-101B-9397-08002B2CF9AE}" pid="4" name="LastSaved">
    <vt:filetime>2021-10-27T00:00:00Z</vt:filetime>
  </property>
</Properties>
</file>